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14AA5" w14:textId="77777777" w:rsidR="00010BEF" w:rsidRDefault="00010BEF">
      <w:pPr>
        <w:pStyle w:val="Standard"/>
        <w:jc w:val="center"/>
        <w:rPr>
          <w:sz w:val="32"/>
          <w:szCs w:val="32"/>
        </w:rPr>
      </w:pPr>
    </w:p>
    <w:p w14:paraId="3C398631" w14:textId="77777777" w:rsidR="00010BEF" w:rsidRDefault="00010BEF">
      <w:pPr>
        <w:pStyle w:val="Standard"/>
        <w:jc w:val="center"/>
        <w:rPr>
          <w:sz w:val="32"/>
          <w:szCs w:val="32"/>
        </w:rPr>
      </w:pPr>
    </w:p>
    <w:p w14:paraId="02855C35" w14:textId="77777777" w:rsidR="008B16F0" w:rsidRDefault="008B16F0">
      <w:pPr>
        <w:pStyle w:val="Standard"/>
        <w:shd w:val="clear" w:color="auto" w:fill="C6D9F1"/>
        <w:jc w:val="center"/>
        <w:rPr>
          <w:sz w:val="32"/>
          <w:szCs w:val="32"/>
        </w:rPr>
      </w:pPr>
    </w:p>
    <w:p w14:paraId="05DDCF29" w14:textId="512EFC80" w:rsidR="00010BEF" w:rsidRPr="008B16F0" w:rsidRDefault="00901892">
      <w:pPr>
        <w:pStyle w:val="Standard"/>
        <w:shd w:val="clear" w:color="auto" w:fill="C6D9F1"/>
        <w:jc w:val="center"/>
        <w:rPr>
          <w:b/>
          <w:bCs/>
          <w:sz w:val="32"/>
          <w:szCs w:val="32"/>
        </w:rPr>
      </w:pPr>
      <w:r w:rsidRPr="008B16F0">
        <w:rPr>
          <w:b/>
          <w:bCs/>
          <w:sz w:val="32"/>
          <w:szCs w:val="32"/>
        </w:rPr>
        <w:t>КОНКУРСНA ДОКУМЕНТАЦИЈA</w:t>
      </w:r>
    </w:p>
    <w:p w14:paraId="12998A87" w14:textId="77777777" w:rsidR="008B16F0" w:rsidRDefault="008B16F0">
      <w:pPr>
        <w:pStyle w:val="Standard"/>
        <w:shd w:val="clear" w:color="auto" w:fill="C6D9F1"/>
        <w:jc w:val="center"/>
        <w:rPr>
          <w:sz w:val="32"/>
          <w:szCs w:val="32"/>
        </w:rPr>
      </w:pPr>
    </w:p>
    <w:p w14:paraId="296104B4" w14:textId="77777777" w:rsidR="00010BEF" w:rsidRDefault="00010BEF">
      <w:pPr>
        <w:pStyle w:val="Standard"/>
        <w:jc w:val="center"/>
        <w:rPr>
          <w:sz w:val="32"/>
          <w:szCs w:val="32"/>
          <w:lang w:val="ru-RU"/>
        </w:rPr>
      </w:pPr>
    </w:p>
    <w:p w14:paraId="09FE38B2" w14:textId="18D78B5D" w:rsidR="00010BEF" w:rsidRDefault="00901892">
      <w:pPr>
        <w:pStyle w:val="Standard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ОПШТИН</w:t>
      </w:r>
      <w:r w:rsidR="008B16F0">
        <w:rPr>
          <w:b/>
          <w:sz w:val="22"/>
          <w:szCs w:val="22"/>
          <w:lang w:val="sr-Cyrl-CS"/>
        </w:rPr>
        <w:t>СКА УПРАВ</w:t>
      </w:r>
      <w:r>
        <w:rPr>
          <w:b/>
          <w:sz w:val="22"/>
          <w:szCs w:val="22"/>
        </w:rPr>
        <w:t>А ОПОВО</w:t>
      </w:r>
    </w:p>
    <w:p w14:paraId="78D1CD31" w14:textId="77777777" w:rsidR="00010BEF" w:rsidRDefault="00901892">
      <w:pPr>
        <w:pStyle w:val="Standard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УЛ. БОРИСА КИДРИЧА БР. 10, 26204 ОПОВО</w:t>
      </w:r>
    </w:p>
    <w:p w14:paraId="23B9CA69" w14:textId="77777777" w:rsidR="00010BEF" w:rsidRDefault="00010BEF">
      <w:pPr>
        <w:pStyle w:val="Standard"/>
        <w:jc w:val="center"/>
        <w:rPr>
          <w:b/>
          <w:bCs/>
          <w:i/>
          <w:iCs/>
          <w:sz w:val="28"/>
          <w:szCs w:val="28"/>
        </w:rPr>
      </w:pPr>
    </w:p>
    <w:p w14:paraId="2996F07E" w14:textId="77777777" w:rsidR="00010BEF" w:rsidRDefault="00010BEF">
      <w:pPr>
        <w:pStyle w:val="Standard"/>
        <w:jc w:val="center"/>
        <w:rPr>
          <w:b/>
          <w:bCs/>
          <w:i/>
          <w:iCs/>
          <w:sz w:val="28"/>
          <w:szCs w:val="28"/>
        </w:rPr>
      </w:pPr>
    </w:p>
    <w:p w14:paraId="1E94DD27" w14:textId="77777777" w:rsidR="00010BEF" w:rsidRDefault="00010BEF">
      <w:pPr>
        <w:pStyle w:val="Standard"/>
        <w:jc w:val="center"/>
        <w:rPr>
          <w:b/>
          <w:bCs/>
          <w:i/>
          <w:iCs/>
          <w:sz w:val="28"/>
          <w:szCs w:val="28"/>
        </w:rPr>
      </w:pPr>
    </w:p>
    <w:p w14:paraId="58AECDE8" w14:textId="77777777" w:rsidR="008B16F0" w:rsidRDefault="00901892">
      <w:pPr>
        <w:pStyle w:val="Standard"/>
        <w:keepLines/>
        <w:jc w:val="center"/>
        <w:rPr>
          <w:b/>
          <w:bCs/>
        </w:rPr>
      </w:pPr>
      <w:proofErr w:type="spellStart"/>
      <w:r>
        <w:rPr>
          <w:b/>
          <w:bCs/>
        </w:rPr>
        <w:t>Набавка</w:t>
      </w:r>
      <w:proofErr w:type="spellEnd"/>
      <w:r>
        <w:rPr>
          <w:b/>
          <w:bCs/>
        </w:rPr>
        <w:t xml:space="preserve"> УСЛУГА - </w:t>
      </w:r>
      <w:bookmarkStart w:id="0" w:name="_Hlk513445232"/>
      <w:r>
        <w:rPr>
          <w:b/>
          <w:bCs/>
        </w:rPr>
        <w:t>УСЛУГЕ ВРШЕЊА СТРУЧНОГ НАДЗОРА НАД</w:t>
      </w:r>
    </w:p>
    <w:p w14:paraId="2EE84C3F" w14:textId="77777777" w:rsidR="008B16F0" w:rsidRDefault="00901892">
      <w:pPr>
        <w:pStyle w:val="Standard"/>
        <w:keepLines/>
        <w:jc w:val="center"/>
        <w:rPr>
          <w:b/>
          <w:bCs/>
        </w:rPr>
      </w:pPr>
      <w:r>
        <w:rPr>
          <w:b/>
          <w:bCs/>
        </w:rPr>
        <w:t xml:space="preserve"> ИЗВОЂЕЊЕМ РАДОВА НА ИЗГРАДЊИ ЛОКАЛНОГ ПУТА </w:t>
      </w:r>
    </w:p>
    <w:p w14:paraId="4FF4F0AB" w14:textId="451E1A6B" w:rsidR="00010BEF" w:rsidRPr="008B16F0" w:rsidRDefault="00901892">
      <w:pPr>
        <w:pStyle w:val="Standard"/>
        <w:keepLines/>
        <w:jc w:val="center"/>
        <w:rPr>
          <w:lang w:val="sr-Cyrl-CS"/>
        </w:rPr>
      </w:pPr>
      <w:r>
        <w:rPr>
          <w:b/>
          <w:bCs/>
        </w:rPr>
        <w:t xml:space="preserve">ОПОВО – ДЕБЕЉАЧА </w:t>
      </w:r>
      <w:r w:rsidR="008B16F0">
        <w:rPr>
          <w:b/>
          <w:bCs/>
          <w:lang w:val="sr-Cyrl-CS"/>
        </w:rPr>
        <w:t>- НАСТАВАК</w:t>
      </w:r>
    </w:p>
    <w:bookmarkEnd w:id="0"/>
    <w:p w14:paraId="02C19F40" w14:textId="77777777" w:rsidR="00010BEF" w:rsidRDefault="00010BEF">
      <w:pPr>
        <w:pStyle w:val="Standard"/>
        <w:keepLines/>
        <w:jc w:val="center"/>
        <w:rPr>
          <w:b/>
          <w:bCs/>
          <w:i/>
          <w:iCs/>
        </w:rPr>
      </w:pPr>
    </w:p>
    <w:p w14:paraId="59070688" w14:textId="77777777" w:rsidR="00010BEF" w:rsidRDefault="00010BEF">
      <w:pPr>
        <w:pStyle w:val="Standard"/>
        <w:keepLines/>
        <w:jc w:val="center"/>
        <w:rPr>
          <w:b/>
          <w:bCs/>
          <w:i/>
          <w:iCs/>
        </w:rPr>
      </w:pPr>
    </w:p>
    <w:p w14:paraId="652C3510" w14:textId="7C44BA37" w:rsidR="00010BEF" w:rsidRPr="008B16F0" w:rsidRDefault="008B16F0" w:rsidP="008B16F0">
      <w:pPr>
        <w:pStyle w:val="Standard"/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>ЈАВНА НАБАВКА МАЛЕ ВРЕДНОСТИ</w:t>
      </w:r>
    </w:p>
    <w:p w14:paraId="6BFC92A2" w14:textId="0FCC9C2F" w:rsidR="00010BEF" w:rsidRPr="008B16F0" w:rsidRDefault="00901892">
      <w:pPr>
        <w:pStyle w:val="Standard"/>
        <w:jc w:val="center"/>
        <w:rPr>
          <w:lang w:val="sr-Cyrl-CS"/>
        </w:rPr>
      </w:pPr>
      <w:r>
        <w:rPr>
          <w:b/>
          <w:bCs/>
        </w:rPr>
        <w:t xml:space="preserve">ЈАВНА НАБАВКА </w:t>
      </w:r>
      <w:proofErr w:type="spellStart"/>
      <w:r>
        <w:rPr>
          <w:b/>
          <w:bCs/>
        </w:rPr>
        <w:t>бр</w:t>
      </w:r>
      <w:proofErr w:type="spellEnd"/>
      <w:r>
        <w:rPr>
          <w:b/>
          <w:bCs/>
        </w:rPr>
        <w:t xml:space="preserve">. </w:t>
      </w:r>
      <w:r>
        <w:rPr>
          <w:b/>
          <w:sz w:val="22"/>
          <w:szCs w:val="22"/>
        </w:rPr>
        <w:t>404-</w:t>
      </w:r>
      <w:r w:rsidR="008B16F0">
        <w:rPr>
          <w:b/>
          <w:sz w:val="22"/>
          <w:szCs w:val="22"/>
          <w:lang w:val="sr-Cyrl-CS"/>
        </w:rPr>
        <w:t>30</w:t>
      </w:r>
      <w:r>
        <w:rPr>
          <w:b/>
          <w:sz w:val="22"/>
          <w:szCs w:val="22"/>
        </w:rPr>
        <w:t>/</w:t>
      </w:r>
      <w:r w:rsidR="008B16F0">
        <w:rPr>
          <w:b/>
          <w:sz w:val="22"/>
          <w:szCs w:val="22"/>
          <w:lang w:val="sr-Cyrl-CS"/>
        </w:rPr>
        <w:t>2020</w:t>
      </w:r>
    </w:p>
    <w:p w14:paraId="5392394D" w14:textId="77777777" w:rsidR="00010BEF" w:rsidRDefault="00010BEF">
      <w:pPr>
        <w:pStyle w:val="Standard"/>
        <w:jc w:val="center"/>
        <w:rPr>
          <w:i/>
          <w:iCs/>
        </w:rPr>
      </w:pPr>
    </w:p>
    <w:p w14:paraId="04F34462" w14:textId="77777777" w:rsidR="00010BEF" w:rsidRDefault="00010BEF" w:rsidP="008B16F0">
      <w:pPr>
        <w:pStyle w:val="Standard"/>
        <w:rPr>
          <w:i/>
          <w:iCs/>
        </w:rPr>
      </w:pPr>
    </w:p>
    <w:p w14:paraId="03930D91" w14:textId="20C1CA68" w:rsidR="00010BEF" w:rsidRDefault="00010BEF">
      <w:pPr>
        <w:pStyle w:val="Standard"/>
        <w:jc w:val="center"/>
        <w:rPr>
          <w:i/>
          <w:iCs/>
        </w:rPr>
      </w:pPr>
    </w:p>
    <w:p w14:paraId="457EB021" w14:textId="2837AC3E" w:rsidR="008B16F0" w:rsidRDefault="008B16F0">
      <w:pPr>
        <w:pStyle w:val="Standard"/>
        <w:jc w:val="center"/>
        <w:rPr>
          <w:i/>
          <w:iCs/>
        </w:rPr>
      </w:pPr>
    </w:p>
    <w:p w14:paraId="7AD7A095" w14:textId="77777777" w:rsidR="008B16F0" w:rsidRDefault="008B16F0">
      <w:pPr>
        <w:pStyle w:val="Standard"/>
        <w:jc w:val="center"/>
        <w:rPr>
          <w:i/>
          <w:iCs/>
        </w:rPr>
      </w:pPr>
    </w:p>
    <w:p w14:paraId="554F13B1" w14:textId="3D388112" w:rsidR="008B16F0" w:rsidRPr="008B16F0" w:rsidRDefault="008B16F0" w:rsidP="008B16F0">
      <w:pPr>
        <w:pStyle w:val="Standard"/>
        <w:jc w:val="center"/>
        <w:rPr>
          <w:i/>
          <w:iCs/>
        </w:rPr>
      </w:pPr>
      <w:r>
        <w:rPr>
          <w:b/>
          <w:i/>
          <w:iCs/>
          <w:lang w:val="sr-Cyrl-CS"/>
        </w:rPr>
        <w:t>Април</w:t>
      </w:r>
      <w:r w:rsidR="00901892">
        <w:rPr>
          <w:b/>
          <w:i/>
          <w:iCs/>
        </w:rPr>
        <w:t xml:space="preserve">, </w:t>
      </w:r>
      <w:r>
        <w:rPr>
          <w:b/>
          <w:bCs/>
          <w:i/>
          <w:iCs/>
          <w:lang w:val="sr-Cyrl-CS"/>
        </w:rPr>
        <w:t>2020</w:t>
      </w:r>
      <w:r w:rsidR="00901892">
        <w:rPr>
          <w:b/>
          <w:bCs/>
          <w:i/>
          <w:iCs/>
        </w:rPr>
        <w:t xml:space="preserve">. </w:t>
      </w:r>
      <w:proofErr w:type="spellStart"/>
      <w:r w:rsidR="00901892">
        <w:rPr>
          <w:b/>
          <w:bCs/>
          <w:i/>
          <w:iCs/>
        </w:rPr>
        <w:t>године</w:t>
      </w:r>
      <w:proofErr w:type="spellEnd"/>
    </w:p>
    <w:p w14:paraId="24B4853E" w14:textId="3A3B8032" w:rsidR="00010BEF" w:rsidRDefault="00901892">
      <w:pPr>
        <w:pStyle w:val="Standard"/>
        <w:jc w:val="both"/>
      </w:pPr>
      <w:proofErr w:type="spellStart"/>
      <w:r>
        <w:rPr>
          <w:rFonts w:eastAsia="TimesNewRomanPSMT"/>
        </w:rPr>
        <w:lastRenderedPageBreak/>
        <w:t>На</w:t>
      </w:r>
      <w:proofErr w:type="spellEnd"/>
      <w:r>
        <w:rPr>
          <w:rFonts w:eastAsia="TimesNewRomanPSMT"/>
        </w:rPr>
        <w:t xml:space="preserve"> </w:t>
      </w:r>
      <w:proofErr w:type="spellStart"/>
      <w:r>
        <w:rPr>
          <w:rFonts w:eastAsia="TimesNewRomanPSMT"/>
        </w:rPr>
        <w:t>основу</w:t>
      </w:r>
      <w:proofErr w:type="spellEnd"/>
      <w:r>
        <w:rPr>
          <w:rFonts w:eastAsia="TimesNewRomanPSMT"/>
        </w:rPr>
        <w:t xml:space="preserve"> </w:t>
      </w:r>
      <w:proofErr w:type="spellStart"/>
      <w:r>
        <w:rPr>
          <w:rFonts w:eastAsia="TimesNewRomanPSMT"/>
        </w:rPr>
        <w:t>чл</w:t>
      </w:r>
      <w:proofErr w:type="spellEnd"/>
      <w:r>
        <w:rPr>
          <w:rFonts w:eastAsia="TimesNewRomanPSMT"/>
        </w:rPr>
        <w:t xml:space="preserve">. </w:t>
      </w:r>
      <w:r w:rsidR="00E7034E">
        <w:rPr>
          <w:rFonts w:eastAsia="TimesNewRomanPSMT"/>
          <w:lang w:val="sr-Cyrl-CS"/>
        </w:rPr>
        <w:t>39</w:t>
      </w:r>
      <w:r>
        <w:rPr>
          <w:rFonts w:eastAsia="TimesNewRomanPSMT"/>
        </w:rPr>
        <w:t xml:space="preserve">. и 61. </w:t>
      </w:r>
      <w:proofErr w:type="spellStart"/>
      <w:r>
        <w:rPr>
          <w:rFonts w:eastAsia="TimesNewRomanPSMT"/>
        </w:rPr>
        <w:t>Закона</w:t>
      </w:r>
      <w:proofErr w:type="spellEnd"/>
      <w:r>
        <w:rPr>
          <w:rFonts w:eastAsia="TimesNewRomanPSMT"/>
        </w:rPr>
        <w:t xml:space="preserve"> о </w:t>
      </w:r>
      <w:proofErr w:type="spellStart"/>
      <w:r>
        <w:rPr>
          <w:rFonts w:eastAsia="TimesNewRomanPSMT"/>
        </w:rPr>
        <w:t>јавним</w:t>
      </w:r>
      <w:proofErr w:type="spellEnd"/>
      <w:r>
        <w:rPr>
          <w:rFonts w:eastAsia="TimesNewRomanPSMT"/>
        </w:rPr>
        <w:t xml:space="preserve"> </w:t>
      </w:r>
      <w:proofErr w:type="spellStart"/>
      <w:r>
        <w:rPr>
          <w:rFonts w:eastAsia="TimesNewRomanPSMT"/>
        </w:rPr>
        <w:t>набавкама</w:t>
      </w:r>
      <w:proofErr w:type="spellEnd"/>
      <w:r>
        <w:rPr>
          <w:rFonts w:eastAsia="TimesNewRomanPSMT"/>
        </w:rPr>
        <w:t xml:space="preserve"> („</w:t>
      </w:r>
      <w:proofErr w:type="spellStart"/>
      <w:r>
        <w:rPr>
          <w:rFonts w:eastAsia="TimesNewRomanPSMT"/>
        </w:rPr>
        <w:t>Сл</w:t>
      </w:r>
      <w:proofErr w:type="spellEnd"/>
      <w:r>
        <w:rPr>
          <w:rFonts w:eastAsia="TimesNewRomanPSMT"/>
        </w:rPr>
        <w:t xml:space="preserve">. </w:t>
      </w:r>
      <w:proofErr w:type="spellStart"/>
      <w:r>
        <w:rPr>
          <w:rFonts w:eastAsia="TimesNewRomanPSMT"/>
        </w:rPr>
        <w:t>гласник</w:t>
      </w:r>
      <w:proofErr w:type="spellEnd"/>
      <w:r>
        <w:rPr>
          <w:rFonts w:eastAsia="TimesNewRomanPSMT"/>
        </w:rPr>
        <w:t xml:space="preserve"> РС” </w:t>
      </w:r>
      <w:proofErr w:type="spellStart"/>
      <w:r>
        <w:rPr>
          <w:rFonts w:eastAsia="TimesNewRomanPSMT"/>
        </w:rPr>
        <w:t>бр</w:t>
      </w:r>
      <w:proofErr w:type="spellEnd"/>
      <w:r>
        <w:rPr>
          <w:rFonts w:eastAsia="TimesNewRomanPSMT"/>
        </w:rPr>
        <w:t xml:space="preserve">. 124/2012, 14/2015 и 68/2015, у </w:t>
      </w:r>
      <w:proofErr w:type="spellStart"/>
      <w:r>
        <w:rPr>
          <w:rFonts w:eastAsia="TimesNewRomanPSMT"/>
        </w:rPr>
        <w:t>даљем</w:t>
      </w:r>
      <w:proofErr w:type="spellEnd"/>
      <w:r>
        <w:rPr>
          <w:rFonts w:eastAsia="TimesNewRomanPSMT"/>
        </w:rPr>
        <w:t xml:space="preserve"> </w:t>
      </w:r>
      <w:proofErr w:type="spellStart"/>
      <w:r>
        <w:rPr>
          <w:rFonts w:eastAsia="TimesNewRomanPSMT"/>
        </w:rPr>
        <w:t>тексту</w:t>
      </w:r>
      <w:proofErr w:type="spellEnd"/>
      <w:r>
        <w:rPr>
          <w:rFonts w:eastAsia="TimesNewRomanPSMT"/>
        </w:rPr>
        <w:t xml:space="preserve">: </w:t>
      </w:r>
      <w:proofErr w:type="spellStart"/>
      <w:r>
        <w:rPr>
          <w:rFonts w:eastAsia="TimesNewRomanPSMT"/>
        </w:rPr>
        <w:t>Закон</w:t>
      </w:r>
      <w:proofErr w:type="spellEnd"/>
      <w:r>
        <w:rPr>
          <w:rFonts w:eastAsia="TimesNewRomanPSMT"/>
        </w:rPr>
        <w:t xml:space="preserve">), </w:t>
      </w:r>
      <w:proofErr w:type="spellStart"/>
      <w:r>
        <w:rPr>
          <w:rFonts w:eastAsia="TimesNewRomanPSMT"/>
        </w:rPr>
        <w:t>чл</w:t>
      </w:r>
      <w:proofErr w:type="spellEnd"/>
      <w:r>
        <w:rPr>
          <w:rFonts w:eastAsia="TimesNewRomanPSMT"/>
        </w:rPr>
        <w:t xml:space="preserve">. 2. </w:t>
      </w:r>
      <w:proofErr w:type="spellStart"/>
      <w:r>
        <w:rPr>
          <w:rFonts w:eastAsia="TimesNewRomanPSMT"/>
        </w:rPr>
        <w:t>Правилника</w:t>
      </w:r>
      <w:proofErr w:type="spellEnd"/>
      <w:r>
        <w:rPr>
          <w:rFonts w:eastAsia="TimesNewRomanPSMT"/>
        </w:rPr>
        <w:t xml:space="preserve"> о </w:t>
      </w:r>
      <w:proofErr w:type="spellStart"/>
      <w:r>
        <w:rPr>
          <w:rFonts w:eastAsia="TimesNewRomanPSMT"/>
        </w:rPr>
        <w:t>обавезним</w:t>
      </w:r>
      <w:proofErr w:type="spellEnd"/>
      <w:r>
        <w:rPr>
          <w:rFonts w:eastAsia="TimesNewRomanPSMT"/>
        </w:rPr>
        <w:t xml:space="preserve"> </w:t>
      </w:r>
      <w:proofErr w:type="spellStart"/>
      <w:r>
        <w:rPr>
          <w:rFonts w:eastAsia="TimesNewRomanPSMT"/>
        </w:rPr>
        <w:t>елементима</w:t>
      </w:r>
      <w:proofErr w:type="spellEnd"/>
      <w:r>
        <w:rPr>
          <w:rFonts w:eastAsia="TimesNewRomanPSMT"/>
        </w:rPr>
        <w:t xml:space="preserve"> </w:t>
      </w:r>
      <w:proofErr w:type="spellStart"/>
      <w:r>
        <w:rPr>
          <w:rFonts w:eastAsia="TimesNewRomanPSMT"/>
        </w:rPr>
        <w:t>конкурсне</w:t>
      </w:r>
      <w:proofErr w:type="spellEnd"/>
      <w:r>
        <w:rPr>
          <w:rFonts w:eastAsia="TimesNewRomanPSMT"/>
        </w:rPr>
        <w:t xml:space="preserve"> </w:t>
      </w:r>
      <w:proofErr w:type="spellStart"/>
      <w:r>
        <w:rPr>
          <w:rFonts w:eastAsia="TimesNewRomanPSMT"/>
        </w:rPr>
        <w:t>документације</w:t>
      </w:r>
      <w:proofErr w:type="spellEnd"/>
      <w:r>
        <w:rPr>
          <w:rFonts w:eastAsia="TimesNewRomanPSMT"/>
        </w:rPr>
        <w:t xml:space="preserve"> у </w:t>
      </w:r>
      <w:proofErr w:type="spellStart"/>
      <w:r>
        <w:rPr>
          <w:rFonts w:eastAsia="TimesNewRomanPSMT"/>
        </w:rPr>
        <w:t>поступцима</w:t>
      </w:r>
      <w:proofErr w:type="spellEnd"/>
      <w:r>
        <w:rPr>
          <w:rFonts w:eastAsia="TimesNewRomanPSMT"/>
        </w:rPr>
        <w:t xml:space="preserve"> </w:t>
      </w:r>
      <w:proofErr w:type="spellStart"/>
      <w:r>
        <w:rPr>
          <w:rFonts w:eastAsia="TimesNewRomanPSMT"/>
        </w:rPr>
        <w:t>јавних</w:t>
      </w:r>
      <w:proofErr w:type="spellEnd"/>
      <w:r>
        <w:rPr>
          <w:rFonts w:eastAsia="TimesNewRomanPSMT"/>
        </w:rPr>
        <w:t xml:space="preserve"> </w:t>
      </w:r>
      <w:proofErr w:type="spellStart"/>
      <w:r>
        <w:rPr>
          <w:rFonts w:eastAsia="TimesNewRomanPSMT"/>
        </w:rPr>
        <w:t>набавки</w:t>
      </w:r>
      <w:proofErr w:type="spellEnd"/>
      <w:r>
        <w:rPr>
          <w:rFonts w:eastAsia="TimesNewRomanPSMT"/>
        </w:rPr>
        <w:t xml:space="preserve"> и </w:t>
      </w:r>
      <w:proofErr w:type="spellStart"/>
      <w:r>
        <w:rPr>
          <w:rFonts w:eastAsia="TimesNewRomanPSMT"/>
        </w:rPr>
        <w:t>начину</w:t>
      </w:r>
      <w:proofErr w:type="spellEnd"/>
      <w:r>
        <w:rPr>
          <w:rFonts w:eastAsia="TimesNewRomanPSMT"/>
        </w:rPr>
        <w:t xml:space="preserve"> </w:t>
      </w:r>
      <w:proofErr w:type="spellStart"/>
      <w:r>
        <w:rPr>
          <w:rFonts w:eastAsia="TimesNewRomanPSMT"/>
        </w:rPr>
        <w:t>доказивања</w:t>
      </w:r>
      <w:proofErr w:type="spellEnd"/>
      <w:r>
        <w:rPr>
          <w:rFonts w:eastAsia="TimesNewRomanPSMT"/>
        </w:rPr>
        <w:t xml:space="preserve"> </w:t>
      </w:r>
      <w:proofErr w:type="spellStart"/>
      <w:r>
        <w:rPr>
          <w:rFonts w:eastAsia="TimesNewRomanPSMT"/>
        </w:rPr>
        <w:t>испуњености</w:t>
      </w:r>
      <w:proofErr w:type="spellEnd"/>
      <w:r>
        <w:rPr>
          <w:rFonts w:eastAsia="TimesNewRomanPSMT"/>
        </w:rPr>
        <w:t xml:space="preserve"> </w:t>
      </w:r>
      <w:proofErr w:type="spellStart"/>
      <w:r>
        <w:rPr>
          <w:rFonts w:eastAsia="TimesNewRomanPSMT"/>
        </w:rPr>
        <w:t>услова</w:t>
      </w:r>
      <w:proofErr w:type="spellEnd"/>
      <w:r>
        <w:rPr>
          <w:rFonts w:eastAsia="TimesNewRomanPSMT"/>
        </w:rPr>
        <w:t xml:space="preserve"> („</w:t>
      </w:r>
      <w:proofErr w:type="spellStart"/>
      <w:r>
        <w:rPr>
          <w:rFonts w:eastAsia="TimesNewRomanPSMT"/>
        </w:rPr>
        <w:t>Сл</w:t>
      </w:r>
      <w:proofErr w:type="spellEnd"/>
      <w:r>
        <w:rPr>
          <w:rFonts w:eastAsia="TimesNewRomanPSMT"/>
        </w:rPr>
        <w:t xml:space="preserve">. </w:t>
      </w:r>
      <w:proofErr w:type="spellStart"/>
      <w:r>
        <w:rPr>
          <w:rFonts w:eastAsia="TimesNewRomanPSMT"/>
        </w:rPr>
        <w:t>гласник</w:t>
      </w:r>
      <w:proofErr w:type="spellEnd"/>
      <w:r>
        <w:rPr>
          <w:rFonts w:eastAsia="TimesNewRomanPSMT"/>
        </w:rPr>
        <w:t xml:space="preserve"> РС” </w:t>
      </w:r>
      <w:proofErr w:type="spellStart"/>
      <w:r>
        <w:rPr>
          <w:rFonts w:eastAsia="TimesNewRomanPSMT"/>
        </w:rPr>
        <w:t>бр</w:t>
      </w:r>
      <w:proofErr w:type="spellEnd"/>
      <w:r>
        <w:rPr>
          <w:rFonts w:eastAsia="TimesNewRomanPSMT"/>
        </w:rPr>
        <w:t>. 68/2015) и</w:t>
      </w:r>
      <w:r>
        <w:rPr>
          <w:rFonts w:eastAsia="TimesNewRomanPSMT"/>
          <w:color w:val="FF0000"/>
        </w:rPr>
        <w:t xml:space="preserve"> </w:t>
      </w:r>
      <w:proofErr w:type="spellStart"/>
      <w:r>
        <w:t>Одлуке</w:t>
      </w:r>
      <w:proofErr w:type="spellEnd"/>
      <w:r>
        <w:t xml:space="preserve"> о </w:t>
      </w:r>
      <w:proofErr w:type="spellStart"/>
      <w:r>
        <w:t>покретању</w:t>
      </w:r>
      <w:proofErr w:type="spellEnd"/>
      <w:r>
        <w:t xml:space="preserve"> </w:t>
      </w:r>
      <w:proofErr w:type="spellStart"/>
      <w:r>
        <w:t>поступка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</w:t>
      </w:r>
      <w:r>
        <w:rPr>
          <w:b/>
        </w:rPr>
        <w:t>404-</w:t>
      </w:r>
      <w:r w:rsidR="00E7034E">
        <w:rPr>
          <w:b/>
          <w:lang w:val="sr-Cyrl-CS"/>
        </w:rPr>
        <w:t>30</w:t>
      </w:r>
      <w:r>
        <w:rPr>
          <w:b/>
        </w:rPr>
        <w:t>/</w:t>
      </w:r>
      <w:r w:rsidR="00E7034E">
        <w:rPr>
          <w:b/>
          <w:lang w:val="sr-Cyrl-CS"/>
        </w:rPr>
        <w:t>2020</w:t>
      </w:r>
      <w:r>
        <w:rPr>
          <w:lang w:val="ru-RU"/>
        </w:rPr>
        <w:t>,</w:t>
      </w:r>
      <w:r>
        <w:t xml:space="preserve"> </w:t>
      </w:r>
      <w:proofErr w:type="spellStart"/>
      <w:r>
        <w:t>Комисија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јавну</w:t>
      </w:r>
      <w:proofErr w:type="spellEnd"/>
      <w:r>
        <w:t xml:space="preserve"> </w:t>
      </w:r>
      <w:proofErr w:type="spellStart"/>
      <w:r>
        <w:t>набавку</w:t>
      </w:r>
      <w:proofErr w:type="spellEnd"/>
      <w:r>
        <w:t xml:space="preserve"> </w:t>
      </w:r>
      <w:proofErr w:type="spellStart"/>
      <w:r>
        <w:t>именована</w:t>
      </w:r>
      <w:proofErr w:type="spellEnd"/>
      <w:r>
        <w:t xml:space="preserve"> </w:t>
      </w:r>
      <w:proofErr w:type="spellStart"/>
      <w:r>
        <w:t>Решењем</w:t>
      </w:r>
      <w:proofErr w:type="spellEnd"/>
      <w:r>
        <w:t xml:space="preserve"> о </w:t>
      </w:r>
      <w:proofErr w:type="spellStart"/>
      <w:r>
        <w:t>образовању</w:t>
      </w:r>
      <w:proofErr w:type="spellEnd"/>
      <w:r>
        <w:t xml:space="preserve"> </w:t>
      </w:r>
      <w:proofErr w:type="spellStart"/>
      <w:r>
        <w:t>комисије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јавну</w:t>
      </w:r>
      <w:proofErr w:type="spellEnd"/>
      <w:r>
        <w:t xml:space="preserve"> </w:t>
      </w:r>
      <w:proofErr w:type="spellStart"/>
      <w:r>
        <w:t>набавку</w:t>
      </w:r>
      <w:proofErr w:type="spellEnd"/>
      <w:r>
        <w:t xml:space="preserve"> </w:t>
      </w:r>
      <w:proofErr w:type="spellStart"/>
      <w:r>
        <w:t>бр</w:t>
      </w:r>
      <w:proofErr w:type="spellEnd"/>
      <w:r>
        <w:t>.</w:t>
      </w:r>
      <w:r>
        <w:rPr>
          <w:b/>
        </w:rPr>
        <w:t xml:space="preserve"> 404-</w:t>
      </w:r>
      <w:r w:rsidR="00E7034E">
        <w:rPr>
          <w:b/>
          <w:lang w:val="sr-Cyrl-CS"/>
        </w:rPr>
        <w:t>30</w:t>
      </w:r>
      <w:r>
        <w:rPr>
          <w:b/>
        </w:rPr>
        <w:t>/</w:t>
      </w:r>
      <w:r w:rsidR="00E7034E">
        <w:rPr>
          <w:b/>
          <w:lang w:val="sr-Cyrl-CS"/>
        </w:rPr>
        <w:t>2020</w:t>
      </w:r>
      <w:r>
        <w:t xml:space="preserve"> </w:t>
      </w:r>
      <w:proofErr w:type="spellStart"/>
      <w:r>
        <w:t>од</w:t>
      </w:r>
      <w:proofErr w:type="spellEnd"/>
      <w:r>
        <w:t xml:space="preserve"> </w:t>
      </w:r>
      <w:r w:rsidR="00E7034E">
        <w:rPr>
          <w:lang w:val="sr-Cyrl-CS"/>
        </w:rPr>
        <w:t>30</w:t>
      </w:r>
      <w:r w:rsidR="001E595B">
        <w:rPr>
          <w:lang w:val="sr-Cyrl-CS"/>
        </w:rPr>
        <w:t>.</w:t>
      </w:r>
      <w:r w:rsidR="00E7034E">
        <w:rPr>
          <w:lang w:val="sr-Cyrl-CS"/>
        </w:rPr>
        <w:t>04</w:t>
      </w:r>
      <w:r w:rsidR="001E595B">
        <w:rPr>
          <w:lang w:val="sr-Cyrl-CS"/>
        </w:rPr>
        <w:t>.</w:t>
      </w:r>
      <w:r w:rsidR="00E7034E">
        <w:rPr>
          <w:lang w:val="sr-Cyrl-CS"/>
        </w:rPr>
        <w:t>2020</w:t>
      </w:r>
      <w:r w:rsidR="001E595B">
        <w:rPr>
          <w:lang w:val="sr-Cyrl-CS"/>
        </w:rPr>
        <w:t>.</w:t>
      </w:r>
      <w:r>
        <w:t xml:space="preserve"> </w:t>
      </w:r>
      <w:proofErr w:type="spellStart"/>
      <w:r>
        <w:t>године</w:t>
      </w:r>
      <w:proofErr w:type="spellEnd"/>
      <w:r>
        <w:t xml:space="preserve">, </w:t>
      </w:r>
      <w:proofErr w:type="spellStart"/>
      <w:r>
        <w:t>сачинила</w:t>
      </w:r>
      <w:proofErr w:type="spellEnd"/>
      <w:r>
        <w:t xml:space="preserve"> </w:t>
      </w:r>
      <w:proofErr w:type="spellStart"/>
      <w:r>
        <w:t>је</w:t>
      </w:r>
      <w:proofErr w:type="spellEnd"/>
    </w:p>
    <w:p w14:paraId="3C685A2A" w14:textId="77777777" w:rsidR="00010BEF" w:rsidRDefault="00010BEF">
      <w:pPr>
        <w:pStyle w:val="Standard"/>
        <w:jc w:val="both"/>
      </w:pPr>
    </w:p>
    <w:p w14:paraId="0A57D168" w14:textId="77777777" w:rsidR="00010BEF" w:rsidRDefault="00901892">
      <w:pPr>
        <w:pStyle w:val="Standard"/>
        <w:shd w:val="clear" w:color="auto" w:fill="C6D9F1"/>
        <w:spacing w:after="0"/>
        <w:jc w:val="center"/>
        <w:rPr>
          <w:rFonts w:eastAsia="TimesNewRomanPS-BoldMT"/>
        </w:rPr>
      </w:pPr>
      <w:r>
        <w:rPr>
          <w:rFonts w:eastAsia="TimesNewRomanPS-BoldMT"/>
          <w:b/>
          <w:bCs/>
        </w:rPr>
        <w:t>КОНКУРСНУ ДОКУМЕНТАЦИЈУ</w:t>
      </w:r>
    </w:p>
    <w:p w14:paraId="66093595" w14:textId="2189338D" w:rsidR="00010BEF" w:rsidRPr="00E7034E" w:rsidRDefault="00901892">
      <w:pPr>
        <w:pStyle w:val="Standard"/>
        <w:shd w:val="clear" w:color="auto" w:fill="C6D9F1"/>
        <w:spacing w:after="0"/>
        <w:jc w:val="center"/>
        <w:rPr>
          <w:lang w:val="sr-Cyrl-CS"/>
        </w:rPr>
      </w:pPr>
      <w:proofErr w:type="spellStart"/>
      <w:r>
        <w:rPr>
          <w:rFonts w:eastAsia="TimesNewRomanPS-BoldMT"/>
          <w:b/>
          <w:bCs/>
        </w:rPr>
        <w:t>Набавка</w:t>
      </w:r>
      <w:proofErr w:type="spellEnd"/>
      <w:r>
        <w:rPr>
          <w:rFonts w:eastAsia="TimesNewRomanPS-BoldMT"/>
          <w:b/>
          <w:bCs/>
        </w:rPr>
        <w:t xml:space="preserve"> УСЛУГА - </w:t>
      </w:r>
      <w:r>
        <w:rPr>
          <w:b/>
          <w:bCs/>
        </w:rPr>
        <w:t xml:space="preserve">УСЛУГЕ ВРШЕЊА СТРУЧНОГ НАДЗОРА НАД ИЗВОЂЕЊEМ РАДОВА НА ИЗГРАДЊИ ЛОКАЛНОГ ПУТА ОПОВО – ДЕБЕЉАЧА </w:t>
      </w:r>
      <w:r w:rsidR="00E7034E">
        <w:rPr>
          <w:b/>
          <w:bCs/>
          <w:lang w:val="sr-Cyrl-CS"/>
        </w:rPr>
        <w:t>- НАСТАВАК</w:t>
      </w:r>
    </w:p>
    <w:p w14:paraId="0A5974D1" w14:textId="4BE8E01F" w:rsidR="00010BEF" w:rsidRPr="00E7034E" w:rsidRDefault="00901892">
      <w:pPr>
        <w:pStyle w:val="Standard"/>
        <w:shd w:val="clear" w:color="auto" w:fill="C6D9F1"/>
        <w:spacing w:after="0"/>
        <w:jc w:val="center"/>
        <w:rPr>
          <w:lang w:val="sr-Cyrl-CS"/>
        </w:rPr>
      </w:pPr>
      <w:r>
        <w:rPr>
          <w:rFonts w:eastAsia="TimesNewRomanPS-BoldMT"/>
          <w:b/>
          <w:bCs/>
        </w:rPr>
        <w:t xml:space="preserve">у </w:t>
      </w:r>
      <w:proofErr w:type="spellStart"/>
      <w:r>
        <w:rPr>
          <w:rFonts w:eastAsia="TimesNewRomanPS-BoldMT"/>
          <w:b/>
          <w:bCs/>
        </w:rPr>
        <w:t>поступку</w:t>
      </w:r>
      <w:proofErr w:type="spellEnd"/>
      <w:r>
        <w:rPr>
          <w:rFonts w:eastAsia="TimesNewRomanPS-BoldMT"/>
          <w:b/>
          <w:bCs/>
        </w:rPr>
        <w:t xml:space="preserve"> </w:t>
      </w:r>
      <w:proofErr w:type="spellStart"/>
      <w:r>
        <w:rPr>
          <w:rFonts w:eastAsia="TimesNewRomanPS-BoldMT"/>
          <w:b/>
          <w:bCs/>
        </w:rPr>
        <w:t>јавне</w:t>
      </w:r>
      <w:proofErr w:type="spellEnd"/>
      <w:r>
        <w:rPr>
          <w:rFonts w:eastAsia="TimesNewRomanPS-BoldMT"/>
          <w:b/>
          <w:bCs/>
        </w:rPr>
        <w:t xml:space="preserve"> </w:t>
      </w:r>
      <w:proofErr w:type="spellStart"/>
      <w:r>
        <w:rPr>
          <w:rFonts w:eastAsia="TimesNewRomanPS-BoldMT"/>
          <w:b/>
          <w:bCs/>
        </w:rPr>
        <w:t>набавке</w:t>
      </w:r>
      <w:proofErr w:type="spellEnd"/>
      <w:r w:rsidR="00E7034E">
        <w:rPr>
          <w:rFonts w:eastAsia="TimesNewRomanPS-BoldMT"/>
          <w:b/>
          <w:bCs/>
          <w:lang w:val="sr-Cyrl-CS"/>
        </w:rPr>
        <w:t xml:space="preserve"> мале </w:t>
      </w:r>
      <w:proofErr w:type="gramStart"/>
      <w:r w:rsidR="00E7034E">
        <w:rPr>
          <w:rFonts w:eastAsia="TimesNewRomanPS-BoldMT"/>
          <w:b/>
          <w:bCs/>
          <w:lang w:val="sr-Cyrl-CS"/>
        </w:rPr>
        <w:t>вредности</w:t>
      </w:r>
      <w:r>
        <w:rPr>
          <w:rFonts w:eastAsia="TimesNewRomanPS-BoldMT"/>
          <w:b/>
          <w:bCs/>
        </w:rPr>
        <w:t xml:space="preserve">  ЈН</w:t>
      </w:r>
      <w:proofErr w:type="gramEnd"/>
      <w:r>
        <w:rPr>
          <w:rFonts w:eastAsia="TimesNewRomanPS-BoldMT"/>
          <w:b/>
          <w:bCs/>
        </w:rPr>
        <w:t xml:space="preserve"> </w:t>
      </w:r>
      <w:proofErr w:type="spellStart"/>
      <w:r>
        <w:rPr>
          <w:rFonts w:eastAsia="TimesNewRomanPS-BoldMT"/>
          <w:b/>
          <w:bCs/>
        </w:rPr>
        <w:t>бр</w:t>
      </w:r>
      <w:proofErr w:type="spellEnd"/>
      <w:r>
        <w:rPr>
          <w:rFonts w:eastAsia="TimesNewRomanPS-BoldMT"/>
          <w:b/>
          <w:bCs/>
        </w:rPr>
        <w:t xml:space="preserve">. </w:t>
      </w:r>
      <w:r>
        <w:rPr>
          <w:b/>
          <w:sz w:val="22"/>
          <w:szCs w:val="22"/>
        </w:rPr>
        <w:t>404-</w:t>
      </w:r>
      <w:r w:rsidR="00E7034E">
        <w:rPr>
          <w:b/>
          <w:sz w:val="22"/>
          <w:szCs w:val="22"/>
          <w:lang w:val="sr-Cyrl-CS"/>
        </w:rPr>
        <w:t>30</w:t>
      </w:r>
      <w:r>
        <w:rPr>
          <w:b/>
          <w:sz w:val="22"/>
          <w:szCs w:val="22"/>
        </w:rPr>
        <w:t>/</w:t>
      </w:r>
      <w:r w:rsidR="00E7034E">
        <w:rPr>
          <w:b/>
          <w:sz w:val="22"/>
          <w:szCs w:val="22"/>
          <w:lang w:val="sr-Cyrl-CS"/>
        </w:rPr>
        <w:t>2020</w:t>
      </w:r>
    </w:p>
    <w:p w14:paraId="24E327AE" w14:textId="77777777" w:rsidR="00010BEF" w:rsidRDefault="00010BEF">
      <w:pPr>
        <w:pStyle w:val="Standard"/>
        <w:jc w:val="both"/>
        <w:rPr>
          <w:rFonts w:eastAsia="TimesNewRomanPSMT,"/>
        </w:rPr>
      </w:pPr>
    </w:p>
    <w:p w14:paraId="39760911" w14:textId="77777777" w:rsidR="00010BEF" w:rsidRDefault="00901892">
      <w:pPr>
        <w:pStyle w:val="Standard"/>
        <w:spacing w:after="0"/>
        <w:jc w:val="both"/>
        <w:rPr>
          <w:rFonts w:eastAsia="TimesNewRomanPSMT,"/>
        </w:rPr>
      </w:pPr>
      <w:proofErr w:type="spellStart"/>
      <w:r>
        <w:rPr>
          <w:rFonts w:eastAsia="TimesNewRomanPSMT,"/>
        </w:rPr>
        <w:t>Конкурсна</w:t>
      </w:r>
      <w:proofErr w:type="spellEnd"/>
      <w:r>
        <w:rPr>
          <w:rFonts w:eastAsia="TimesNewRomanPSMT,"/>
        </w:rPr>
        <w:t xml:space="preserve"> </w:t>
      </w:r>
      <w:proofErr w:type="spellStart"/>
      <w:r>
        <w:rPr>
          <w:rFonts w:eastAsia="TimesNewRomanPSMT,"/>
        </w:rPr>
        <w:t>документација</w:t>
      </w:r>
      <w:proofErr w:type="spellEnd"/>
      <w:r>
        <w:rPr>
          <w:rFonts w:eastAsia="TimesNewRomanPSMT,"/>
        </w:rPr>
        <w:t xml:space="preserve"> </w:t>
      </w:r>
      <w:proofErr w:type="spellStart"/>
      <w:r>
        <w:rPr>
          <w:rFonts w:eastAsia="TimesNewRomanPSMT,"/>
        </w:rPr>
        <w:t>садржи</w:t>
      </w:r>
      <w:proofErr w:type="spellEnd"/>
      <w:r>
        <w:rPr>
          <w:rFonts w:eastAsia="TimesNewRomanPSMT,"/>
        </w:rPr>
        <w:t>:</w:t>
      </w:r>
    </w:p>
    <w:p w14:paraId="00469644" w14:textId="77777777" w:rsidR="00010BEF" w:rsidRDefault="00010BEF">
      <w:pPr>
        <w:pStyle w:val="Standard"/>
        <w:spacing w:after="0"/>
        <w:jc w:val="both"/>
        <w:rPr>
          <w:rFonts w:eastAsia="TimesNewRomanPSMT,"/>
        </w:rPr>
      </w:pPr>
    </w:p>
    <w:tbl>
      <w:tblPr>
        <w:tblW w:w="9300" w:type="dxa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0"/>
        <w:gridCol w:w="6117"/>
        <w:gridCol w:w="1623"/>
      </w:tblGrid>
      <w:tr w:rsidR="00010BEF" w14:paraId="617366EB" w14:textId="77777777"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FF4DF3" w14:textId="77777777" w:rsidR="00010BEF" w:rsidRDefault="00901892">
            <w:pPr>
              <w:pStyle w:val="Standard"/>
              <w:spacing w:after="0"/>
              <w:jc w:val="both"/>
              <w:rPr>
                <w:rFonts w:eastAsia="TimesNewRomanPSMT,"/>
                <w:b/>
                <w:i/>
              </w:rPr>
            </w:pPr>
            <w:proofErr w:type="spellStart"/>
            <w:r>
              <w:rPr>
                <w:rFonts w:eastAsia="TimesNewRomanPSMT,"/>
                <w:b/>
                <w:i/>
              </w:rPr>
              <w:t>Поглавље</w:t>
            </w:r>
            <w:proofErr w:type="spellEnd"/>
          </w:p>
        </w:tc>
        <w:tc>
          <w:tcPr>
            <w:tcW w:w="6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5E334E" w14:textId="77777777" w:rsidR="00010BEF" w:rsidRDefault="00901892">
            <w:pPr>
              <w:pStyle w:val="Standard"/>
              <w:spacing w:after="0"/>
              <w:jc w:val="center"/>
              <w:rPr>
                <w:rFonts w:eastAsia="TimesNewRomanPSMT,"/>
                <w:b/>
                <w:i/>
              </w:rPr>
            </w:pPr>
            <w:proofErr w:type="spellStart"/>
            <w:r>
              <w:rPr>
                <w:rFonts w:eastAsia="TimesNewRomanPSMT,"/>
                <w:b/>
                <w:i/>
              </w:rPr>
              <w:t>Назив</w:t>
            </w:r>
            <w:proofErr w:type="spellEnd"/>
            <w:r>
              <w:rPr>
                <w:rFonts w:eastAsia="TimesNewRomanPSMT,"/>
                <w:b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/>
                <w:i/>
              </w:rPr>
              <w:t>поглавља</w:t>
            </w:r>
            <w:proofErr w:type="spellEnd"/>
          </w:p>
        </w:tc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E2F8E7" w14:textId="77777777" w:rsidR="00010BEF" w:rsidRDefault="00901892">
            <w:pPr>
              <w:pStyle w:val="Standard"/>
              <w:spacing w:after="0"/>
              <w:jc w:val="center"/>
              <w:rPr>
                <w:rFonts w:eastAsia="TimesNewRomanPSMT,"/>
                <w:b/>
                <w:i/>
              </w:rPr>
            </w:pPr>
            <w:proofErr w:type="spellStart"/>
            <w:r>
              <w:rPr>
                <w:rFonts w:eastAsia="TimesNewRomanPSMT,"/>
                <w:b/>
                <w:i/>
              </w:rPr>
              <w:t>Страна</w:t>
            </w:r>
            <w:proofErr w:type="spellEnd"/>
          </w:p>
        </w:tc>
      </w:tr>
      <w:tr w:rsidR="00010BEF" w14:paraId="1B593A0E" w14:textId="77777777"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403DA2" w14:textId="77777777" w:rsidR="00010BEF" w:rsidRDefault="00901892">
            <w:pPr>
              <w:pStyle w:val="Standard"/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I</w:t>
            </w:r>
          </w:p>
        </w:tc>
        <w:tc>
          <w:tcPr>
            <w:tcW w:w="6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8937C8" w14:textId="77777777" w:rsidR="00010BEF" w:rsidRDefault="00901892">
            <w:pPr>
              <w:pStyle w:val="Standard"/>
              <w:spacing w:after="0"/>
              <w:jc w:val="both"/>
              <w:rPr>
                <w:rFonts w:eastAsia="TimesNewRomanPSMT,"/>
              </w:rPr>
            </w:pPr>
            <w:proofErr w:type="spellStart"/>
            <w:r>
              <w:rPr>
                <w:rFonts w:eastAsia="TimesNewRomanPSMT,"/>
              </w:rPr>
              <w:t>Општи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подаци</w:t>
            </w:r>
            <w:proofErr w:type="spellEnd"/>
            <w:r>
              <w:rPr>
                <w:rFonts w:eastAsia="TimesNewRomanPSMT,"/>
              </w:rPr>
              <w:t xml:space="preserve"> о </w:t>
            </w:r>
            <w:proofErr w:type="spellStart"/>
            <w:r>
              <w:rPr>
                <w:rFonts w:eastAsia="TimesNewRomanPSMT,"/>
              </w:rPr>
              <w:t>јавној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набавци</w:t>
            </w:r>
            <w:proofErr w:type="spellEnd"/>
          </w:p>
        </w:tc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2DDBE2" w14:textId="77777777" w:rsidR="00010BEF" w:rsidRDefault="00901892">
            <w:pPr>
              <w:pStyle w:val="Standard"/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</w:tr>
      <w:tr w:rsidR="00010BEF" w14:paraId="5A517CFC" w14:textId="77777777"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14F377" w14:textId="77777777" w:rsidR="00010BEF" w:rsidRDefault="00901892">
            <w:pPr>
              <w:pStyle w:val="Standard"/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II</w:t>
            </w:r>
          </w:p>
        </w:tc>
        <w:tc>
          <w:tcPr>
            <w:tcW w:w="6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CD07E7" w14:textId="77777777" w:rsidR="00010BEF" w:rsidRDefault="00901892">
            <w:pPr>
              <w:pStyle w:val="Standard"/>
              <w:spacing w:after="0"/>
              <w:jc w:val="both"/>
              <w:rPr>
                <w:rFonts w:eastAsia="TimesNewRomanPSMT,"/>
              </w:rPr>
            </w:pPr>
            <w:proofErr w:type="spellStart"/>
            <w:r>
              <w:rPr>
                <w:rFonts w:eastAsia="TimesNewRomanPSMT,"/>
              </w:rPr>
              <w:t>Подаци</w:t>
            </w:r>
            <w:proofErr w:type="spellEnd"/>
            <w:r>
              <w:rPr>
                <w:rFonts w:eastAsia="TimesNewRomanPSMT,"/>
              </w:rPr>
              <w:t xml:space="preserve"> о </w:t>
            </w:r>
            <w:proofErr w:type="spellStart"/>
            <w:r>
              <w:rPr>
                <w:rFonts w:eastAsia="TimesNewRomanPSMT,"/>
              </w:rPr>
              <w:t>предмету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јавне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набавке</w:t>
            </w:r>
            <w:proofErr w:type="spellEnd"/>
          </w:p>
        </w:tc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B5036F" w14:textId="77777777" w:rsidR="00010BEF" w:rsidRDefault="00901892">
            <w:pPr>
              <w:pStyle w:val="Standard"/>
              <w:spacing w:after="0"/>
              <w:jc w:val="center"/>
              <w:rPr>
                <w:rFonts w:eastAsia="TimesNewRomanPSMT,"/>
              </w:rPr>
            </w:pPr>
            <w:r>
              <w:rPr>
                <w:rFonts w:eastAsia="TimesNewRomanPSMT,"/>
              </w:rPr>
              <w:t>4</w:t>
            </w:r>
          </w:p>
        </w:tc>
      </w:tr>
      <w:tr w:rsidR="00010BEF" w14:paraId="20A15623" w14:textId="77777777"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34AA37" w14:textId="77777777" w:rsidR="00010BEF" w:rsidRDefault="00010BEF">
            <w:pPr>
              <w:pStyle w:val="Standard"/>
              <w:spacing w:after="0"/>
              <w:jc w:val="center"/>
              <w:rPr>
                <w:rFonts w:eastAsia="TimesNewRomanPSMT,"/>
              </w:rPr>
            </w:pPr>
          </w:p>
          <w:p w14:paraId="1672AB38" w14:textId="77777777" w:rsidR="00010BEF" w:rsidRDefault="00901892">
            <w:pPr>
              <w:pStyle w:val="Standard"/>
              <w:spacing w:after="0"/>
              <w:jc w:val="center"/>
              <w:rPr>
                <w:rFonts w:eastAsia="TimesNewRomanPSMT,"/>
              </w:rPr>
            </w:pPr>
            <w:r>
              <w:rPr>
                <w:rFonts w:eastAsia="TimesNewRomanPSMT,"/>
              </w:rPr>
              <w:t>III</w:t>
            </w:r>
          </w:p>
        </w:tc>
        <w:tc>
          <w:tcPr>
            <w:tcW w:w="6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1F2F67" w14:textId="77777777" w:rsidR="00010BEF" w:rsidRDefault="00901892">
            <w:pPr>
              <w:pStyle w:val="Standard"/>
              <w:spacing w:after="0"/>
              <w:jc w:val="both"/>
              <w:rPr>
                <w:rFonts w:eastAsia="TimesNewRomanPSMT,"/>
              </w:rPr>
            </w:pPr>
            <w:proofErr w:type="spellStart"/>
            <w:r>
              <w:rPr>
                <w:rFonts w:eastAsia="TimesNewRomanPSMT,"/>
              </w:rPr>
              <w:t>Врста</w:t>
            </w:r>
            <w:proofErr w:type="spellEnd"/>
            <w:r>
              <w:rPr>
                <w:rFonts w:eastAsia="TimesNewRomanPSMT,"/>
              </w:rPr>
              <w:t xml:space="preserve">, </w:t>
            </w:r>
            <w:proofErr w:type="spellStart"/>
            <w:r>
              <w:rPr>
                <w:rFonts w:eastAsia="TimesNewRomanPSMT,"/>
              </w:rPr>
              <w:t>технички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опис</w:t>
            </w:r>
            <w:proofErr w:type="spellEnd"/>
            <w:r>
              <w:rPr>
                <w:rFonts w:eastAsia="TimesNewRomanPSMT,"/>
              </w:rPr>
              <w:t xml:space="preserve">, </w:t>
            </w:r>
            <w:proofErr w:type="spellStart"/>
            <w:r>
              <w:rPr>
                <w:rFonts w:eastAsia="TimesNewRomanPSMT,"/>
              </w:rPr>
              <w:t>квалитет</w:t>
            </w:r>
            <w:proofErr w:type="spellEnd"/>
            <w:r>
              <w:rPr>
                <w:rFonts w:eastAsia="TimesNewRomanPSMT,"/>
              </w:rPr>
              <w:t xml:space="preserve">, </w:t>
            </w:r>
            <w:proofErr w:type="spellStart"/>
            <w:r>
              <w:rPr>
                <w:rFonts w:eastAsia="TimesNewRomanPSMT,"/>
              </w:rPr>
              <w:t>количина</w:t>
            </w:r>
            <w:proofErr w:type="spellEnd"/>
            <w:r>
              <w:rPr>
                <w:rFonts w:eastAsia="TimesNewRomanPSMT,"/>
              </w:rPr>
              <w:t xml:space="preserve">, </w:t>
            </w:r>
            <w:proofErr w:type="spellStart"/>
            <w:r>
              <w:rPr>
                <w:rFonts w:eastAsia="TimesNewRomanPSMT,"/>
              </w:rPr>
              <w:t>начин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спровођења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контроле</w:t>
            </w:r>
            <w:proofErr w:type="spellEnd"/>
            <w:r>
              <w:rPr>
                <w:rFonts w:eastAsia="TimesNewRomanPSMT,"/>
              </w:rPr>
              <w:t xml:space="preserve">, </w:t>
            </w:r>
            <w:proofErr w:type="spellStart"/>
            <w:r>
              <w:rPr>
                <w:rFonts w:eastAsia="TimesNewRomanPSMT,"/>
              </w:rPr>
              <w:t>рок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извршења</w:t>
            </w:r>
            <w:proofErr w:type="spellEnd"/>
            <w:r>
              <w:rPr>
                <w:rFonts w:eastAsia="TimesNewRomanPSMT,"/>
              </w:rPr>
              <w:t xml:space="preserve">, </w:t>
            </w:r>
            <w:proofErr w:type="spellStart"/>
            <w:r>
              <w:rPr>
                <w:rFonts w:eastAsia="TimesNewRomanPSMT,"/>
              </w:rPr>
              <w:t>место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proofErr w:type="gramStart"/>
            <w:r>
              <w:rPr>
                <w:rFonts w:eastAsia="TimesNewRomanPSMT,"/>
              </w:rPr>
              <w:t>извршења</w:t>
            </w:r>
            <w:proofErr w:type="spellEnd"/>
            <w:r>
              <w:rPr>
                <w:rFonts w:eastAsia="TimesNewRomanPSMT,"/>
              </w:rPr>
              <w:t xml:space="preserve">  </w:t>
            </w:r>
            <w:proofErr w:type="spellStart"/>
            <w:r>
              <w:rPr>
                <w:rFonts w:eastAsia="TimesNewRomanPSMT,"/>
              </w:rPr>
              <w:t>услуге</w:t>
            </w:r>
            <w:proofErr w:type="spellEnd"/>
            <w:proofErr w:type="gramEnd"/>
          </w:p>
        </w:tc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6A6BC4" w14:textId="77777777" w:rsidR="00010BEF" w:rsidRDefault="00010BEF">
            <w:pPr>
              <w:pStyle w:val="Standard"/>
              <w:spacing w:after="0"/>
              <w:jc w:val="center"/>
              <w:rPr>
                <w:rFonts w:eastAsia="TimesNewRomanPSMT,"/>
                <w:color w:val="00000A"/>
              </w:rPr>
            </w:pPr>
          </w:p>
          <w:p w14:paraId="60B526E0" w14:textId="77777777" w:rsidR="00010BEF" w:rsidRDefault="00901892">
            <w:pPr>
              <w:pStyle w:val="Standard"/>
              <w:spacing w:after="0"/>
              <w:jc w:val="center"/>
              <w:rPr>
                <w:rFonts w:eastAsia="TimesNewRomanPSMT,"/>
                <w:color w:val="00000A"/>
              </w:rPr>
            </w:pPr>
            <w:r>
              <w:rPr>
                <w:rFonts w:eastAsia="TimesNewRomanPSMT,"/>
                <w:color w:val="00000A"/>
              </w:rPr>
              <w:t>5</w:t>
            </w:r>
          </w:p>
        </w:tc>
      </w:tr>
      <w:tr w:rsidR="00010BEF" w14:paraId="44EA85EC" w14:textId="77777777"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7252BB" w14:textId="77777777" w:rsidR="00010BEF" w:rsidRDefault="00010BEF">
            <w:pPr>
              <w:pStyle w:val="Standard"/>
              <w:spacing w:after="0"/>
              <w:jc w:val="center"/>
              <w:rPr>
                <w:rFonts w:eastAsia="TimesNewRomanPSMT,"/>
              </w:rPr>
            </w:pPr>
          </w:p>
          <w:p w14:paraId="04DCBDDB" w14:textId="77777777" w:rsidR="00010BEF" w:rsidRDefault="00010BEF">
            <w:pPr>
              <w:pStyle w:val="Standard"/>
              <w:spacing w:after="0"/>
              <w:jc w:val="center"/>
              <w:rPr>
                <w:rFonts w:eastAsia="TimesNewRomanPSMT,"/>
              </w:rPr>
            </w:pPr>
          </w:p>
          <w:p w14:paraId="236C3FF2" w14:textId="77777777" w:rsidR="00010BEF" w:rsidRDefault="00901892">
            <w:pPr>
              <w:pStyle w:val="Standard"/>
              <w:spacing w:after="0"/>
              <w:jc w:val="center"/>
              <w:rPr>
                <w:rFonts w:eastAsia="TimesNewRomanPSMT,"/>
              </w:rPr>
            </w:pPr>
            <w:r>
              <w:rPr>
                <w:rFonts w:eastAsia="TimesNewRomanPSMT,"/>
              </w:rPr>
              <w:t>IV</w:t>
            </w:r>
          </w:p>
        </w:tc>
        <w:tc>
          <w:tcPr>
            <w:tcW w:w="6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DDE209" w14:textId="77777777" w:rsidR="00010BEF" w:rsidRDefault="00901892">
            <w:pPr>
              <w:pStyle w:val="Standard"/>
              <w:spacing w:after="0"/>
              <w:jc w:val="both"/>
              <w:rPr>
                <w:rFonts w:eastAsia="TimesNewRomanPSMT,"/>
              </w:rPr>
            </w:pPr>
            <w:proofErr w:type="spellStart"/>
            <w:r>
              <w:rPr>
                <w:rFonts w:eastAsia="TimesNewRomanPSMT,"/>
              </w:rPr>
              <w:t>Услови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за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учешће</w:t>
            </w:r>
            <w:proofErr w:type="spellEnd"/>
            <w:r>
              <w:rPr>
                <w:rFonts w:eastAsia="TimesNewRomanPSMT,"/>
              </w:rPr>
              <w:t xml:space="preserve"> у </w:t>
            </w:r>
            <w:proofErr w:type="spellStart"/>
            <w:r>
              <w:rPr>
                <w:rFonts w:eastAsia="TimesNewRomanPSMT,"/>
              </w:rPr>
              <w:t>поступку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јавне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набавке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из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чл</w:t>
            </w:r>
            <w:proofErr w:type="spellEnd"/>
            <w:r>
              <w:rPr>
                <w:rFonts w:eastAsia="TimesNewRomanPSMT,"/>
              </w:rPr>
              <w:t xml:space="preserve">. 75. и 76. </w:t>
            </w:r>
            <w:proofErr w:type="spellStart"/>
            <w:r>
              <w:rPr>
                <w:rFonts w:eastAsia="TimesNewRomanPSMT,"/>
              </w:rPr>
              <w:t>Закона</w:t>
            </w:r>
            <w:proofErr w:type="spellEnd"/>
            <w:r>
              <w:rPr>
                <w:rFonts w:eastAsia="TimesNewRomanPSMT,"/>
              </w:rPr>
              <w:t xml:space="preserve"> и </w:t>
            </w:r>
            <w:proofErr w:type="spellStart"/>
            <w:r>
              <w:rPr>
                <w:rFonts w:eastAsia="TimesNewRomanPSMT,"/>
              </w:rPr>
              <w:t>упутство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како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се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доказује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испуњеност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тих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услова</w:t>
            </w:r>
            <w:proofErr w:type="spellEnd"/>
          </w:p>
        </w:tc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3532CE" w14:textId="77777777" w:rsidR="00010BEF" w:rsidRDefault="00010BEF">
            <w:pPr>
              <w:pStyle w:val="Standard"/>
              <w:spacing w:after="0"/>
              <w:jc w:val="center"/>
              <w:rPr>
                <w:rFonts w:eastAsia="TimesNewRomanPSMT,"/>
                <w:color w:val="00000A"/>
              </w:rPr>
            </w:pPr>
          </w:p>
          <w:p w14:paraId="7CEB0A3C" w14:textId="77777777" w:rsidR="00010BEF" w:rsidRDefault="00901892">
            <w:pPr>
              <w:pStyle w:val="Standard"/>
              <w:spacing w:after="0"/>
              <w:jc w:val="center"/>
              <w:rPr>
                <w:rFonts w:eastAsia="TimesNewRomanPSMT,"/>
                <w:color w:val="00000A"/>
              </w:rPr>
            </w:pPr>
            <w:r>
              <w:rPr>
                <w:rFonts w:eastAsia="TimesNewRomanPSMT,"/>
                <w:color w:val="00000A"/>
              </w:rPr>
              <w:t>7</w:t>
            </w:r>
          </w:p>
          <w:p w14:paraId="5FF4944F" w14:textId="77777777" w:rsidR="00010BEF" w:rsidRDefault="00010BEF">
            <w:pPr>
              <w:pStyle w:val="Standard"/>
              <w:spacing w:after="0"/>
              <w:jc w:val="center"/>
              <w:rPr>
                <w:rFonts w:eastAsia="TimesNewRomanPSMT,"/>
              </w:rPr>
            </w:pPr>
          </w:p>
        </w:tc>
      </w:tr>
      <w:tr w:rsidR="00010BEF" w14:paraId="00A706D8" w14:textId="77777777"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2085CC" w14:textId="77777777" w:rsidR="00010BEF" w:rsidRDefault="00901892">
            <w:pPr>
              <w:pStyle w:val="Standard"/>
              <w:spacing w:after="0"/>
              <w:jc w:val="center"/>
              <w:rPr>
                <w:rFonts w:eastAsia="TimesNewRomanPSMT,"/>
              </w:rPr>
            </w:pPr>
            <w:r>
              <w:rPr>
                <w:rFonts w:eastAsia="TimesNewRomanPSMT,"/>
              </w:rPr>
              <w:t>V</w:t>
            </w:r>
          </w:p>
        </w:tc>
        <w:tc>
          <w:tcPr>
            <w:tcW w:w="6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B9E5DD" w14:textId="77777777" w:rsidR="00010BEF" w:rsidRDefault="00901892">
            <w:pPr>
              <w:pStyle w:val="Standard"/>
              <w:spacing w:after="0"/>
              <w:jc w:val="both"/>
              <w:rPr>
                <w:rFonts w:eastAsia="TimesNewRomanPSMT,"/>
              </w:rPr>
            </w:pPr>
            <w:proofErr w:type="spellStart"/>
            <w:r>
              <w:rPr>
                <w:rFonts w:eastAsia="TimesNewRomanPSMT,"/>
              </w:rPr>
              <w:t>Упутство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понуђачима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како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да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сачине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понуду</w:t>
            </w:r>
            <w:proofErr w:type="spellEnd"/>
          </w:p>
        </w:tc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B40169" w14:textId="77777777" w:rsidR="00010BEF" w:rsidRDefault="00901892">
            <w:pPr>
              <w:pStyle w:val="Standard"/>
              <w:spacing w:after="0"/>
              <w:jc w:val="center"/>
              <w:rPr>
                <w:rFonts w:eastAsia="TimesNewRomanPSMT,"/>
              </w:rPr>
            </w:pPr>
            <w:r>
              <w:rPr>
                <w:rFonts w:eastAsia="TimesNewRomanPSMT,"/>
              </w:rPr>
              <w:t>13</w:t>
            </w:r>
          </w:p>
        </w:tc>
      </w:tr>
      <w:tr w:rsidR="00010BEF" w14:paraId="301C3F7A" w14:textId="77777777"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BE3CF3" w14:textId="77777777" w:rsidR="00010BEF" w:rsidRDefault="00901892">
            <w:pPr>
              <w:pStyle w:val="Standard"/>
              <w:spacing w:after="0"/>
              <w:jc w:val="center"/>
              <w:rPr>
                <w:rFonts w:eastAsia="TimesNewRomanPSMT,"/>
              </w:rPr>
            </w:pPr>
            <w:r>
              <w:rPr>
                <w:rFonts w:eastAsia="TimesNewRomanPSMT,"/>
              </w:rPr>
              <w:t>VI</w:t>
            </w:r>
          </w:p>
        </w:tc>
        <w:tc>
          <w:tcPr>
            <w:tcW w:w="6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34FDC2" w14:textId="77777777" w:rsidR="00010BEF" w:rsidRDefault="00901892">
            <w:pPr>
              <w:pStyle w:val="Standard"/>
              <w:spacing w:after="0"/>
              <w:jc w:val="both"/>
              <w:rPr>
                <w:rFonts w:eastAsia="TimesNewRomanPSMT,"/>
              </w:rPr>
            </w:pPr>
            <w:proofErr w:type="spellStart"/>
            <w:r>
              <w:rPr>
                <w:rFonts w:eastAsia="TimesNewRomanPSMT,"/>
              </w:rPr>
              <w:t>Образац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понуде</w:t>
            </w:r>
            <w:proofErr w:type="spellEnd"/>
          </w:p>
        </w:tc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F7EBC2" w14:textId="1C2CB98A" w:rsidR="00010BEF" w:rsidRPr="00CC6F5F" w:rsidRDefault="00CC6F5F">
            <w:pPr>
              <w:pStyle w:val="Standard"/>
              <w:spacing w:after="0"/>
              <w:jc w:val="center"/>
              <w:rPr>
                <w:rFonts w:eastAsia="TimesNewRomanPSMT,"/>
                <w:lang w:val="sr-Cyrl-RS"/>
              </w:rPr>
            </w:pPr>
            <w:r>
              <w:rPr>
                <w:rFonts w:eastAsia="TimesNewRomanPSMT,"/>
                <w:lang w:val="sr-Cyrl-RS"/>
              </w:rPr>
              <w:t>23</w:t>
            </w:r>
          </w:p>
        </w:tc>
      </w:tr>
      <w:tr w:rsidR="00010BEF" w14:paraId="5D167686" w14:textId="77777777"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BC0888" w14:textId="77777777" w:rsidR="00010BEF" w:rsidRDefault="00901892">
            <w:pPr>
              <w:pStyle w:val="Standard"/>
              <w:spacing w:after="0"/>
              <w:jc w:val="center"/>
              <w:rPr>
                <w:rFonts w:eastAsia="TimesNewRomanPSMT,"/>
              </w:rPr>
            </w:pPr>
            <w:r>
              <w:rPr>
                <w:rFonts w:eastAsia="TimesNewRomanPSMT,"/>
              </w:rPr>
              <w:t>VII</w:t>
            </w:r>
          </w:p>
        </w:tc>
        <w:tc>
          <w:tcPr>
            <w:tcW w:w="6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A021BF" w14:textId="77777777" w:rsidR="00010BEF" w:rsidRDefault="00901892">
            <w:pPr>
              <w:pStyle w:val="Standard"/>
              <w:spacing w:after="0"/>
              <w:jc w:val="both"/>
              <w:rPr>
                <w:rFonts w:eastAsia="TimesNewRomanPSMT,"/>
              </w:rPr>
            </w:pPr>
            <w:proofErr w:type="spellStart"/>
            <w:r>
              <w:rPr>
                <w:rFonts w:eastAsia="TimesNewRomanPSMT,"/>
              </w:rPr>
              <w:t>Модел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уговора</w:t>
            </w:r>
            <w:proofErr w:type="spellEnd"/>
          </w:p>
        </w:tc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3B7C25" w14:textId="21B7B57D" w:rsidR="00010BEF" w:rsidRPr="002953CF" w:rsidRDefault="00CC6F5F">
            <w:pPr>
              <w:pStyle w:val="Standard"/>
              <w:spacing w:after="0"/>
              <w:jc w:val="center"/>
              <w:rPr>
                <w:rFonts w:eastAsia="TimesNewRomanPSMT,"/>
                <w:lang w:val="sr-Cyrl-RS"/>
              </w:rPr>
            </w:pPr>
            <w:r>
              <w:rPr>
                <w:rFonts w:eastAsia="TimesNewRomanPSMT,"/>
                <w:lang w:val="sr-Cyrl-RS"/>
              </w:rPr>
              <w:t>26</w:t>
            </w:r>
          </w:p>
        </w:tc>
      </w:tr>
      <w:tr w:rsidR="00010BEF" w14:paraId="61232316" w14:textId="77777777"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CDDFC7" w14:textId="77777777" w:rsidR="00010BEF" w:rsidRDefault="00010BEF">
            <w:pPr>
              <w:pStyle w:val="Standard"/>
              <w:spacing w:after="0"/>
              <w:jc w:val="center"/>
              <w:rPr>
                <w:rFonts w:eastAsia="TimesNewRomanPSMT,"/>
              </w:rPr>
            </w:pPr>
          </w:p>
          <w:p w14:paraId="120E9AC1" w14:textId="77777777" w:rsidR="00010BEF" w:rsidRDefault="00901892">
            <w:pPr>
              <w:pStyle w:val="Standard"/>
              <w:spacing w:after="0"/>
              <w:jc w:val="center"/>
              <w:rPr>
                <w:rFonts w:eastAsia="TimesNewRomanPSMT,"/>
              </w:rPr>
            </w:pPr>
            <w:r>
              <w:rPr>
                <w:rFonts w:eastAsia="TimesNewRomanPSMT,"/>
              </w:rPr>
              <w:t>VIII</w:t>
            </w:r>
          </w:p>
        </w:tc>
        <w:tc>
          <w:tcPr>
            <w:tcW w:w="6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53A033" w14:textId="77777777" w:rsidR="00010BEF" w:rsidRDefault="00901892">
            <w:pPr>
              <w:pStyle w:val="Standard"/>
              <w:spacing w:after="0"/>
              <w:jc w:val="both"/>
              <w:rPr>
                <w:rFonts w:eastAsia="TimesNewRomanPSMT,"/>
              </w:rPr>
            </w:pPr>
            <w:proofErr w:type="spellStart"/>
            <w:r>
              <w:rPr>
                <w:rFonts w:eastAsia="TimesNewRomanPSMT,"/>
              </w:rPr>
              <w:t>Образац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структуре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ценe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са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упутством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како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да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се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попуни</w:t>
            </w:r>
            <w:proofErr w:type="spellEnd"/>
          </w:p>
        </w:tc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35A650" w14:textId="2D0837BE" w:rsidR="00010BEF" w:rsidRPr="002953CF" w:rsidRDefault="00CC6F5F">
            <w:pPr>
              <w:pStyle w:val="Standard"/>
              <w:spacing w:after="0"/>
              <w:jc w:val="center"/>
              <w:rPr>
                <w:rFonts w:eastAsia="TimesNewRomanPSMT,"/>
                <w:color w:val="00000A"/>
                <w:lang w:val="sr-Cyrl-RS"/>
              </w:rPr>
            </w:pPr>
            <w:r>
              <w:rPr>
                <w:rFonts w:eastAsia="TimesNewRomanPSMT,"/>
                <w:color w:val="00000A"/>
                <w:lang w:val="sr-Cyrl-RS"/>
              </w:rPr>
              <w:t>30</w:t>
            </w:r>
          </w:p>
          <w:p w14:paraId="193A001D" w14:textId="77777777" w:rsidR="00010BEF" w:rsidRDefault="00010BEF">
            <w:pPr>
              <w:pStyle w:val="Standard"/>
              <w:spacing w:after="0"/>
              <w:jc w:val="center"/>
              <w:rPr>
                <w:rFonts w:eastAsia="TimesNewRomanPSMT,"/>
              </w:rPr>
            </w:pPr>
          </w:p>
        </w:tc>
      </w:tr>
      <w:tr w:rsidR="00010BEF" w14:paraId="4B296FCC" w14:textId="77777777"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05F8EF" w14:textId="77777777" w:rsidR="00010BEF" w:rsidRDefault="00901892">
            <w:pPr>
              <w:pStyle w:val="Standard"/>
              <w:spacing w:after="0"/>
              <w:jc w:val="center"/>
              <w:rPr>
                <w:rFonts w:eastAsia="TimesNewRomanPSMT,"/>
              </w:rPr>
            </w:pPr>
            <w:r>
              <w:rPr>
                <w:rFonts w:eastAsia="TimesNewRomanPSMT,"/>
              </w:rPr>
              <w:t>IX</w:t>
            </w:r>
          </w:p>
        </w:tc>
        <w:tc>
          <w:tcPr>
            <w:tcW w:w="6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2B988E" w14:textId="77777777" w:rsidR="00010BEF" w:rsidRDefault="00901892">
            <w:pPr>
              <w:pStyle w:val="Standard"/>
              <w:spacing w:after="0"/>
              <w:jc w:val="both"/>
              <w:rPr>
                <w:rFonts w:eastAsia="TimesNewRomanPSMT,"/>
              </w:rPr>
            </w:pPr>
            <w:proofErr w:type="spellStart"/>
            <w:r>
              <w:rPr>
                <w:rFonts w:eastAsia="TimesNewRomanPSMT,"/>
              </w:rPr>
              <w:t>Образац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трошкова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припреме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понуде</w:t>
            </w:r>
            <w:proofErr w:type="spellEnd"/>
          </w:p>
        </w:tc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884E1D" w14:textId="74CA7460" w:rsidR="00010BEF" w:rsidRPr="002953CF" w:rsidRDefault="00CC6F5F">
            <w:pPr>
              <w:pStyle w:val="Standard"/>
              <w:spacing w:after="0"/>
              <w:jc w:val="center"/>
              <w:rPr>
                <w:rFonts w:eastAsia="TimesNewRomanPSMT,"/>
                <w:lang w:val="sr-Cyrl-RS"/>
              </w:rPr>
            </w:pPr>
            <w:r>
              <w:rPr>
                <w:rFonts w:eastAsia="TimesNewRomanPSMT,"/>
                <w:lang w:val="sr-Cyrl-RS"/>
              </w:rPr>
              <w:t>31</w:t>
            </w:r>
          </w:p>
        </w:tc>
      </w:tr>
      <w:tr w:rsidR="00010BEF" w14:paraId="7107540A" w14:textId="77777777"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B2C6F8" w14:textId="77777777" w:rsidR="00010BEF" w:rsidRDefault="00901892">
            <w:pPr>
              <w:pStyle w:val="Standard"/>
              <w:spacing w:after="0"/>
              <w:jc w:val="center"/>
              <w:rPr>
                <w:rFonts w:eastAsia="TimesNewRomanPSMT,"/>
              </w:rPr>
            </w:pPr>
            <w:r>
              <w:rPr>
                <w:rFonts w:eastAsia="TimesNewRomanPSMT,"/>
              </w:rPr>
              <w:t>X</w:t>
            </w:r>
          </w:p>
        </w:tc>
        <w:tc>
          <w:tcPr>
            <w:tcW w:w="6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87D41C" w14:textId="77777777" w:rsidR="00010BEF" w:rsidRDefault="00901892">
            <w:pPr>
              <w:pStyle w:val="Standard"/>
              <w:spacing w:after="0"/>
              <w:jc w:val="both"/>
              <w:rPr>
                <w:rFonts w:eastAsia="TimesNewRomanPSMT,"/>
              </w:rPr>
            </w:pPr>
            <w:proofErr w:type="spellStart"/>
            <w:r>
              <w:rPr>
                <w:rFonts w:eastAsia="TimesNewRomanPSMT,"/>
              </w:rPr>
              <w:t>Образац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изјаве</w:t>
            </w:r>
            <w:proofErr w:type="spellEnd"/>
            <w:r>
              <w:rPr>
                <w:rFonts w:eastAsia="TimesNewRomanPSMT,"/>
              </w:rPr>
              <w:t xml:space="preserve"> о </w:t>
            </w:r>
            <w:proofErr w:type="spellStart"/>
            <w:r>
              <w:rPr>
                <w:rFonts w:eastAsia="TimesNewRomanPSMT,"/>
              </w:rPr>
              <w:t>независној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понуди</w:t>
            </w:r>
            <w:proofErr w:type="spellEnd"/>
          </w:p>
        </w:tc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E122F7" w14:textId="326F6BCC" w:rsidR="00010BEF" w:rsidRPr="002953CF" w:rsidRDefault="00CC6F5F">
            <w:pPr>
              <w:pStyle w:val="Standard"/>
              <w:spacing w:after="0"/>
              <w:jc w:val="center"/>
              <w:rPr>
                <w:rFonts w:eastAsia="TimesNewRomanPSMT,"/>
                <w:lang w:val="sr-Cyrl-RS"/>
              </w:rPr>
            </w:pPr>
            <w:r>
              <w:rPr>
                <w:rFonts w:eastAsia="TimesNewRomanPSMT,"/>
                <w:lang w:val="sr-Cyrl-RS"/>
              </w:rPr>
              <w:t>32</w:t>
            </w:r>
          </w:p>
        </w:tc>
      </w:tr>
      <w:tr w:rsidR="00010BEF" w14:paraId="4B5C6A79" w14:textId="77777777"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2FFCA4" w14:textId="77777777" w:rsidR="00010BEF" w:rsidRDefault="00010BEF">
            <w:pPr>
              <w:pStyle w:val="Standard"/>
              <w:spacing w:after="0"/>
              <w:jc w:val="center"/>
              <w:rPr>
                <w:rFonts w:eastAsia="TimesNewRomanPSMT,"/>
              </w:rPr>
            </w:pPr>
          </w:p>
          <w:p w14:paraId="68FC06E7" w14:textId="77777777" w:rsidR="00010BEF" w:rsidRDefault="00901892">
            <w:pPr>
              <w:pStyle w:val="Standard"/>
              <w:spacing w:after="0"/>
              <w:jc w:val="center"/>
              <w:rPr>
                <w:rFonts w:eastAsia="TimesNewRomanPSMT,"/>
              </w:rPr>
            </w:pPr>
            <w:r>
              <w:rPr>
                <w:rFonts w:eastAsia="TimesNewRomanPSMT,"/>
              </w:rPr>
              <w:t>XI</w:t>
            </w:r>
          </w:p>
        </w:tc>
        <w:tc>
          <w:tcPr>
            <w:tcW w:w="6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A1B844" w14:textId="77777777" w:rsidR="00010BEF" w:rsidRDefault="00901892">
            <w:pPr>
              <w:pStyle w:val="Standard"/>
              <w:spacing w:after="0"/>
              <w:jc w:val="both"/>
              <w:rPr>
                <w:rFonts w:eastAsia="TimesNewRomanPSMT,"/>
              </w:rPr>
            </w:pPr>
            <w:proofErr w:type="spellStart"/>
            <w:r>
              <w:rPr>
                <w:rFonts w:eastAsia="TimesNewRomanPSMT,"/>
              </w:rPr>
              <w:t>Образац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изјаве</w:t>
            </w:r>
            <w:proofErr w:type="spellEnd"/>
            <w:r>
              <w:rPr>
                <w:rFonts w:eastAsia="TimesNewRomanPSMT,"/>
              </w:rPr>
              <w:t xml:space="preserve"> о </w:t>
            </w:r>
            <w:proofErr w:type="spellStart"/>
            <w:r>
              <w:rPr>
                <w:rFonts w:eastAsia="TimesNewRomanPSMT,"/>
              </w:rPr>
              <w:t>поштовању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обавеза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из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чл</w:t>
            </w:r>
            <w:proofErr w:type="spellEnd"/>
            <w:r>
              <w:rPr>
                <w:rFonts w:eastAsia="TimesNewRomanPSMT,"/>
              </w:rPr>
              <w:t xml:space="preserve">. 75. </w:t>
            </w:r>
            <w:proofErr w:type="spellStart"/>
            <w:r>
              <w:rPr>
                <w:rFonts w:eastAsia="TimesNewRomanPSMT,"/>
              </w:rPr>
              <w:t>ст</w:t>
            </w:r>
            <w:proofErr w:type="spellEnd"/>
            <w:r>
              <w:rPr>
                <w:rFonts w:eastAsia="TimesNewRomanPSMT,"/>
              </w:rPr>
              <w:t xml:space="preserve">. 2. </w:t>
            </w:r>
            <w:proofErr w:type="spellStart"/>
            <w:r>
              <w:rPr>
                <w:rFonts w:eastAsia="TimesNewRomanPSMT,"/>
              </w:rPr>
              <w:t>Закона</w:t>
            </w:r>
            <w:proofErr w:type="spellEnd"/>
          </w:p>
        </w:tc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26D536" w14:textId="7722CAB9" w:rsidR="00010BEF" w:rsidRPr="002953CF" w:rsidRDefault="00CC6F5F">
            <w:pPr>
              <w:pStyle w:val="Standard"/>
              <w:spacing w:after="0"/>
              <w:jc w:val="center"/>
              <w:rPr>
                <w:rFonts w:eastAsia="TimesNewRomanPSMT,"/>
                <w:color w:val="00000A"/>
                <w:lang w:val="sr-Cyrl-RS"/>
              </w:rPr>
            </w:pPr>
            <w:r>
              <w:rPr>
                <w:rFonts w:eastAsia="TimesNewRomanPSMT,"/>
                <w:color w:val="00000A"/>
                <w:lang w:val="sr-Cyrl-RS"/>
              </w:rPr>
              <w:t>33</w:t>
            </w:r>
          </w:p>
          <w:p w14:paraId="26CE1731" w14:textId="77777777" w:rsidR="00010BEF" w:rsidRDefault="00010BEF">
            <w:pPr>
              <w:pStyle w:val="Standard"/>
              <w:spacing w:after="0"/>
              <w:jc w:val="center"/>
            </w:pPr>
          </w:p>
        </w:tc>
      </w:tr>
      <w:tr w:rsidR="00010BEF" w14:paraId="4FFDAA93" w14:textId="77777777"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6D933A" w14:textId="77777777" w:rsidR="00010BEF" w:rsidRDefault="00901892">
            <w:pPr>
              <w:pStyle w:val="Standard"/>
              <w:spacing w:after="0"/>
              <w:jc w:val="center"/>
              <w:rPr>
                <w:rFonts w:eastAsia="TimesNewRomanPSMT,"/>
              </w:rPr>
            </w:pPr>
            <w:r>
              <w:rPr>
                <w:rFonts w:eastAsia="TimesNewRomanPSMT,"/>
              </w:rPr>
              <w:t>XII</w:t>
            </w:r>
          </w:p>
        </w:tc>
        <w:tc>
          <w:tcPr>
            <w:tcW w:w="6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B5E7CC" w14:textId="77777777" w:rsidR="00010BEF" w:rsidRDefault="00901892">
            <w:pPr>
              <w:pStyle w:val="Standard"/>
              <w:spacing w:after="0"/>
              <w:jc w:val="both"/>
              <w:rPr>
                <w:rFonts w:eastAsia="TimesNewRomanPSMT,"/>
              </w:rPr>
            </w:pPr>
            <w:proofErr w:type="spellStart"/>
            <w:r>
              <w:rPr>
                <w:rFonts w:eastAsia="TimesNewRomanPSMT,"/>
              </w:rPr>
              <w:t>Референц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листа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понуђача</w:t>
            </w:r>
            <w:proofErr w:type="spellEnd"/>
            <w:r>
              <w:rPr>
                <w:rFonts w:eastAsia="TimesNewRomanPSMT,"/>
              </w:rPr>
              <w:t xml:space="preserve"> о </w:t>
            </w:r>
            <w:proofErr w:type="spellStart"/>
            <w:r>
              <w:rPr>
                <w:rFonts w:eastAsia="TimesNewRomanPSMT,"/>
              </w:rPr>
              <w:t>извршеним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услугама</w:t>
            </w:r>
            <w:proofErr w:type="spellEnd"/>
          </w:p>
        </w:tc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8A3AC7" w14:textId="4D3F0336" w:rsidR="00010BEF" w:rsidRPr="002953CF" w:rsidRDefault="00CC6F5F">
            <w:pPr>
              <w:pStyle w:val="Standard"/>
              <w:spacing w:after="0"/>
              <w:jc w:val="center"/>
              <w:rPr>
                <w:rFonts w:eastAsia="TimesNewRomanPSMT,"/>
                <w:color w:val="00000A"/>
                <w:lang w:val="sr-Cyrl-RS"/>
              </w:rPr>
            </w:pPr>
            <w:r>
              <w:rPr>
                <w:rFonts w:eastAsia="TimesNewRomanPSMT,"/>
                <w:color w:val="00000A"/>
                <w:lang w:val="sr-Cyrl-RS"/>
              </w:rPr>
              <w:t>34</w:t>
            </w:r>
          </w:p>
        </w:tc>
      </w:tr>
      <w:tr w:rsidR="00010BEF" w14:paraId="4940A326" w14:textId="77777777"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85B1C7" w14:textId="77777777" w:rsidR="00010BEF" w:rsidRDefault="00901892">
            <w:pPr>
              <w:pStyle w:val="Standard"/>
              <w:spacing w:after="0"/>
              <w:jc w:val="center"/>
              <w:rPr>
                <w:rFonts w:eastAsia="TimesNewRomanPSMT,"/>
              </w:rPr>
            </w:pPr>
            <w:r>
              <w:rPr>
                <w:rFonts w:eastAsia="TimesNewRomanPSMT,"/>
              </w:rPr>
              <w:t>XIII</w:t>
            </w:r>
          </w:p>
        </w:tc>
        <w:tc>
          <w:tcPr>
            <w:tcW w:w="6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01FA1C" w14:textId="77777777" w:rsidR="00010BEF" w:rsidRDefault="00901892">
            <w:pPr>
              <w:pStyle w:val="Standard"/>
              <w:spacing w:after="0"/>
              <w:jc w:val="both"/>
              <w:rPr>
                <w:rFonts w:eastAsia="TimesNewRomanPSMT,"/>
              </w:rPr>
            </w:pPr>
            <w:proofErr w:type="spellStart"/>
            <w:r>
              <w:rPr>
                <w:rFonts w:eastAsia="TimesNewRomanPSMT,"/>
              </w:rPr>
              <w:t>Образац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за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кадровски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капацитет</w:t>
            </w:r>
            <w:proofErr w:type="spellEnd"/>
          </w:p>
        </w:tc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E4BD58" w14:textId="20DA29F7" w:rsidR="00010BEF" w:rsidRPr="002953CF" w:rsidRDefault="00CC6F5F">
            <w:pPr>
              <w:pStyle w:val="Standard"/>
              <w:spacing w:after="0"/>
              <w:jc w:val="center"/>
              <w:rPr>
                <w:rFonts w:eastAsia="TimesNewRomanPSMT,"/>
                <w:color w:val="00000A"/>
                <w:lang w:val="sr-Cyrl-RS"/>
              </w:rPr>
            </w:pPr>
            <w:r>
              <w:rPr>
                <w:rFonts w:eastAsia="TimesNewRomanPSMT,"/>
                <w:color w:val="00000A"/>
                <w:lang w:val="sr-Cyrl-RS"/>
              </w:rPr>
              <w:t>35</w:t>
            </w:r>
          </w:p>
        </w:tc>
      </w:tr>
      <w:tr w:rsidR="00010BEF" w14:paraId="3627BE93" w14:textId="77777777"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BFBBE6" w14:textId="77777777" w:rsidR="00010BEF" w:rsidRDefault="00901892">
            <w:pPr>
              <w:pStyle w:val="Standard"/>
              <w:spacing w:after="0"/>
              <w:jc w:val="center"/>
              <w:rPr>
                <w:rFonts w:eastAsia="TimesNewRomanPSMT,"/>
              </w:rPr>
            </w:pPr>
            <w:r>
              <w:rPr>
                <w:rFonts w:eastAsia="TimesNewRomanPSMT,"/>
              </w:rPr>
              <w:t>XIV</w:t>
            </w:r>
          </w:p>
        </w:tc>
        <w:tc>
          <w:tcPr>
            <w:tcW w:w="6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985142" w14:textId="77777777" w:rsidR="00010BEF" w:rsidRDefault="00901892">
            <w:pPr>
              <w:pStyle w:val="Standard"/>
              <w:spacing w:after="0"/>
              <w:jc w:val="both"/>
              <w:rPr>
                <w:rFonts w:eastAsia="TimesNewRomanPSMT,"/>
              </w:rPr>
            </w:pPr>
            <w:proofErr w:type="spellStart"/>
            <w:r>
              <w:rPr>
                <w:rFonts w:eastAsia="TimesNewRomanPSMT,"/>
              </w:rPr>
              <w:t>Изјава</w:t>
            </w:r>
            <w:proofErr w:type="spellEnd"/>
            <w:r>
              <w:rPr>
                <w:rFonts w:eastAsia="TimesNewRomanPSMT,"/>
              </w:rPr>
              <w:t xml:space="preserve"> о </w:t>
            </w:r>
            <w:proofErr w:type="spellStart"/>
            <w:r>
              <w:rPr>
                <w:rFonts w:eastAsia="TimesNewRomanPSMT,"/>
              </w:rPr>
              <w:t>обезбеђивању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финансијске</w:t>
            </w:r>
            <w:proofErr w:type="spellEnd"/>
            <w:r>
              <w:rPr>
                <w:rFonts w:eastAsia="TimesNewRomanPSMT,"/>
              </w:rPr>
              <w:t xml:space="preserve"> </w:t>
            </w:r>
            <w:proofErr w:type="spellStart"/>
            <w:r>
              <w:rPr>
                <w:rFonts w:eastAsia="TimesNewRomanPSMT,"/>
              </w:rPr>
              <w:t>гаранције</w:t>
            </w:r>
            <w:proofErr w:type="spellEnd"/>
          </w:p>
        </w:tc>
        <w:tc>
          <w:tcPr>
            <w:tcW w:w="1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71F744" w14:textId="50626B11" w:rsidR="00010BEF" w:rsidRPr="002953CF" w:rsidRDefault="00CC6F5F">
            <w:pPr>
              <w:pStyle w:val="Standard"/>
              <w:spacing w:after="0"/>
              <w:jc w:val="center"/>
              <w:rPr>
                <w:rFonts w:eastAsia="TimesNewRomanPSMT,"/>
                <w:color w:val="00000A"/>
                <w:lang w:val="sr-Cyrl-RS"/>
              </w:rPr>
            </w:pPr>
            <w:r>
              <w:rPr>
                <w:rFonts w:eastAsia="TimesNewRomanPSMT,"/>
                <w:color w:val="00000A"/>
                <w:lang w:val="sr-Cyrl-RS"/>
              </w:rPr>
              <w:t>36</w:t>
            </w:r>
          </w:p>
        </w:tc>
      </w:tr>
    </w:tbl>
    <w:p w14:paraId="2DC6E332" w14:textId="77777777" w:rsidR="00010BEF" w:rsidRDefault="00010BEF">
      <w:pPr>
        <w:pStyle w:val="Standard"/>
        <w:spacing w:after="0"/>
        <w:jc w:val="both"/>
      </w:pPr>
    </w:p>
    <w:p w14:paraId="4206CE2E" w14:textId="77777777" w:rsidR="00010BEF" w:rsidRDefault="00010BEF">
      <w:pPr>
        <w:pStyle w:val="Standard"/>
        <w:jc w:val="both"/>
        <w:rPr>
          <w:b/>
          <w:bCs/>
          <w:i/>
          <w:iCs/>
          <w:sz w:val="14"/>
          <w:szCs w:val="14"/>
        </w:rPr>
      </w:pPr>
    </w:p>
    <w:p w14:paraId="1A208C76" w14:textId="77777777" w:rsidR="00010BEF" w:rsidRDefault="00901892">
      <w:pPr>
        <w:pStyle w:val="Standard"/>
        <w:shd w:val="clear" w:color="auto" w:fill="C6D9F1"/>
        <w:jc w:val="center"/>
      </w:pPr>
      <w:r>
        <w:rPr>
          <w:b/>
          <w:bCs/>
          <w:i/>
          <w:iCs/>
          <w:sz w:val="28"/>
          <w:szCs w:val="28"/>
        </w:rPr>
        <w:lastRenderedPageBreak/>
        <w:t xml:space="preserve"> I</w:t>
      </w:r>
      <w:r>
        <w:rPr>
          <w:b/>
          <w:bCs/>
          <w:i/>
          <w:iCs/>
          <w:sz w:val="28"/>
          <w:szCs w:val="28"/>
          <w:lang w:val="ru-RU"/>
        </w:rPr>
        <w:t xml:space="preserve">   </w:t>
      </w:r>
      <w:r>
        <w:rPr>
          <w:b/>
          <w:bCs/>
          <w:i/>
          <w:iCs/>
          <w:sz w:val="28"/>
          <w:szCs w:val="28"/>
        </w:rPr>
        <w:t>ОПШТИ ПОДАЦИ О ЈАВНОЈ НАБАВЦИ</w:t>
      </w:r>
    </w:p>
    <w:p w14:paraId="6DB944DC" w14:textId="77777777" w:rsidR="00010BEF" w:rsidRDefault="00010BEF">
      <w:pPr>
        <w:pStyle w:val="Standard"/>
        <w:shd w:val="clear" w:color="auto" w:fill="C6D9F1"/>
        <w:jc w:val="center"/>
        <w:rPr>
          <w:b/>
          <w:bCs/>
          <w:i/>
          <w:iCs/>
          <w:sz w:val="16"/>
          <w:szCs w:val="16"/>
        </w:rPr>
      </w:pPr>
    </w:p>
    <w:p w14:paraId="77939C63" w14:textId="77777777" w:rsidR="00010BEF" w:rsidRDefault="00010BEF">
      <w:pPr>
        <w:pStyle w:val="Standard"/>
        <w:jc w:val="both"/>
        <w:rPr>
          <w:b/>
          <w:bCs/>
          <w:i/>
          <w:iCs/>
          <w:sz w:val="10"/>
          <w:szCs w:val="10"/>
        </w:rPr>
      </w:pPr>
    </w:p>
    <w:p w14:paraId="74E37487" w14:textId="77777777" w:rsidR="00010BEF" w:rsidRDefault="00901892">
      <w:pPr>
        <w:pStyle w:val="Standard"/>
        <w:jc w:val="both"/>
        <w:rPr>
          <w:b/>
          <w:bCs/>
        </w:rPr>
      </w:pPr>
      <w:r>
        <w:rPr>
          <w:b/>
          <w:bCs/>
        </w:rPr>
        <w:t xml:space="preserve">1. </w:t>
      </w:r>
      <w:proofErr w:type="spellStart"/>
      <w:r>
        <w:rPr>
          <w:b/>
          <w:bCs/>
        </w:rPr>
        <w:t>Подаци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наручиоцу</w:t>
      </w:r>
      <w:proofErr w:type="spellEnd"/>
    </w:p>
    <w:p w14:paraId="54FA54E7" w14:textId="2FAFEC54" w:rsidR="00010BEF" w:rsidRDefault="00901892">
      <w:pPr>
        <w:pStyle w:val="Standard"/>
        <w:jc w:val="both"/>
      </w:pPr>
      <w:proofErr w:type="spellStart"/>
      <w:r>
        <w:t>Наручилац</w:t>
      </w:r>
      <w:proofErr w:type="spellEnd"/>
      <w:r>
        <w:t xml:space="preserve">: </w:t>
      </w:r>
      <w:proofErr w:type="spellStart"/>
      <w:r>
        <w:t>Општин</w:t>
      </w:r>
      <w:proofErr w:type="spellEnd"/>
      <w:r w:rsidR="00E705D7">
        <w:rPr>
          <w:lang w:val="sr-Cyrl-CS"/>
        </w:rPr>
        <w:t>ска управ</w:t>
      </w:r>
      <w:r>
        <w:t xml:space="preserve">а </w:t>
      </w:r>
      <w:proofErr w:type="spellStart"/>
      <w:r>
        <w:t>Опово</w:t>
      </w:r>
      <w:proofErr w:type="spellEnd"/>
      <w:r>
        <w:t>.</w:t>
      </w:r>
    </w:p>
    <w:p w14:paraId="2298177C" w14:textId="77777777" w:rsidR="00010BEF" w:rsidRDefault="00901892">
      <w:pPr>
        <w:pStyle w:val="Standard"/>
        <w:ind w:left="705" w:hanging="705"/>
        <w:jc w:val="both"/>
      </w:pPr>
      <w:proofErr w:type="spellStart"/>
      <w:r>
        <w:t>Адреса</w:t>
      </w:r>
      <w:proofErr w:type="spellEnd"/>
      <w:r>
        <w:t xml:space="preserve">:  </w:t>
      </w:r>
      <w:proofErr w:type="spellStart"/>
      <w:r>
        <w:t>ул</w:t>
      </w:r>
      <w:proofErr w:type="spellEnd"/>
      <w:r>
        <w:t xml:space="preserve">. </w:t>
      </w:r>
      <w:proofErr w:type="spellStart"/>
      <w:r>
        <w:t>Бориса</w:t>
      </w:r>
      <w:proofErr w:type="spellEnd"/>
      <w:r>
        <w:t xml:space="preserve"> </w:t>
      </w:r>
      <w:proofErr w:type="spellStart"/>
      <w:r>
        <w:t>Кидрича</w:t>
      </w:r>
      <w:proofErr w:type="spellEnd"/>
      <w:r>
        <w:t xml:space="preserve"> бр.10, 26204 </w:t>
      </w:r>
      <w:proofErr w:type="spellStart"/>
      <w:r>
        <w:t>Опово</w:t>
      </w:r>
      <w:proofErr w:type="spellEnd"/>
      <w:r>
        <w:rPr>
          <w:sz w:val="22"/>
          <w:szCs w:val="22"/>
        </w:rPr>
        <w:t xml:space="preserve">,  </w:t>
      </w:r>
    </w:p>
    <w:p w14:paraId="3FC9A34C" w14:textId="77777777" w:rsidR="00010BEF" w:rsidRDefault="00901892">
      <w:pPr>
        <w:pStyle w:val="Standard"/>
        <w:jc w:val="both"/>
      </w:pPr>
      <w:proofErr w:type="spellStart"/>
      <w:r>
        <w:t>Интернет</w:t>
      </w:r>
      <w:proofErr w:type="spellEnd"/>
      <w:r>
        <w:t xml:space="preserve"> </w:t>
      </w:r>
      <w:proofErr w:type="spellStart"/>
      <w:r>
        <w:t>страница</w:t>
      </w:r>
      <w:proofErr w:type="spellEnd"/>
      <w:r>
        <w:t xml:space="preserve">: </w:t>
      </w:r>
      <w:hyperlink r:id="rId7" w:history="1">
        <w:r>
          <w:rPr>
            <w:rStyle w:val="Internetlink"/>
            <w:color w:val="000000"/>
          </w:rPr>
          <w:t>http://www.opovo.org.rs</w:t>
        </w:r>
      </w:hyperlink>
      <w:r>
        <w:t>.</w:t>
      </w:r>
    </w:p>
    <w:p w14:paraId="358A7DBE" w14:textId="77777777" w:rsidR="00010BEF" w:rsidRDefault="00010BEF">
      <w:pPr>
        <w:pStyle w:val="Standard"/>
        <w:jc w:val="both"/>
      </w:pPr>
    </w:p>
    <w:p w14:paraId="1D06A16A" w14:textId="77777777" w:rsidR="00010BEF" w:rsidRDefault="00010BEF">
      <w:pPr>
        <w:pStyle w:val="Standard"/>
        <w:jc w:val="both"/>
        <w:rPr>
          <w:sz w:val="10"/>
          <w:szCs w:val="10"/>
        </w:rPr>
      </w:pPr>
    </w:p>
    <w:p w14:paraId="226B2C9C" w14:textId="77777777" w:rsidR="00010BEF" w:rsidRDefault="00901892">
      <w:pPr>
        <w:pStyle w:val="Standard"/>
        <w:jc w:val="both"/>
        <w:rPr>
          <w:b/>
          <w:bCs/>
        </w:rPr>
      </w:pPr>
      <w:r>
        <w:rPr>
          <w:b/>
          <w:bCs/>
        </w:rPr>
        <w:t xml:space="preserve">2. </w:t>
      </w:r>
      <w:proofErr w:type="spellStart"/>
      <w:r>
        <w:rPr>
          <w:b/>
          <w:bCs/>
        </w:rPr>
        <w:t>Врста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поступка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јавне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набавке</w:t>
      </w:r>
      <w:proofErr w:type="spellEnd"/>
    </w:p>
    <w:p w14:paraId="049B32FE" w14:textId="486857ED" w:rsidR="00010BEF" w:rsidRDefault="00901892">
      <w:pPr>
        <w:pStyle w:val="Standard"/>
        <w:jc w:val="both"/>
      </w:pPr>
      <w:proofErr w:type="spellStart"/>
      <w:r>
        <w:t>Предметна</w:t>
      </w:r>
      <w:proofErr w:type="spellEnd"/>
      <w:r>
        <w:t xml:space="preserve"> </w:t>
      </w:r>
      <w:proofErr w:type="spellStart"/>
      <w:r>
        <w:t>јавна</w:t>
      </w:r>
      <w:proofErr w:type="spellEnd"/>
      <w:r>
        <w:t xml:space="preserve"> </w:t>
      </w:r>
      <w:proofErr w:type="spellStart"/>
      <w:r>
        <w:t>набавка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спроводи</w:t>
      </w:r>
      <w:proofErr w:type="spellEnd"/>
      <w:r>
        <w:t xml:space="preserve"> у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 w:rsidR="00E705D7">
        <w:rPr>
          <w:lang w:val="sr-Cyrl-CS"/>
        </w:rPr>
        <w:t xml:space="preserve"> мале вредности</w:t>
      </w:r>
      <w:r>
        <w:t xml:space="preserve">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 и </w:t>
      </w:r>
      <w:proofErr w:type="spellStart"/>
      <w:r>
        <w:t>подзаконским</w:t>
      </w:r>
      <w:proofErr w:type="spellEnd"/>
      <w:r>
        <w:t xml:space="preserve"> </w:t>
      </w:r>
      <w:proofErr w:type="spellStart"/>
      <w:r>
        <w:t>актима</w:t>
      </w:r>
      <w:proofErr w:type="spellEnd"/>
      <w:r>
        <w:t xml:space="preserve"> </w:t>
      </w:r>
      <w:proofErr w:type="spellStart"/>
      <w:r>
        <w:t>којима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уређују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>.</w:t>
      </w:r>
    </w:p>
    <w:p w14:paraId="50FFF757" w14:textId="77777777" w:rsidR="00010BEF" w:rsidRDefault="00010BEF">
      <w:pPr>
        <w:pStyle w:val="Standard"/>
        <w:jc w:val="both"/>
      </w:pPr>
    </w:p>
    <w:p w14:paraId="06C09FDF" w14:textId="77777777" w:rsidR="00010BEF" w:rsidRDefault="00010BEF">
      <w:pPr>
        <w:pStyle w:val="Standard"/>
        <w:jc w:val="both"/>
        <w:rPr>
          <w:sz w:val="10"/>
          <w:szCs w:val="10"/>
        </w:rPr>
      </w:pPr>
    </w:p>
    <w:p w14:paraId="26C1EAA1" w14:textId="77777777" w:rsidR="00010BEF" w:rsidRDefault="00901892">
      <w:pPr>
        <w:pStyle w:val="Standard"/>
        <w:jc w:val="both"/>
        <w:rPr>
          <w:b/>
          <w:bCs/>
        </w:rPr>
      </w:pPr>
      <w:r>
        <w:rPr>
          <w:b/>
          <w:bCs/>
        </w:rPr>
        <w:t xml:space="preserve">3. </w:t>
      </w:r>
      <w:proofErr w:type="spellStart"/>
      <w:r>
        <w:rPr>
          <w:b/>
          <w:bCs/>
        </w:rPr>
        <w:t>Предмет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јавне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набавке</w:t>
      </w:r>
      <w:proofErr w:type="spellEnd"/>
    </w:p>
    <w:p w14:paraId="7852FA4D" w14:textId="1B7925D3" w:rsidR="00010BEF" w:rsidRPr="00E705D7" w:rsidRDefault="00901892">
      <w:pPr>
        <w:pStyle w:val="Standard"/>
        <w:keepLines/>
        <w:jc w:val="both"/>
        <w:rPr>
          <w:lang w:val="sr-Cyrl-CS"/>
        </w:rPr>
      </w:pPr>
      <w:proofErr w:type="spellStart"/>
      <w:r>
        <w:t>Предмет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proofErr w:type="gramStart"/>
      <w:r>
        <w:t>набавке</w:t>
      </w:r>
      <w:proofErr w:type="spellEnd"/>
      <w:r>
        <w:t xml:space="preserve"> </w:t>
      </w:r>
      <w:r>
        <w:rPr>
          <w:bCs/>
        </w:rPr>
        <w:t xml:space="preserve"> </w:t>
      </w:r>
      <w:proofErr w:type="spellStart"/>
      <w:r>
        <w:rPr>
          <w:bCs/>
        </w:rPr>
        <w:t>бр</w:t>
      </w:r>
      <w:proofErr w:type="spellEnd"/>
      <w:proofErr w:type="gramEnd"/>
      <w:r>
        <w:rPr>
          <w:bCs/>
        </w:rPr>
        <w:t xml:space="preserve">. </w:t>
      </w:r>
      <w:r>
        <w:rPr>
          <w:sz w:val="22"/>
          <w:szCs w:val="22"/>
        </w:rPr>
        <w:t>404-</w:t>
      </w:r>
      <w:r w:rsidR="00E705D7">
        <w:rPr>
          <w:sz w:val="22"/>
          <w:szCs w:val="22"/>
          <w:lang w:val="sr-Cyrl-CS"/>
        </w:rPr>
        <w:t>30</w:t>
      </w:r>
      <w:r>
        <w:rPr>
          <w:sz w:val="22"/>
          <w:szCs w:val="22"/>
        </w:rPr>
        <w:t>/</w:t>
      </w:r>
      <w:r w:rsidR="00E705D7">
        <w:rPr>
          <w:sz w:val="22"/>
          <w:szCs w:val="22"/>
          <w:lang w:val="sr-Cyrl-CS"/>
        </w:rPr>
        <w:t>2020</w:t>
      </w:r>
      <w:r>
        <w:rPr>
          <w:sz w:val="22"/>
          <w:szCs w:val="22"/>
        </w:rPr>
        <w:t xml:space="preserve"> </w:t>
      </w:r>
      <w:proofErr w:type="spellStart"/>
      <w:r>
        <w:t>су</w:t>
      </w:r>
      <w:proofErr w:type="spellEnd"/>
      <w:r>
        <w:rPr>
          <w:i/>
        </w:rPr>
        <w:t xml:space="preserve"> </w:t>
      </w:r>
      <w:proofErr w:type="spellStart"/>
      <w:r>
        <w:rPr>
          <w:bCs/>
        </w:rPr>
        <w:t>Набавка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услуга</w:t>
      </w:r>
      <w:proofErr w:type="spellEnd"/>
      <w:r>
        <w:rPr>
          <w:bCs/>
        </w:rPr>
        <w:t xml:space="preserve"> - УСЛУГЕ ВРШЕЊА СТРУЧНОГ НАДЗОРА НАД ИЗВОЂЕЊEМ РАДОВА НА ИЗГРАДЊИ ЛОКАЛНОГ ПУТА ОПОВО – ДЕБЕЉАЧА </w:t>
      </w:r>
      <w:r w:rsidR="00E705D7">
        <w:rPr>
          <w:bCs/>
          <w:lang w:val="sr-Cyrl-CS"/>
        </w:rPr>
        <w:t>- НАСТАВАК</w:t>
      </w:r>
    </w:p>
    <w:p w14:paraId="225957AE" w14:textId="77777777" w:rsidR="00010BEF" w:rsidRDefault="00010BEF">
      <w:pPr>
        <w:pStyle w:val="Standard"/>
        <w:keepLines/>
        <w:jc w:val="both"/>
        <w:rPr>
          <w:b/>
          <w:sz w:val="10"/>
          <w:szCs w:val="10"/>
        </w:rPr>
      </w:pPr>
    </w:p>
    <w:p w14:paraId="588583DA" w14:textId="77777777" w:rsidR="00010BEF" w:rsidRDefault="00901892">
      <w:pPr>
        <w:pStyle w:val="Standard"/>
        <w:jc w:val="both"/>
        <w:rPr>
          <w:b/>
          <w:bCs/>
        </w:rPr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Циљ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поступка</w:t>
      </w:r>
      <w:proofErr w:type="spellEnd"/>
    </w:p>
    <w:p w14:paraId="152033A4" w14:textId="77777777" w:rsidR="00010BEF" w:rsidRDefault="00901892">
      <w:pPr>
        <w:pStyle w:val="Standard"/>
        <w:jc w:val="both"/>
      </w:pPr>
      <w:proofErr w:type="spellStart"/>
      <w:r>
        <w:t>Поступак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спроводи</w:t>
      </w:r>
      <w:proofErr w:type="spellEnd"/>
      <w:r>
        <w:t xml:space="preserve"> </w:t>
      </w:r>
      <w:proofErr w:type="spellStart"/>
      <w:r>
        <w:t>ради</w:t>
      </w:r>
      <w:proofErr w:type="spellEnd"/>
      <w:r>
        <w:t xml:space="preserve"> </w:t>
      </w:r>
      <w:proofErr w:type="spellStart"/>
      <w:r>
        <w:t>закључења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 о </w:t>
      </w:r>
      <w:proofErr w:type="spellStart"/>
      <w:r>
        <w:t>јавној</w:t>
      </w:r>
      <w:proofErr w:type="spellEnd"/>
      <w:r>
        <w:t xml:space="preserve"> </w:t>
      </w:r>
      <w:proofErr w:type="spellStart"/>
      <w:r>
        <w:t>набавци</w:t>
      </w:r>
      <w:proofErr w:type="spellEnd"/>
      <w:r>
        <w:t>.</w:t>
      </w:r>
    </w:p>
    <w:p w14:paraId="0F69CE35" w14:textId="77777777" w:rsidR="00010BEF" w:rsidRDefault="00010BEF">
      <w:pPr>
        <w:pStyle w:val="Standard"/>
        <w:jc w:val="both"/>
        <w:rPr>
          <w:i/>
          <w:iCs/>
          <w:sz w:val="10"/>
          <w:szCs w:val="10"/>
        </w:rPr>
      </w:pPr>
    </w:p>
    <w:p w14:paraId="6918807F" w14:textId="77777777" w:rsidR="00010BEF" w:rsidRDefault="00901892">
      <w:pPr>
        <w:pStyle w:val="Standard"/>
        <w:jc w:val="both"/>
        <w:rPr>
          <w:b/>
          <w:bCs/>
        </w:rPr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Контакт</w:t>
      </w:r>
      <w:proofErr w:type="spellEnd"/>
      <w:r>
        <w:rPr>
          <w:b/>
          <w:bCs/>
        </w:rPr>
        <w:t xml:space="preserve"> (</w:t>
      </w:r>
      <w:proofErr w:type="spellStart"/>
      <w:r>
        <w:rPr>
          <w:b/>
          <w:bCs/>
        </w:rPr>
        <w:t>лице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или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служба</w:t>
      </w:r>
      <w:proofErr w:type="spellEnd"/>
      <w:r>
        <w:rPr>
          <w:b/>
          <w:bCs/>
        </w:rPr>
        <w:t>)</w:t>
      </w:r>
    </w:p>
    <w:p w14:paraId="6C067FA5" w14:textId="77777777" w:rsidR="00010BEF" w:rsidRDefault="00901892">
      <w:pPr>
        <w:pStyle w:val="Standard"/>
        <w:jc w:val="both"/>
      </w:pPr>
      <w:proofErr w:type="spellStart"/>
      <w:proofErr w:type="gramStart"/>
      <w:r>
        <w:t>Лице</w:t>
      </w:r>
      <w:proofErr w:type="spellEnd"/>
      <w:r>
        <w:t xml:space="preserve">  </w:t>
      </w:r>
      <w:proofErr w:type="spellStart"/>
      <w:r>
        <w:t>за</w:t>
      </w:r>
      <w:proofErr w:type="spellEnd"/>
      <w:proofErr w:type="gramEnd"/>
      <w:r>
        <w:t xml:space="preserve"> </w:t>
      </w:r>
      <w:proofErr w:type="spellStart"/>
      <w:r>
        <w:t>контакт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Славко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Манчев</w:t>
      </w:r>
      <w:proofErr w:type="spellEnd"/>
    </w:p>
    <w:p w14:paraId="505BD247" w14:textId="77777777" w:rsidR="00010BEF" w:rsidRDefault="00901892">
      <w:pPr>
        <w:pStyle w:val="Standard"/>
        <w:jc w:val="both"/>
      </w:pPr>
      <w:r>
        <w:t xml:space="preserve">Е - mail </w:t>
      </w:r>
      <w:proofErr w:type="spellStart"/>
      <w:r>
        <w:t>адреса</w:t>
      </w:r>
      <w:proofErr w:type="spellEnd"/>
      <w:r>
        <w:t xml:space="preserve"> </w:t>
      </w:r>
      <w:hyperlink r:id="rId8" w:history="1">
        <w:r>
          <w:rPr>
            <w:rStyle w:val="Internetlink"/>
            <w:color w:val="000000"/>
          </w:rPr>
          <w:t>javnenabavke@opovo.org.rs</w:t>
        </w:r>
      </w:hyperlink>
    </w:p>
    <w:p w14:paraId="6D9ED903" w14:textId="77777777" w:rsidR="00010BEF" w:rsidRDefault="00010BEF">
      <w:pPr>
        <w:pStyle w:val="Standard"/>
        <w:jc w:val="both"/>
        <w:rPr>
          <w:bCs/>
          <w:color w:val="C00000"/>
          <w:sz w:val="10"/>
          <w:szCs w:val="10"/>
        </w:rPr>
      </w:pPr>
    </w:p>
    <w:p w14:paraId="01F84586" w14:textId="77777777" w:rsidR="00010BEF" w:rsidRDefault="00010BEF">
      <w:pPr>
        <w:pStyle w:val="Standard"/>
        <w:jc w:val="both"/>
        <w:rPr>
          <w:bCs/>
          <w:color w:val="C00000"/>
          <w:sz w:val="10"/>
          <w:szCs w:val="10"/>
        </w:rPr>
      </w:pPr>
    </w:p>
    <w:p w14:paraId="2C8FDBDB" w14:textId="77777777" w:rsidR="00010BEF" w:rsidRDefault="00010BEF">
      <w:pPr>
        <w:pStyle w:val="Standard"/>
        <w:jc w:val="both"/>
        <w:rPr>
          <w:bCs/>
          <w:color w:val="C00000"/>
          <w:sz w:val="10"/>
          <w:szCs w:val="10"/>
        </w:rPr>
      </w:pPr>
    </w:p>
    <w:p w14:paraId="25F2208D" w14:textId="77777777" w:rsidR="00010BEF" w:rsidRDefault="00010BEF">
      <w:pPr>
        <w:pStyle w:val="Standard"/>
        <w:jc w:val="both"/>
        <w:rPr>
          <w:bCs/>
          <w:color w:val="C00000"/>
        </w:rPr>
      </w:pPr>
    </w:p>
    <w:p w14:paraId="0832F613" w14:textId="2DFE6D62" w:rsidR="00010BEF" w:rsidRPr="002953CF" w:rsidRDefault="00901892" w:rsidP="002953CF">
      <w:pPr>
        <w:pStyle w:val="Standard"/>
        <w:shd w:val="clear" w:color="auto" w:fill="C6D9F1"/>
        <w:jc w:val="center"/>
        <w:rPr>
          <w:b/>
          <w:bCs/>
          <w:i/>
          <w:iCs/>
          <w:sz w:val="28"/>
          <w:szCs w:val="28"/>
        </w:rPr>
      </w:pPr>
      <w:proofErr w:type="gramStart"/>
      <w:r>
        <w:rPr>
          <w:b/>
          <w:bCs/>
          <w:i/>
          <w:iCs/>
          <w:sz w:val="28"/>
          <w:szCs w:val="28"/>
        </w:rPr>
        <w:lastRenderedPageBreak/>
        <w:t>II  ПОДАЦИ</w:t>
      </w:r>
      <w:proofErr w:type="gramEnd"/>
      <w:r>
        <w:rPr>
          <w:b/>
          <w:bCs/>
          <w:i/>
          <w:iCs/>
          <w:sz w:val="28"/>
          <w:szCs w:val="28"/>
        </w:rPr>
        <w:t xml:space="preserve"> О ПРЕДМЕТУ ЈАВНЕ НАБАВКЕ</w:t>
      </w:r>
    </w:p>
    <w:p w14:paraId="2616F612" w14:textId="77777777" w:rsidR="00010BEF" w:rsidRDefault="00901892">
      <w:pPr>
        <w:pStyle w:val="Standard"/>
        <w:jc w:val="both"/>
        <w:rPr>
          <w:b/>
          <w:bCs/>
        </w:rPr>
      </w:pPr>
      <w:r>
        <w:rPr>
          <w:b/>
          <w:bCs/>
        </w:rPr>
        <w:t xml:space="preserve">1. </w:t>
      </w:r>
      <w:proofErr w:type="spellStart"/>
      <w:r>
        <w:rPr>
          <w:b/>
          <w:bCs/>
        </w:rPr>
        <w:t>Предмет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јавне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набавке</w:t>
      </w:r>
      <w:proofErr w:type="spellEnd"/>
    </w:p>
    <w:p w14:paraId="0FF9EC75" w14:textId="14B71BB3" w:rsidR="00010BEF" w:rsidRPr="002953CF" w:rsidRDefault="00901892">
      <w:pPr>
        <w:pStyle w:val="Standard"/>
        <w:keepLines/>
        <w:jc w:val="both"/>
        <w:rPr>
          <w:lang w:val="sr-Cyrl-CS"/>
        </w:rPr>
      </w:pPr>
      <w:proofErr w:type="spellStart"/>
      <w:r>
        <w:t>Предмет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 </w:t>
      </w:r>
      <w:proofErr w:type="spellStart"/>
      <w:r>
        <w:t>бр</w:t>
      </w:r>
      <w:proofErr w:type="spellEnd"/>
      <w:r>
        <w:rPr>
          <w:lang w:val="ru-RU"/>
        </w:rPr>
        <w:t>. 404-</w:t>
      </w:r>
      <w:r w:rsidR="00E705D7">
        <w:rPr>
          <w:lang w:val="sr-Cyrl-CS"/>
        </w:rPr>
        <w:t>30</w:t>
      </w:r>
      <w:r>
        <w:t>/</w:t>
      </w:r>
      <w:r w:rsidR="00E705D7">
        <w:rPr>
          <w:lang w:val="sr-Cyrl-CS"/>
        </w:rPr>
        <w:t>2020</w:t>
      </w:r>
      <w:r>
        <w:rPr>
          <w:i/>
          <w:iCs/>
          <w:lang w:val="ru-RU"/>
        </w:rP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rPr>
          <w:bCs/>
        </w:rPr>
        <w:t>Набавка</w:t>
      </w:r>
      <w:proofErr w:type="spellEnd"/>
      <w:r>
        <w:rPr>
          <w:bCs/>
        </w:rPr>
        <w:t xml:space="preserve"> УСЛУГА - УСЛУГЕ ВРШЕЊА СТРУЧНОГ НАДЗОРА НАД ИЗВОЂЕЊEМ РАДОВА НА ИЗГРАДЊИ ЛОКАЛНОГ ПУТА ОПОВО – ДЕБЕЉАЧА </w:t>
      </w:r>
      <w:r w:rsidR="00E705D7">
        <w:rPr>
          <w:bCs/>
          <w:lang w:val="sr-Cyrl-CS"/>
        </w:rPr>
        <w:t>- НАСТАВАК</w:t>
      </w:r>
    </w:p>
    <w:p w14:paraId="0332B660" w14:textId="0FFBDA88" w:rsidR="00010BEF" w:rsidRDefault="00901892" w:rsidP="00E705D7">
      <w:pPr>
        <w:pStyle w:val="Standard"/>
        <w:suppressAutoHyphens w:val="0"/>
        <w:spacing w:after="0" w:line="240" w:lineRule="auto"/>
        <w:ind w:left="708" w:firstLine="708"/>
      </w:pPr>
      <w:bookmarkStart w:id="1" w:name="_Hlk513463646"/>
      <w:r>
        <w:t xml:space="preserve">71247000 – </w:t>
      </w:r>
      <w:proofErr w:type="spellStart"/>
      <w:r>
        <w:t>Надзор</w:t>
      </w:r>
      <w:proofErr w:type="spellEnd"/>
      <w:r>
        <w:t xml:space="preserve"> </w:t>
      </w:r>
      <w:proofErr w:type="spellStart"/>
      <w:r>
        <w:t>грађевинских</w:t>
      </w:r>
      <w:proofErr w:type="spellEnd"/>
      <w:r>
        <w:t xml:space="preserve"> </w:t>
      </w:r>
      <w:proofErr w:type="spellStart"/>
      <w:r>
        <w:t>радова</w:t>
      </w:r>
      <w:bookmarkEnd w:id="1"/>
      <w:proofErr w:type="spellEnd"/>
    </w:p>
    <w:p w14:paraId="4BFB441C" w14:textId="77777777" w:rsidR="00E705D7" w:rsidRPr="00E705D7" w:rsidRDefault="00E705D7" w:rsidP="00E705D7">
      <w:pPr>
        <w:pStyle w:val="Standard"/>
        <w:suppressAutoHyphens w:val="0"/>
        <w:spacing w:after="0" w:line="240" w:lineRule="auto"/>
        <w:ind w:left="708" w:firstLine="708"/>
      </w:pPr>
    </w:p>
    <w:p w14:paraId="4B8B22E4" w14:textId="77777777" w:rsidR="00010BEF" w:rsidRDefault="00901892">
      <w:pPr>
        <w:pStyle w:val="Standard"/>
      </w:pPr>
      <w:r>
        <w:rPr>
          <w:b/>
          <w:bCs/>
        </w:rPr>
        <w:t>2.</w:t>
      </w:r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</w:rPr>
        <w:t>Партије</w:t>
      </w:r>
      <w:proofErr w:type="spellEnd"/>
    </w:p>
    <w:p w14:paraId="33C67081" w14:textId="77777777" w:rsidR="00010BEF" w:rsidRDefault="00901892">
      <w:pPr>
        <w:pStyle w:val="Standard"/>
        <w:rPr>
          <w:bCs/>
        </w:rPr>
      </w:pPr>
      <w:proofErr w:type="spellStart"/>
      <w:r>
        <w:rPr>
          <w:bCs/>
        </w:rPr>
        <w:t>Јавна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набавка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није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обликована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више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партија</w:t>
      </w:r>
      <w:proofErr w:type="spellEnd"/>
      <w:r>
        <w:rPr>
          <w:bCs/>
        </w:rPr>
        <w:t>.</w:t>
      </w:r>
    </w:p>
    <w:p w14:paraId="2D5739A2" w14:textId="77777777" w:rsidR="00010BEF" w:rsidRDefault="00010BEF">
      <w:pPr>
        <w:pStyle w:val="Standard"/>
        <w:rPr>
          <w:bCs/>
          <w:i/>
          <w:iCs/>
        </w:rPr>
      </w:pPr>
    </w:p>
    <w:p w14:paraId="660FE77E" w14:textId="4FAE665C" w:rsidR="00010BEF" w:rsidRPr="002953CF" w:rsidRDefault="00901892" w:rsidP="002953CF">
      <w:pPr>
        <w:pStyle w:val="Standard"/>
        <w:shd w:val="clear" w:color="auto" w:fill="C6D9F1"/>
        <w:jc w:val="both"/>
        <w:rPr>
          <w:b/>
          <w:bCs/>
          <w:i/>
          <w:iCs/>
          <w:sz w:val="28"/>
          <w:szCs w:val="28"/>
        </w:rPr>
      </w:pPr>
      <w:proofErr w:type="gramStart"/>
      <w:r>
        <w:rPr>
          <w:b/>
          <w:bCs/>
          <w:i/>
          <w:iCs/>
          <w:sz w:val="28"/>
          <w:szCs w:val="28"/>
        </w:rPr>
        <w:t>III  ВРСТА</w:t>
      </w:r>
      <w:proofErr w:type="gramEnd"/>
      <w:r>
        <w:rPr>
          <w:b/>
          <w:bCs/>
          <w:i/>
          <w:iCs/>
          <w:sz w:val="28"/>
          <w:szCs w:val="28"/>
        </w:rPr>
        <w:t>, ТЕХНИЧКИ ОПИС, КВАЛИТЕТ, КОЛИЧИНА, НАЧИН СПРОВОЂЕЊА КОНТРОЛЕ, РОК ИЗВРШЕЊА, МЕСТО ИЗВРШЕЊА УСЛУГА</w:t>
      </w:r>
    </w:p>
    <w:p w14:paraId="0B30BE25" w14:textId="1426DDF1" w:rsidR="00010BEF" w:rsidRDefault="00901892">
      <w:pPr>
        <w:pStyle w:val="Standard"/>
        <w:keepLines/>
        <w:jc w:val="center"/>
      </w:pPr>
      <w:proofErr w:type="spellStart"/>
      <w:r>
        <w:t>Поступак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</w:t>
      </w:r>
      <w:r>
        <w:rPr>
          <w:b/>
        </w:rPr>
        <w:t>404-</w:t>
      </w:r>
      <w:r w:rsidR="00E705D7">
        <w:rPr>
          <w:b/>
          <w:lang w:val="sr-Cyrl-CS"/>
        </w:rPr>
        <w:t>30</w:t>
      </w:r>
      <w:r>
        <w:rPr>
          <w:b/>
        </w:rPr>
        <w:t>/</w:t>
      </w:r>
      <w:r w:rsidR="00E705D7">
        <w:rPr>
          <w:b/>
          <w:lang w:val="sr-Cyrl-CS"/>
        </w:rPr>
        <w:t>2020</w:t>
      </w:r>
      <w:r>
        <w:t xml:space="preserve"> </w:t>
      </w:r>
      <w:proofErr w:type="spellStart"/>
      <w:r>
        <w:rPr>
          <w:bCs/>
        </w:rPr>
        <w:t>обухвата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следеће</w:t>
      </w:r>
      <w:proofErr w:type="spellEnd"/>
      <w:r>
        <w:rPr>
          <w:bCs/>
        </w:rPr>
        <w:t>:</w:t>
      </w:r>
    </w:p>
    <w:p w14:paraId="67FB3E19" w14:textId="77777777" w:rsidR="00010BEF" w:rsidRDefault="00010BEF">
      <w:pPr>
        <w:pStyle w:val="Standard"/>
        <w:rPr>
          <w:sz w:val="10"/>
          <w:szCs w:val="10"/>
        </w:rPr>
      </w:pPr>
    </w:p>
    <w:p w14:paraId="2C8A28D0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proofErr w:type="spellStart"/>
      <w:r>
        <w:t>Предмет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услуге</w:t>
      </w:r>
      <w:proofErr w:type="spellEnd"/>
      <w:r>
        <w:t xml:space="preserve"> </w:t>
      </w:r>
      <w:proofErr w:type="spellStart"/>
      <w:r>
        <w:t>стручног</w:t>
      </w:r>
      <w:proofErr w:type="spellEnd"/>
      <w:r>
        <w:t xml:space="preserve"> </w:t>
      </w:r>
      <w:proofErr w:type="spellStart"/>
      <w:r>
        <w:t>надзора</w:t>
      </w:r>
      <w:proofErr w:type="spellEnd"/>
      <w:r>
        <w:t>.</w:t>
      </w:r>
    </w:p>
    <w:p w14:paraId="4B4C8456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proofErr w:type="spellStart"/>
      <w:r>
        <w:t>Стручни</w:t>
      </w:r>
      <w:proofErr w:type="spellEnd"/>
      <w:r>
        <w:t xml:space="preserve"> </w:t>
      </w:r>
      <w:proofErr w:type="spellStart"/>
      <w:r>
        <w:t>надзор</w:t>
      </w:r>
      <w:proofErr w:type="spellEnd"/>
      <w:r>
        <w:t xml:space="preserve"> </w:t>
      </w:r>
      <w:proofErr w:type="spellStart"/>
      <w:r>
        <w:t>над</w:t>
      </w:r>
      <w:proofErr w:type="spellEnd"/>
      <w:r>
        <w:t xml:space="preserve"> </w:t>
      </w:r>
      <w:proofErr w:type="spellStart"/>
      <w:r>
        <w:t>извођењем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 </w:t>
      </w:r>
      <w:proofErr w:type="spellStart"/>
      <w:r>
        <w:t>састоји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контроле</w:t>
      </w:r>
      <w:proofErr w:type="spellEnd"/>
      <w:r>
        <w:t xml:space="preserve"> </w:t>
      </w:r>
      <w:proofErr w:type="spellStart"/>
      <w:r>
        <w:t>испуњавања</w:t>
      </w:r>
      <w:proofErr w:type="spellEnd"/>
      <w:r>
        <w:t xml:space="preserve"> </w:t>
      </w:r>
      <w:proofErr w:type="spellStart"/>
      <w:r>
        <w:t>уговорних</w:t>
      </w:r>
      <w:proofErr w:type="spellEnd"/>
      <w:r>
        <w:t xml:space="preserve"> </w:t>
      </w:r>
      <w:proofErr w:type="spellStart"/>
      <w:r>
        <w:t>обавеза</w:t>
      </w:r>
      <w:proofErr w:type="spellEnd"/>
      <w:r>
        <w:t xml:space="preserve"> </w:t>
      </w:r>
      <w:proofErr w:type="spellStart"/>
      <w:r>
        <w:t>извођача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 и </w:t>
      </w:r>
      <w:proofErr w:type="spellStart"/>
      <w:r>
        <w:t>предузимања</w:t>
      </w:r>
      <w:proofErr w:type="spellEnd"/>
      <w:r>
        <w:t xml:space="preserve"> </w:t>
      </w:r>
      <w:proofErr w:type="spellStart"/>
      <w:r>
        <w:t>одговарајућих</w:t>
      </w:r>
      <w:proofErr w:type="spellEnd"/>
      <w:r>
        <w:t xml:space="preserve"> </w:t>
      </w:r>
      <w:proofErr w:type="spellStart"/>
      <w:r>
        <w:t>мера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реализацију</w:t>
      </w:r>
      <w:proofErr w:type="spellEnd"/>
      <w:r>
        <w:t xml:space="preserve"> </w:t>
      </w:r>
      <w:proofErr w:type="spellStart"/>
      <w:r>
        <w:t>тих</w:t>
      </w:r>
      <w:proofErr w:type="spellEnd"/>
      <w:r>
        <w:t xml:space="preserve"> </w:t>
      </w:r>
      <w:proofErr w:type="spellStart"/>
      <w:r>
        <w:t>обавеза</w:t>
      </w:r>
      <w:proofErr w:type="spellEnd"/>
      <w:r>
        <w:t>.</w:t>
      </w:r>
    </w:p>
    <w:p w14:paraId="517DA9BD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proofErr w:type="spellStart"/>
      <w:r>
        <w:t>Стручни</w:t>
      </w:r>
      <w:proofErr w:type="spellEnd"/>
      <w:r>
        <w:t xml:space="preserve"> </w:t>
      </w:r>
      <w:proofErr w:type="spellStart"/>
      <w:r>
        <w:t>надзор</w:t>
      </w:r>
      <w:proofErr w:type="spellEnd"/>
      <w:r>
        <w:t xml:space="preserve"> у </w:t>
      </w:r>
      <w:proofErr w:type="spellStart"/>
      <w:r>
        <w:t>погледу</w:t>
      </w:r>
      <w:proofErr w:type="spellEnd"/>
      <w:r>
        <w:t xml:space="preserve"> </w:t>
      </w:r>
      <w:proofErr w:type="spellStart"/>
      <w:r>
        <w:t>испуњења</w:t>
      </w:r>
      <w:proofErr w:type="spellEnd"/>
      <w:r>
        <w:t xml:space="preserve"> </w:t>
      </w:r>
      <w:proofErr w:type="spellStart"/>
      <w:r>
        <w:t>уговорних</w:t>
      </w:r>
      <w:proofErr w:type="spellEnd"/>
      <w:r>
        <w:t xml:space="preserve"> </w:t>
      </w:r>
      <w:proofErr w:type="spellStart"/>
      <w:r>
        <w:t>обавеза</w:t>
      </w:r>
      <w:proofErr w:type="spellEnd"/>
      <w:r>
        <w:t xml:space="preserve"> </w:t>
      </w:r>
      <w:proofErr w:type="spellStart"/>
      <w:r>
        <w:t>састоји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посебно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контроле</w:t>
      </w:r>
      <w:proofErr w:type="spellEnd"/>
      <w:r>
        <w:t>:</w:t>
      </w:r>
    </w:p>
    <w:p w14:paraId="5CE590F9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1. </w:t>
      </w:r>
      <w:proofErr w:type="spellStart"/>
      <w:r>
        <w:t>извођења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техничким</w:t>
      </w:r>
      <w:proofErr w:type="spellEnd"/>
      <w:r>
        <w:t xml:space="preserve"> </w:t>
      </w:r>
      <w:proofErr w:type="spellStart"/>
      <w:r>
        <w:t>документацијама</w:t>
      </w:r>
      <w:proofErr w:type="spellEnd"/>
      <w:r>
        <w:t>,</w:t>
      </w:r>
    </w:p>
    <w:p w14:paraId="6DF78E13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2. </w:t>
      </w:r>
      <w:proofErr w:type="spellStart"/>
      <w:r>
        <w:t>квалитета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>,</w:t>
      </w:r>
    </w:p>
    <w:p w14:paraId="4D126524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3. </w:t>
      </w:r>
      <w:proofErr w:type="spellStart"/>
      <w:r>
        <w:t>одржавања</w:t>
      </w:r>
      <w:proofErr w:type="spellEnd"/>
      <w:r>
        <w:t xml:space="preserve"> </w:t>
      </w:r>
      <w:proofErr w:type="spellStart"/>
      <w:r>
        <w:t>рокова</w:t>
      </w:r>
      <w:proofErr w:type="spellEnd"/>
      <w:r>
        <w:t xml:space="preserve"> </w:t>
      </w:r>
      <w:proofErr w:type="spellStart"/>
      <w:r>
        <w:t>извођења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>,</w:t>
      </w:r>
    </w:p>
    <w:p w14:paraId="55BEE1D4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4. </w:t>
      </w:r>
      <w:proofErr w:type="spellStart"/>
      <w:r>
        <w:t>утрошка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>.</w:t>
      </w:r>
    </w:p>
    <w:p w14:paraId="16EA745C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proofErr w:type="spellStart"/>
      <w:r>
        <w:t>Стручни</w:t>
      </w:r>
      <w:proofErr w:type="spellEnd"/>
      <w:r>
        <w:t xml:space="preserve"> </w:t>
      </w:r>
      <w:proofErr w:type="spellStart"/>
      <w:r>
        <w:t>надзорни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дужан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посебно</w:t>
      </w:r>
      <w:proofErr w:type="spellEnd"/>
      <w:r>
        <w:t xml:space="preserve"> </w:t>
      </w:r>
      <w:proofErr w:type="spellStart"/>
      <w:r>
        <w:t>контролише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 </w:t>
      </w:r>
      <w:proofErr w:type="spellStart"/>
      <w:r>
        <w:t>извођача</w:t>
      </w:r>
      <w:proofErr w:type="spellEnd"/>
      <w:r>
        <w:t xml:space="preserve"> у </w:t>
      </w:r>
      <w:proofErr w:type="spellStart"/>
      <w:r>
        <w:t>смислу</w:t>
      </w:r>
      <w:proofErr w:type="spellEnd"/>
      <w:r>
        <w:t xml:space="preserve"> </w:t>
      </w:r>
      <w:proofErr w:type="spellStart"/>
      <w:r>
        <w:t>провођења</w:t>
      </w:r>
      <w:proofErr w:type="spellEnd"/>
      <w:r>
        <w:t xml:space="preserve"> </w:t>
      </w:r>
      <w:proofErr w:type="spellStart"/>
      <w:r>
        <w:t>техничке</w:t>
      </w:r>
      <w:proofErr w:type="spellEnd"/>
      <w:r>
        <w:t xml:space="preserve"> </w:t>
      </w:r>
      <w:proofErr w:type="spellStart"/>
      <w:r>
        <w:t>концепције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техничке</w:t>
      </w:r>
      <w:proofErr w:type="spellEnd"/>
      <w:r>
        <w:t xml:space="preserve"> </w:t>
      </w:r>
      <w:proofErr w:type="spellStart"/>
      <w:r>
        <w:t>документације</w:t>
      </w:r>
      <w:proofErr w:type="spellEnd"/>
      <w:r>
        <w:t xml:space="preserve">, </w:t>
      </w:r>
      <w:proofErr w:type="spellStart"/>
      <w:r>
        <w:t>контролише</w:t>
      </w:r>
      <w:proofErr w:type="spellEnd"/>
      <w:r>
        <w:t xml:space="preserve"> </w:t>
      </w:r>
      <w:proofErr w:type="spellStart"/>
      <w:r>
        <w:t>квалитет</w:t>
      </w:r>
      <w:proofErr w:type="spellEnd"/>
      <w:r>
        <w:t xml:space="preserve"> </w:t>
      </w:r>
      <w:proofErr w:type="spellStart"/>
      <w:r>
        <w:t>уграђених</w:t>
      </w:r>
      <w:proofErr w:type="spellEnd"/>
      <w:r>
        <w:t xml:space="preserve"> </w:t>
      </w:r>
      <w:proofErr w:type="spellStart"/>
      <w:r>
        <w:t>материјала</w:t>
      </w:r>
      <w:proofErr w:type="spellEnd"/>
      <w:r>
        <w:t xml:space="preserve"> и </w:t>
      </w:r>
      <w:proofErr w:type="spellStart"/>
      <w:r>
        <w:t>радова</w:t>
      </w:r>
      <w:proofErr w:type="spellEnd"/>
      <w:r>
        <w:t xml:space="preserve"> у </w:t>
      </w:r>
      <w:proofErr w:type="spellStart"/>
      <w:r>
        <w:t>односу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прописе</w:t>
      </w:r>
      <w:proofErr w:type="spellEnd"/>
      <w:r>
        <w:t xml:space="preserve"> о </w:t>
      </w:r>
      <w:proofErr w:type="spellStart"/>
      <w:r>
        <w:t>техничким</w:t>
      </w:r>
      <w:proofErr w:type="spellEnd"/>
      <w:r>
        <w:t xml:space="preserve"> </w:t>
      </w:r>
      <w:proofErr w:type="spellStart"/>
      <w:r>
        <w:t>нормативима</w:t>
      </w:r>
      <w:proofErr w:type="spellEnd"/>
      <w:r>
        <w:t xml:space="preserve"> и </w:t>
      </w:r>
      <w:proofErr w:type="spellStart"/>
      <w:r>
        <w:t>националне</w:t>
      </w:r>
      <w:proofErr w:type="spellEnd"/>
      <w:r>
        <w:t xml:space="preserve"> </w:t>
      </w:r>
      <w:proofErr w:type="spellStart"/>
      <w:r>
        <w:t>стандарде</w:t>
      </w:r>
      <w:proofErr w:type="spellEnd"/>
      <w:r>
        <w:t xml:space="preserve"> и </w:t>
      </w:r>
      <w:proofErr w:type="spellStart"/>
      <w:r>
        <w:t>захтеве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, </w:t>
      </w:r>
      <w:proofErr w:type="spellStart"/>
      <w:r>
        <w:t>даје</w:t>
      </w:r>
      <w:proofErr w:type="spellEnd"/>
      <w:r>
        <w:t xml:space="preserve"> </w:t>
      </w:r>
      <w:proofErr w:type="spellStart"/>
      <w:r>
        <w:t>тумачење</w:t>
      </w:r>
      <w:proofErr w:type="spellEnd"/>
      <w:r>
        <w:t xml:space="preserve"> </w:t>
      </w:r>
      <w:proofErr w:type="spellStart"/>
      <w:r>
        <w:t>евентуално</w:t>
      </w:r>
      <w:proofErr w:type="spellEnd"/>
      <w:r>
        <w:t xml:space="preserve"> </w:t>
      </w:r>
      <w:proofErr w:type="spellStart"/>
      <w:r>
        <w:t>нејасних</w:t>
      </w:r>
      <w:proofErr w:type="spellEnd"/>
      <w:r>
        <w:t xml:space="preserve"> </w:t>
      </w:r>
      <w:proofErr w:type="spellStart"/>
      <w:r>
        <w:t>детаља</w:t>
      </w:r>
      <w:proofErr w:type="spellEnd"/>
      <w:r>
        <w:t xml:space="preserve"> </w:t>
      </w:r>
      <w:proofErr w:type="spellStart"/>
      <w:r>
        <w:t>техничке</w:t>
      </w:r>
      <w:proofErr w:type="spellEnd"/>
      <w:r>
        <w:t xml:space="preserve"> </w:t>
      </w:r>
      <w:proofErr w:type="spellStart"/>
      <w:r>
        <w:t>документације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решава</w:t>
      </w:r>
      <w:proofErr w:type="spellEnd"/>
      <w:r>
        <w:t xml:space="preserve"> </w:t>
      </w:r>
      <w:proofErr w:type="spellStart"/>
      <w:r>
        <w:t>друга</w:t>
      </w:r>
      <w:proofErr w:type="spellEnd"/>
      <w:r>
        <w:t xml:space="preserve"> </w:t>
      </w:r>
      <w:proofErr w:type="spellStart"/>
      <w:r>
        <w:t>техничка</w:t>
      </w:r>
      <w:proofErr w:type="spellEnd"/>
      <w:r>
        <w:t xml:space="preserve"> </w:t>
      </w:r>
      <w:proofErr w:type="spellStart"/>
      <w:r>
        <w:t>питања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настану</w:t>
      </w:r>
      <w:proofErr w:type="spellEnd"/>
      <w:r>
        <w:t xml:space="preserve">,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учествује</w:t>
      </w:r>
      <w:proofErr w:type="spellEnd"/>
      <w:r>
        <w:t xml:space="preserve"> у </w:t>
      </w:r>
      <w:proofErr w:type="spellStart"/>
      <w:r>
        <w:t>снимању</w:t>
      </w:r>
      <w:proofErr w:type="spellEnd"/>
      <w:r>
        <w:t xml:space="preserve"> и </w:t>
      </w:r>
      <w:proofErr w:type="spellStart"/>
      <w:r>
        <w:t>обрачуну</w:t>
      </w:r>
      <w:proofErr w:type="spellEnd"/>
      <w:r>
        <w:t xml:space="preserve"> </w:t>
      </w:r>
      <w:proofErr w:type="spellStart"/>
      <w:r>
        <w:t>изведених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, </w:t>
      </w:r>
      <w:proofErr w:type="spellStart"/>
      <w:r>
        <w:t>контролише</w:t>
      </w:r>
      <w:proofErr w:type="spellEnd"/>
      <w:r>
        <w:t xml:space="preserve"> </w:t>
      </w:r>
      <w:proofErr w:type="spellStart"/>
      <w:r>
        <w:t>реализацију</w:t>
      </w:r>
      <w:proofErr w:type="spellEnd"/>
      <w:r>
        <w:t xml:space="preserve"> </w:t>
      </w:r>
      <w:proofErr w:type="spellStart"/>
      <w:r>
        <w:t>динамичког</w:t>
      </w:r>
      <w:proofErr w:type="spellEnd"/>
      <w:r>
        <w:t xml:space="preserve"> </w:t>
      </w:r>
      <w:proofErr w:type="spellStart"/>
      <w:r>
        <w:t>плана</w:t>
      </w:r>
      <w:proofErr w:type="spellEnd"/>
      <w:r>
        <w:t xml:space="preserve">, а </w:t>
      </w:r>
      <w:proofErr w:type="spellStart"/>
      <w:r>
        <w:t>посебно</w:t>
      </w:r>
      <w:proofErr w:type="spellEnd"/>
      <w:r>
        <w:t xml:space="preserve"> </w:t>
      </w:r>
      <w:proofErr w:type="spellStart"/>
      <w:r>
        <w:t>јесу</w:t>
      </w:r>
      <w:proofErr w:type="spellEnd"/>
      <w:r>
        <w:t xml:space="preserve"> </w:t>
      </w:r>
      <w:proofErr w:type="spellStart"/>
      <w:r>
        <w:t>ли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њихову</w:t>
      </w:r>
      <w:proofErr w:type="spellEnd"/>
      <w:r>
        <w:t xml:space="preserve"> </w:t>
      </w:r>
      <w:proofErr w:type="spellStart"/>
      <w:r>
        <w:t>реализацију</w:t>
      </w:r>
      <w:proofErr w:type="spellEnd"/>
      <w:r>
        <w:t xml:space="preserve"> </w:t>
      </w:r>
      <w:proofErr w:type="spellStart"/>
      <w:r>
        <w:t>испуњени</w:t>
      </w:r>
      <w:proofErr w:type="spellEnd"/>
      <w:r>
        <w:t xml:space="preserve"> </w:t>
      </w:r>
      <w:proofErr w:type="spellStart"/>
      <w:r>
        <w:t>услови</w:t>
      </w:r>
      <w:proofErr w:type="spellEnd"/>
      <w:r>
        <w:t xml:space="preserve"> у </w:t>
      </w:r>
      <w:proofErr w:type="spellStart"/>
      <w:r>
        <w:t>погледу</w:t>
      </w:r>
      <w:proofErr w:type="spellEnd"/>
      <w:r>
        <w:t xml:space="preserve"> </w:t>
      </w:r>
      <w:proofErr w:type="spellStart"/>
      <w:r>
        <w:t>потребне</w:t>
      </w:r>
      <w:proofErr w:type="spellEnd"/>
      <w:r>
        <w:t xml:space="preserve"> </w:t>
      </w:r>
      <w:proofErr w:type="spellStart"/>
      <w:r>
        <w:t>механизације</w:t>
      </w:r>
      <w:proofErr w:type="spellEnd"/>
      <w:r>
        <w:t xml:space="preserve"> и </w:t>
      </w:r>
      <w:proofErr w:type="spellStart"/>
      <w:r>
        <w:t>кадрова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градилишту</w:t>
      </w:r>
      <w:proofErr w:type="spellEnd"/>
      <w:r>
        <w:t>.</w:t>
      </w:r>
    </w:p>
    <w:p w14:paraId="3B7EA7F1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proofErr w:type="spellStart"/>
      <w:r>
        <w:t>Дужност</w:t>
      </w:r>
      <w:proofErr w:type="spellEnd"/>
      <w:r>
        <w:t xml:space="preserve"> </w:t>
      </w:r>
      <w:proofErr w:type="spellStart"/>
      <w:r>
        <w:t>стручног</w:t>
      </w:r>
      <w:proofErr w:type="spellEnd"/>
      <w:r>
        <w:t xml:space="preserve"> </w:t>
      </w:r>
      <w:proofErr w:type="spellStart"/>
      <w:r>
        <w:t>надзорног</w:t>
      </w:r>
      <w:proofErr w:type="spellEnd"/>
      <w:r>
        <w:t xml:space="preserve"> </w:t>
      </w:r>
      <w:proofErr w:type="spellStart"/>
      <w:r>
        <w:t>органа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контролише</w:t>
      </w:r>
      <w:proofErr w:type="spellEnd"/>
      <w:r>
        <w:t xml:space="preserve"> </w:t>
      </w:r>
      <w:proofErr w:type="spellStart"/>
      <w:r>
        <w:t>утрошак</w:t>
      </w:r>
      <w:proofErr w:type="spellEnd"/>
      <w:r>
        <w:t xml:space="preserve"> </w:t>
      </w:r>
      <w:proofErr w:type="spellStart"/>
      <w:r>
        <w:t>материјала</w:t>
      </w:r>
      <w:proofErr w:type="spellEnd"/>
      <w:r>
        <w:t xml:space="preserve">, </w:t>
      </w:r>
      <w:proofErr w:type="spellStart"/>
      <w:r>
        <w:t>упозорава</w:t>
      </w:r>
      <w:proofErr w:type="spellEnd"/>
      <w:r>
        <w:t xml:space="preserve"> </w:t>
      </w:r>
      <w:proofErr w:type="spellStart"/>
      <w:r>
        <w:t>извођача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уочене</w:t>
      </w:r>
      <w:proofErr w:type="spellEnd"/>
      <w:r>
        <w:t xml:space="preserve"> </w:t>
      </w:r>
      <w:proofErr w:type="spellStart"/>
      <w:r>
        <w:t>недостатке</w:t>
      </w:r>
      <w:proofErr w:type="spellEnd"/>
      <w:r>
        <w:t xml:space="preserve">, </w:t>
      </w:r>
      <w:proofErr w:type="spellStart"/>
      <w:r>
        <w:t>подноси</w:t>
      </w:r>
      <w:proofErr w:type="spellEnd"/>
      <w:r>
        <w:t xml:space="preserve"> </w:t>
      </w:r>
      <w:proofErr w:type="spellStart"/>
      <w:r>
        <w:t>одговарајуће</w:t>
      </w:r>
      <w:proofErr w:type="spellEnd"/>
      <w:r>
        <w:t xml:space="preserve"> </w:t>
      </w:r>
      <w:proofErr w:type="spellStart"/>
      <w:r>
        <w:t>извештаје</w:t>
      </w:r>
      <w:proofErr w:type="spellEnd"/>
      <w:r>
        <w:t xml:space="preserve"> </w:t>
      </w:r>
      <w:proofErr w:type="spellStart"/>
      <w:r>
        <w:t>Наручиоцу</w:t>
      </w:r>
      <w:proofErr w:type="spellEnd"/>
      <w:r>
        <w:t xml:space="preserve"> и </w:t>
      </w:r>
      <w:proofErr w:type="spellStart"/>
      <w:r>
        <w:t>обавља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остале</w:t>
      </w:r>
      <w:proofErr w:type="spellEnd"/>
      <w:r>
        <w:t xml:space="preserve"> </w:t>
      </w:r>
      <w:proofErr w:type="spellStart"/>
      <w:r>
        <w:t>послове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своје</w:t>
      </w:r>
      <w:proofErr w:type="spellEnd"/>
      <w:r>
        <w:t xml:space="preserve"> </w:t>
      </w:r>
      <w:proofErr w:type="spellStart"/>
      <w:r>
        <w:t>надлежности</w:t>
      </w:r>
      <w:proofErr w:type="spellEnd"/>
      <w:r>
        <w:t>.</w:t>
      </w:r>
    </w:p>
    <w:p w14:paraId="04FD9D13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proofErr w:type="spellStart"/>
      <w:r>
        <w:t>Стручни</w:t>
      </w:r>
      <w:proofErr w:type="spellEnd"/>
      <w:r>
        <w:t xml:space="preserve"> </w:t>
      </w:r>
      <w:proofErr w:type="spellStart"/>
      <w:r>
        <w:t>надзор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спроводи</w:t>
      </w:r>
      <w:proofErr w:type="spellEnd"/>
      <w:r>
        <w:t xml:space="preserve"> </w:t>
      </w:r>
      <w:proofErr w:type="spellStart"/>
      <w:r>
        <w:t>редовно</w:t>
      </w:r>
      <w:proofErr w:type="spellEnd"/>
      <w:r>
        <w:t xml:space="preserve">, а </w:t>
      </w:r>
      <w:proofErr w:type="spellStart"/>
      <w:r>
        <w:t>динамика</w:t>
      </w:r>
      <w:proofErr w:type="spellEnd"/>
      <w:r>
        <w:t xml:space="preserve"> и </w:t>
      </w:r>
      <w:proofErr w:type="spellStart"/>
      <w:r>
        <w:t>ажурност</w:t>
      </w:r>
      <w:proofErr w:type="spellEnd"/>
      <w:r>
        <w:t xml:space="preserve"> </w:t>
      </w:r>
      <w:proofErr w:type="spellStart"/>
      <w:r>
        <w:t>надзора</w:t>
      </w:r>
      <w:proofErr w:type="spellEnd"/>
      <w:r>
        <w:t xml:space="preserve">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динамиком</w:t>
      </w:r>
      <w:proofErr w:type="spellEnd"/>
      <w:r>
        <w:t xml:space="preserve"> </w:t>
      </w:r>
      <w:proofErr w:type="spellStart"/>
      <w:r>
        <w:t>извођења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>.</w:t>
      </w:r>
    </w:p>
    <w:p w14:paraId="107F912F" w14:textId="77777777" w:rsidR="00010BEF" w:rsidRDefault="00010BEF">
      <w:pPr>
        <w:pStyle w:val="Standard"/>
        <w:suppressAutoHyphens w:val="0"/>
        <w:spacing w:after="0" w:line="240" w:lineRule="auto"/>
        <w:jc w:val="both"/>
        <w:rPr>
          <w:bCs/>
        </w:rPr>
      </w:pPr>
    </w:p>
    <w:p w14:paraId="08F18328" w14:textId="77777777" w:rsidR="00010BEF" w:rsidRDefault="00901892">
      <w:pPr>
        <w:pStyle w:val="Standard"/>
        <w:suppressAutoHyphens w:val="0"/>
        <w:spacing w:after="0" w:line="240" w:lineRule="auto"/>
        <w:jc w:val="both"/>
        <w:rPr>
          <w:bCs/>
        </w:rPr>
      </w:pPr>
      <w:proofErr w:type="spellStart"/>
      <w:r>
        <w:rPr>
          <w:bCs/>
        </w:rPr>
        <w:t>Надзорни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орган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је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обавези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</w:t>
      </w:r>
      <w:proofErr w:type="spellEnd"/>
      <w:r>
        <w:rPr>
          <w:bCs/>
        </w:rPr>
        <w:t>:</w:t>
      </w:r>
    </w:p>
    <w:p w14:paraId="34414928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- </w:t>
      </w:r>
      <w:proofErr w:type="spellStart"/>
      <w:r>
        <w:t>Донесе</w:t>
      </w:r>
      <w:proofErr w:type="spellEnd"/>
      <w:r>
        <w:t xml:space="preserve"> </w:t>
      </w:r>
      <w:proofErr w:type="spellStart"/>
      <w:r>
        <w:t>акт</w:t>
      </w:r>
      <w:proofErr w:type="spellEnd"/>
      <w:r>
        <w:t xml:space="preserve"> о </w:t>
      </w:r>
      <w:proofErr w:type="spellStart"/>
      <w:r>
        <w:t>именовању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вршење</w:t>
      </w:r>
      <w:proofErr w:type="spellEnd"/>
      <w:r>
        <w:t xml:space="preserve"> </w:t>
      </w:r>
      <w:proofErr w:type="spellStart"/>
      <w:r>
        <w:t>надзора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одредбама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планирању</w:t>
      </w:r>
      <w:proofErr w:type="spellEnd"/>
      <w:r>
        <w:t xml:space="preserve"> и </w:t>
      </w:r>
      <w:proofErr w:type="spellStart"/>
      <w:r>
        <w:t>изградњи</w:t>
      </w:r>
      <w:proofErr w:type="spellEnd"/>
      <w:r>
        <w:t>;</w:t>
      </w:r>
    </w:p>
    <w:p w14:paraId="47A06324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- </w:t>
      </w:r>
      <w:proofErr w:type="spellStart"/>
      <w:r>
        <w:t>Саставља</w:t>
      </w:r>
      <w:proofErr w:type="spellEnd"/>
      <w:r>
        <w:t xml:space="preserve"> </w:t>
      </w:r>
      <w:proofErr w:type="spellStart"/>
      <w:r>
        <w:t>протокол</w:t>
      </w:r>
      <w:proofErr w:type="spellEnd"/>
      <w:r>
        <w:t xml:space="preserve"> </w:t>
      </w:r>
      <w:proofErr w:type="spellStart"/>
      <w:r>
        <w:t>увођења</w:t>
      </w:r>
      <w:proofErr w:type="spellEnd"/>
      <w:r>
        <w:t xml:space="preserve"> у </w:t>
      </w:r>
      <w:proofErr w:type="spellStart"/>
      <w:r>
        <w:t>посао</w:t>
      </w:r>
      <w:proofErr w:type="spellEnd"/>
      <w:r>
        <w:t xml:space="preserve"> </w:t>
      </w:r>
      <w:proofErr w:type="spellStart"/>
      <w:r>
        <w:t>кога</w:t>
      </w:r>
      <w:proofErr w:type="spellEnd"/>
      <w:r>
        <w:t xml:space="preserve"> </w:t>
      </w:r>
      <w:proofErr w:type="spellStart"/>
      <w:r>
        <w:t>потписују</w:t>
      </w:r>
      <w:proofErr w:type="spellEnd"/>
      <w:r>
        <w:t xml:space="preserve"> </w:t>
      </w:r>
      <w:proofErr w:type="spellStart"/>
      <w:r>
        <w:t>сва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присутна</w:t>
      </w:r>
      <w:proofErr w:type="spellEnd"/>
      <w:r>
        <w:t xml:space="preserve"> </w:t>
      </w:r>
      <w:proofErr w:type="spellStart"/>
      <w:r>
        <w:t>приликом</w:t>
      </w:r>
      <w:proofErr w:type="spellEnd"/>
      <w:r>
        <w:t xml:space="preserve"> </w:t>
      </w:r>
      <w:proofErr w:type="spellStart"/>
      <w:r>
        <w:t>увођења</w:t>
      </w:r>
      <w:proofErr w:type="spellEnd"/>
      <w:r>
        <w:t xml:space="preserve"> у </w:t>
      </w:r>
      <w:proofErr w:type="spellStart"/>
      <w:r>
        <w:t>посао</w:t>
      </w:r>
      <w:proofErr w:type="spellEnd"/>
      <w:r>
        <w:t xml:space="preserve">. </w:t>
      </w:r>
      <w:proofErr w:type="spellStart"/>
      <w:r>
        <w:t>Сам</w:t>
      </w:r>
      <w:proofErr w:type="spellEnd"/>
      <w:r>
        <w:t xml:space="preserve"> </w:t>
      </w:r>
      <w:proofErr w:type="spellStart"/>
      <w:r>
        <w:t>садржај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 xml:space="preserve"> - </w:t>
      </w:r>
      <w:proofErr w:type="spellStart"/>
      <w:r>
        <w:t>рубрике</w:t>
      </w:r>
      <w:proofErr w:type="spellEnd"/>
      <w:r>
        <w:t xml:space="preserve"> и </w:t>
      </w:r>
      <w:proofErr w:type="spellStart"/>
      <w:r>
        <w:t>подаци</w:t>
      </w:r>
      <w:proofErr w:type="spellEnd"/>
      <w:r>
        <w:t xml:space="preserve">, </w:t>
      </w:r>
      <w:proofErr w:type="spellStart"/>
      <w:r>
        <w:t>дефинисаће</w:t>
      </w:r>
      <w:proofErr w:type="spellEnd"/>
      <w:r>
        <w:t xml:space="preserve"> </w:t>
      </w:r>
      <w:proofErr w:type="spellStart"/>
      <w:r>
        <w:t>Наручилац</w:t>
      </w:r>
      <w:proofErr w:type="spellEnd"/>
      <w:r>
        <w:t xml:space="preserve"> у </w:t>
      </w:r>
      <w:proofErr w:type="spellStart"/>
      <w:r>
        <w:t>сарадњи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надзором</w:t>
      </w:r>
      <w:proofErr w:type="spellEnd"/>
      <w:r>
        <w:t>;</w:t>
      </w:r>
    </w:p>
    <w:p w14:paraId="6F082D39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- </w:t>
      </w:r>
      <w:proofErr w:type="spellStart"/>
      <w:r>
        <w:t>Контролише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ли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грађење</w:t>
      </w:r>
      <w:proofErr w:type="spellEnd"/>
      <w:r>
        <w:t xml:space="preserve"> </w:t>
      </w:r>
      <w:proofErr w:type="spellStart"/>
      <w:r>
        <w:t>врши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пројектом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извођење</w:t>
      </w:r>
      <w:proofErr w:type="spellEnd"/>
      <w:r>
        <w:t xml:space="preserve"> и </w:t>
      </w:r>
      <w:proofErr w:type="spellStart"/>
      <w:r>
        <w:t>грађевинском</w:t>
      </w:r>
      <w:proofErr w:type="spellEnd"/>
      <w:r>
        <w:t xml:space="preserve"> </w:t>
      </w:r>
      <w:proofErr w:type="spellStart"/>
      <w:r>
        <w:t>дозволом</w:t>
      </w:r>
      <w:proofErr w:type="spellEnd"/>
      <w:r>
        <w:t>;</w:t>
      </w:r>
    </w:p>
    <w:p w14:paraId="27BBD90C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- </w:t>
      </w:r>
      <w:proofErr w:type="spellStart"/>
      <w:r>
        <w:t>Редовно</w:t>
      </w:r>
      <w:proofErr w:type="spellEnd"/>
      <w:r>
        <w:t xml:space="preserve"> и </w:t>
      </w:r>
      <w:proofErr w:type="spellStart"/>
      <w:r>
        <w:t>благовремено</w:t>
      </w:r>
      <w:proofErr w:type="spellEnd"/>
      <w:r>
        <w:t xml:space="preserve"> </w:t>
      </w:r>
      <w:proofErr w:type="spellStart"/>
      <w:r>
        <w:t>прати</w:t>
      </w:r>
      <w:proofErr w:type="spellEnd"/>
      <w:r>
        <w:t xml:space="preserve"> </w:t>
      </w:r>
      <w:proofErr w:type="spellStart"/>
      <w:r>
        <w:t>квалитет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изводе</w:t>
      </w:r>
      <w:proofErr w:type="spellEnd"/>
      <w:r>
        <w:t xml:space="preserve"> и </w:t>
      </w:r>
      <w:proofErr w:type="spellStart"/>
      <w:r>
        <w:t>проверава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ли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извођењу</w:t>
      </w:r>
      <w:proofErr w:type="spellEnd"/>
      <w:r>
        <w:t xml:space="preserve"> </w:t>
      </w:r>
      <w:proofErr w:type="spellStart"/>
      <w:r>
        <w:t>свих</w:t>
      </w:r>
      <w:proofErr w:type="spellEnd"/>
      <w:r>
        <w:t xml:space="preserve"> </w:t>
      </w:r>
      <w:proofErr w:type="spellStart"/>
      <w:r>
        <w:t>врста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 </w:t>
      </w:r>
      <w:proofErr w:type="spellStart"/>
      <w:r>
        <w:t>примењују</w:t>
      </w:r>
      <w:proofErr w:type="spellEnd"/>
      <w:r>
        <w:t xml:space="preserve"> </w:t>
      </w:r>
      <w:proofErr w:type="spellStart"/>
      <w:r>
        <w:t>услови</w:t>
      </w:r>
      <w:proofErr w:type="spellEnd"/>
      <w:r>
        <w:t xml:space="preserve"> и </w:t>
      </w:r>
      <w:proofErr w:type="spellStart"/>
      <w:r>
        <w:t>мере</w:t>
      </w:r>
      <w:proofErr w:type="spellEnd"/>
      <w:r>
        <w:t xml:space="preserve"> </w:t>
      </w:r>
      <w:proofErr w:type="spellStart"/>
      <w:r>
        <w:t>утврђени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 и </w:t>
      </w:r>
      <w:proofErr w:type="spellStart"/>
      <w:r>
        <w:t>другим</w:t>
      </w:r>
      <w:proofErr w:type="spellEnd"/>
      <w:r>
        <w:t xml:space="preserve"> </w:t>
      </w:r>
      <w:proofErr w:type="spellStart"/>
      <w:r>
        <w:t>прописима</w:t>
      </w:r>
      <w:proofErr w:type="spellEnd"/>
      <w:r>
        <w:t xml:space="preserve">, </w:t>
      </w:r>
      <w:proofErr w:type="spellStart"/>
      <w:r>
        <w:t>стандардима</w:t>
      </w:r>
      <w:proofErr w:type="spellEnd"/>
      <w:r>
        <w:t xml:space="preserve"> и </w:t>
      </w:r>
      <w:proofErr w:type="spellStart"/>
      <w:r>
        <w:t>техничким</w:t>
      </w:r>
      <w:proofErr w:type="spellEnd"/>
      <w:r>
        <w:t xml:space="preserve"> </w:t>
      </w:r>
      <w:proofErr w:type="spellStart"/>
      <w:r>
        <w:t>нормативима</w:t>
      </w:r>
      <w:proofErr w:type="spellEnd"/>
    </w:p>
    <w:p w14:paraId="6C826637" w14:textId="77777777" w:rsidR="00010BEF" w:rsidRDefault="00901892">
      <w:pPr>
        <w:pStyle w:val="Standard"/>
        <w:suppressAutoHyphens w:val="0"/>
        <w:spacing w:after="0" w:line="240" w:lineRule="auto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Контролише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проверава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квалитет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изведених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радова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према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природи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динамици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изградње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објеката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могу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проверити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каснијим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фазама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изградње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објекта</w:t>
      </w:r>
      <w:proofErr w:type="spellEnd"/>
      <w:r>
        <w:rPr>
          <w:bCs/>
        </w:rPr>
        <w:t>;</w:t>
      </w:r>
    </w:p>
    <w:p w14:paraId="61984969" w14:textId="77777777" w:rsidR="00010BEF" w:rsidRDefault="00901892">
      <w:pPr>
        <w:pStyle w:val="Standard"/>
        <w:suppressAutoHyphens w:val="0"/>
        <w:spacing w:after="0" w:line="240" w:lineRule="auto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Контрола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квалитета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материјала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инсталација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уређаја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постројења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опреме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уграђују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објекат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односно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постављају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провера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исти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снабдевени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потребним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атестима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сертификатима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другом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доказује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њихов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квалитет</w:t>
      </w:r>
      <w:proofErr w:type="spellEnd"/>
      <w:r>
        <w:rPr>
          <w:bCs/>
        </w:rPr>
        <w:t>;</w:t>
      </w:r>
    </w:p>
    <w:p w14:paraId="2A451DAF" w14:textId="77777777" w:rsidR="00010BEF" w:rsidRDefault="00901892">
      <w:pPr>
        <w:pStyle w:val="Standard"/>
        <w:suppressAutoHyphens w:val="0"/>
        <w:spacing w:after="0" w:line="240" w:lineRule="auto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Контрола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усклађености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грађења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свих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врста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радова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грађевинском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дозволом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пројектом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извођење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основу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кога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врши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грађење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објекта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благовремено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предузимање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мера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случају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одступања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градње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пројекта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извођење</w:t>
      </w:r>
      <w:proofErr w:type="spellEnd"/>
      <w:r>
        <w:rPr>
          <w:bCs/>
        </w:rPr>
        <w:t>;</w:t>
      </w:r>
    </w:p>
    <w:p w14:paraId="38908290" w14:textId="77777777" w:rsidR="00010BEF" w:rsidRDefault="00901892">
      <w:pPr>
        <w:pStyle w:val="Standard"/>
        <w:suppressAutoHyphens w:val="0"/>
        <w:spacing w:after="0" w:line="240" w:lineRule="auto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Благовремено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уочавање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промена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услова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градње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објекта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предузимање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потребних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мера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случају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услови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утичу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даље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извођење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радова</w:t>
      </w:r>
      <w:proofErr w:type="spellEnd"/>
      <w:r>
        <w:rPr>
          <w:bCs/>
        </w:rPr>
        <w:t>;</w:t>
      </w:r>
    </w:p>
    <w:p w14:paraId="1AEDACCD" w14:textId="77777777" w:rsidR="00010BEF" w:rsidRDefault="00901892">
      <w:pPr>
        <w:pStyle w:val="Standard"/>
        <w:suppressAutoHyphens w:val="0"/>
        <w:spacing w:after="0" w:line="240" w:lineRule="auto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Проверавање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примене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услова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мера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заштиту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животне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средине</w:t>
      </w:r>
      <w:proofErr w:type="spellEnd"/>
      <w:r>
        <w:rPr>
          <w:bCs/>
        </w:rPr>
        <w:t>;</w:t>
      </w:r>
    </w:p>
    <w:p w14:paraId="2B0AE9D3" w14:textId="77777777" w:rsidR="00010BEF" w:rsidRDefault="00901892">
      <w:pPr>
        <w:pStyle w:val="Standard"/>
        <w:suppressAutoHyphens w:val="0"/>
        <w:spacing w:after="0" w:line="240" w:lineRule="auto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Путем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грађевинског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дневника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усмерава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извођење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радова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складу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техничком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документацијом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понудом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потписаним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уговором</w:t>
      </w:r>
      <w:proofErr w:type="spellEnd"/>
      <w:r>
        <w:rPr>
          <w:bCs/>
        </w:rPr>
        <w:t>;</w:t>
      </w:r>
    </w:p>
    <w:p w14:paraId="5CB903B7" w14:textId="77777777" w:rsidR="00010BEF" w:rsidRDefault="00901892">
      <w:pPr>
        <w:pStyle w:val="Standard"/>
        <w:suppressAutoHyphens w:val="0"/>
        <w:spacing w:after="0" w:line="240" w:lineRule="auto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Регулише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извођење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неопходних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вишкова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накнадних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радова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свих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осталих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измена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пројектној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искључиво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путем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грађевинског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дневника</w:t>
      </w:r>
      <w:proofErr w:type="spellEnd"/>
      <w:r>
        <w:rPr>
          <w:bCs/>
        </w:rPr>
        <w:t>;</w:t>
      </w:r>
    </w:p>
    <w:p w14:paraId="40D068EF" w14:textId="77777777" w:rsidR="00010BEF" w:rsidRDefault="00901892">
      <w:pPr>
        <w:pStyle w:val="Standard"/>
        <w:suppressAutoHyphens w:val="0"/>
        <w:spacing w:after="0" w:line="240" w:lineRule="auto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Размотри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детаљан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динамички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план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почетка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радова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прихвати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га</w:t>
      </w:r>
      <w:proofErr w:type="spellEnd"/>
      <w:r>
        <w:rPr>
          <w:bCs/>
        </w:rPr>
        <w:t>;</w:t>
      </w:r>
    </w:p>
    <w:p w14:paraId="1656706B" w14:textId="77777777" w:rsidR="00010BEF" w:rsidRDefault="00901892">
      <w:pPr>
        <w:pStyle w:val="Standard"/>
        <w:suppressAutoHyphens w:val="0"/>
        <w:spacing w:after="0" w:line="240" w:lineRule="auto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Упозорава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наручиоца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питању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поштовања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рока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изградње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објеката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складу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уговором</w:t>
      </w:r>
      <w:proofErr w:type="spellEnd"/>
      <w:r>
        <w:rPr>
          <w:bCs/>
        </w:rPr>
        <w:t>;</w:t>
      </w:r>
    </w:p>
    <w:p w14:paraId="0D237950" w14:textId="77777777" w:rsidR="00010BEF" w:rsidRDefault="00901892">
      <w:pPr>
        <w:pStyle w:val="Standard"/>
        <w:suppressAutoHyphens w:val="0"/>
        <w:spacing w:after="0" w:line="240" w:lineRule="auto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Извршава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контролу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допунских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извођача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којим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регулишу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вишкови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накнадни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радови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смислу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количина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радова</w:t>
      </w:r>
      <w:proofErr w:type="spellEnd"/>
      <w:r>
        <w:rPr>
          <w:bCs/>
        </w:rPr>
        <w:t xml:space="preserve">, с </w:t>
      </w:r>
      <w:proofErr w:type="spellStart"/>
      <w:r>
        <w:rPr>
          <w:bCs/>
        </w:rPr>
        <w:t>тим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сагласност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цене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Наручилац</w:t>
      </w:r>
      <w:proofErr w:type="spellEnd"/>
      <w:r>
        <w:rPr>
          <w:bCs/>
        </w:rPr>
        <w:t>;</w:t>
      </w:r>
    </w:p>
    <w:p w14:paraId="24F1ADA2" w14:textId="77777777" w:rsidR="00010BEF" w:rsidRDefault="00901892">
      <w:pPr>
        <w:pStyle w:val="Standard"/>
        <w:suppressAutoHyphens w:val="0"/>
        <w:spacing w:after="0" w:line="240" w:lineRule="auto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Присуствује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техничком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прегледу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објекта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ради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утврђивања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подобности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објекта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употребу</w:t>
      </w:r>
      <w:proofErr w:type="spellEnd"/>
      <w:r>
        <w:rPr>
          <w:bCs/>
        </w:rPr>
        <w:t>;</w:t>
      </w:r>
    </w:p>
    <w:p w14:paraId="669EE2D6" w14:textId="77777777" w:rsidR="00010BEF" w:rsidRDefault="00901892">
      <w:pPr>
        <w:pStyle w:val="Standard"/>
        <w:suppressAutoHyphens w:val="0"/>
        <w:spacing w:after="0" w:line="240" w:lineRule="auto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Даје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инвеститору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након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изградње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писмени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извештај</w:t>
      </w:r>
      <w:proofErr w:type="spellEnd"/>
      <w:r>
        <w:rPr>
          <w:bCs/>
        </w:rPr>
        <w:t xml:space="preserve"> о </w:t>
      </w:r>
      <w:proofErr w:type="spellStart"/>
      <w:r>
        <w:rPr>
          <w:bCs/>
        </w:rPr>
        <w:t>изградњи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објекта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свим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списима</w:t>
      </w:r>
      <w:proofErr w:type="spellEnd"/>
      <w:r>
        <w:rPr>
          <w:bCs/>
        </w:rPr>
        <w:t>;</w:t>
      </w:r>
    </w:p>
    <w:p w14:paraId="7871146A" w14:textId="77777777" w:rsidR="00010BEF" w:rsidRDefault="00901892">
      <w:pPr>
        <w:pStyle w:val="Standard"/>
        <w:suppressAutoHyphens w:val="0"/>
        <w:spacing w:after="0" w:line="240" w:lineRule="auto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Услуга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Стручног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надзора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извршава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складу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законом</w:t>
      </w:r>
      <w:proofErr w:type="spellEnd"/>
      <w:r>
        <w:rPr>
          <w:bCs/>
        </w:rPr>
        <w:t xml:space="preserve"> о </w:t>
      </w:r>
      <w:proofErr w:type="spellStart"/>
      <w:r>
        <w:rPr>
          <w:bCs/>
        </w:rPr>
        <w:t>планирању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изградњи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условима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Уговора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Правилником</w:t>
      </w:r>
      <w:proofErr w:type="spellEnd"/>
      <w:r>
        <w:rPr>
          <w:bCs/>
        </w:rPr>
        <w:t xml:space="preserve"> о </w:t>
      </w:r>
      <w:proofErr w:type="spellStart"/>
      <w:r>
        <w:rPr>
          <w:bCs/>
        </w:rPr>
        <w:t>садржини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начину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вођења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стручног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надзора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уговорном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извођење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радова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пројекно-техничком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документацијом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прописима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стандардима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општим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правилима</w:t>
      </w:r>
      <w:proofErr w:type="spellEnd"/>
    </w:p>
    <w:p w14:paraId="25291D32" w14:textId="77777777" w:rsidR="00010BEF" w:rsidRDefault="00901892">
      <w:pPr>
        <w:pStyle w:val="Standard"/>
        <w:suppressAutoHyphens w:val="0"/>
        <w:spacing w:after="0" w:line="240" w:lineRule="auto"/>
        <w:jc w:val="both"/>
        <w:rPr>
          <w:bCs/>
        </w:rPr>
      </w:pPr>
      <w:proofErr w:type="spellStart"/>
      <w:r>
        <w:rPr>
          <w:bCs/>
        </w:rPr>
        <w:t>струке</w:t>
      </w:r>
      <w:proofErr w:type="spellEnd"/>
      <w:r>
        <w:rPr>
          <w:bCs/>
        </w:rPr>
        <w:t>;</w:t>
      </w:r>
    </w:p>
    <w:p w14:paraId="3551D637" w14:textId="6BEED4B7" w:rsidR="00010BEF" w:rsidRDefault="00901892">
      <w:pPr>
        <w:pStyle w:val="Standard"/>
        <w:suppressAutoHyphens w:val="0"/>
        <w:spacing w:after="0" w:line="240" w:lineRule="auto"/>
        <w:jc w:val="both"/>
      </w:pPr>
      <w:r>
        <w:rPr>
          <w:bCs/>
        </w:rPr>
        <w:t xml:space="preserve">- </w:t>
      </w:r>
      <w:proofErr w:type="spellStart"/>
      <w:r>
        <w:rPr>
          <w:bCs/>
        </w:rPr>
        <w:t>Стручни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надзор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обавља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изградњи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локалног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пута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Опово</w:t>
      </w:r>
      <w:proofErr w:type="spellEnd"/>
      <w:r>
        <w:rPr>
          <w:bCs/>
        </w:rPr>
        <w:t xml:space="preserve"> – </w:t>
      </w:r>
      <w:proofErr w:type="spellStart"/>
      <w:r>
        <w:rPr>
          <w:bCs/>
        </w:rPr>
        <w:t>Дебељача</w:t>
      </w:r>
      <w:proofErr w:type="spellEnd"/>
      <w:r>
        <w:rPr>
          <w:bCs/>
        </w:rPr>
        <w:t xml:space="preserve"> </w:t>
      </w:r>
      <w:r w:rsidR="002F31FD">
        <w:rPr>
          <w:bCs/>
          <w:lang w:val="sr-Cyrl-CS"/>
        </w:rPr>
        <w:t>- наставак</w:t>
      </w:r>
      <w:r>
        <w:rPr>
          <w:bCs/>
        </w:rPr>
        <w:t xml:space="preserve"> </w:t>
      </w:r>
      <w:proofErr w:type="spellStart"/>
      <w:r>
        <w:rPr>
          <w:bCs/>
        </w:rPr>
        <w:t>дужине</w:t>
      </w:r>
      <w:proofErr w:type="spellEnd"/>
      <w:r>
        <w:rPr>
          <w:bCs/>
        </w:rPr>
        <w:t xml:space="preserve"> </w:t>
      </w:r>
      <w:r w:rsidR="002F31FD">
        <w:rPr>
          <w:bCs/>
          <w:lang w:val="sr-Cyrl-CS"/>
        </w:rPr>
        <w:t>3.700,00</w:t>
      </w:r>
      <w:r>
        <w:rPr>
          <w:bCs/>
        </w:rPr>
        <w:t xml:space="preserve"> м.</w:t>
      </w:r>
    </w:p>
    <w:p w14:paraId="1F93C7A9" w14:textId="77777777" w:rsidR="00010BEF" w:rsidRDefault="00901892">
      <w:pPr>
        <w:pStyle w:val="Standard"/>
        <w:suppressAutoHyphens w:val="0"/>
        <w:spacing w:after="0" w:line="240" w:lineRule="auto"/>
        <w:jc w:val="both"/>
        <w:rPr>
          <w:bCs/>
        </w:rPr>
      </w:pPr>
      <w:r>
        <w:rPr>
          <w:bCs/>
        </w:rPr>
        <w:lastRenderedPageBreak/>
        <w:t xml:space="preserve">- </w:t>
      </w:r>
      <w:proofErr w:type="spellStart"/>
      <w:r>
        <w:rPr>
          <w:bCs/>
        </w:rPr>
        <w:t>Сарадња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пројектном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организацијом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циљу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обезбеђивања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правилне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реализације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пројектантског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концепта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објекта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радова</w:t>
      </w:r>
      <w:proofErr w:type="spellEnd"/>
      <w:r>
        <w:rPr>
          <w:bCs/>
        </w:rPr>
        <w:t>;</w:t>
      </w:r>
    </w:p>
    <w:p w14:paraId="035F6368" w14:textId="77777777" w:rsidR="00010BEF" w:rsidRDefault="00901892">
      <w:pPr>
        <w:pStyle w:val="Standard"/>
        <w:suppressAutoHyphens w:val="0"/>
        <w:spacing w:after="0" w:line="240" w:lineRule="auto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Вршење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прегледа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анализе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цена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накнадне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непредвиђене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радове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давање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предлога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ради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коначног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усвајања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стране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Наручиоца</w:t>
      </w:r>
      <w:proofErr w:type="spellEnd"/>
      <w:r>
        <w:rPr>
          <w:bCs/>
        </w:rPr>
        <w:t>;</w:t>
      </w:r>
    </w:p>
    <w:p w14:paraId="7D754B6B" w14:textId="77777777" w:rsidR="00010BEF" w:rsidRDefault="00901892">
      <w:pPr>
        <w:pStyle w:val="Standard"/>
        <w:suppressAutoHyphens w:val="0"/>
        <w:spacing w:after="0" w:line="240" w:lineRule="auto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Сарадња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представницима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власника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инсталација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потребно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заштитити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изместити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укинути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током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извођења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радова</w:t>
      </w:r>
      <w:proofErr w:type="spellEnd"/>
      <w:r>
        <w:rPr>
          <w:bCs/>
        </w:rPr>
        <w:t>;</w:t>
      </w:r>
    </w:p>
    <w:p w14:paraId="17DB4262" w14:textId="77777777" w:rsidR="00010BEF" w:rsidRDefault="00901892">
      <w:pPr>
        <w:pStyle w:val="Standard"/>
        <w:suppressAutoHyphens w:val="0"/>
        <w:spacing w:after="0" w:line="240" w:lineRule="auto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Прикупљање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ажурирање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измена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Техничкој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током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извођења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радова</w:t>
      </w:r>
      <w:proofErr w:type="spellEnd"/>
    </w:p>
    <w:p w14:paraId="518E5C7A" w14:textId="7099CA6F" w:rsidR="00010BEF" w:rsidRDefault="00010BEF">
      <w:pPr>
        <w:pStyle w:val="Standard"/>
        <w:suppressAutoHyphens w:val="0"/>
        <w:spacing w:after="0" w:line="240" w:lineRule="auto"/>
        <w:jc w:val="both"/>
        <w:rPr>
          <w:b/>
          <w:color w:val="00000A"/>
        </w:rPr>
      </w:pPr>
    </w:p>
    <w:p w14:paraId="56F7FD8F" w14:textId="02C72CE5" w:rsidR="002953CF" w:rsidRDefault="002953CF">
      <w:pPr>
        <w:pStyle w:val="Standard"/>
        <w:suppressAutoHyphens w:val="0"/>
        <w:spacing w:after="0" w:line="240" w:lineRule="auto"/>
        <w:jc w:val="both"/>
        <w:rPr>
          <w:b/>
          <w:color w:val="00000A"/>
        </w:rPr>
      </w:pPr>
    </w:p>
    <w:p w14:paraId="2E120DC8" w14:textId="77777777" w:rsidR="002953CF" w:rsidRDefault="002953CF">
      <w:pPr>
        <w:pStyle w:val="Standard"/>
        <w:suppressAutoHyphens w:val="0"/>
        <w:spacing w:after="0" w:line="240" w:lineRule="auto"/>
        <w:jc w:val="both"/>
        <w:rPr>
          <w:b/>
          <w:color w:val="00000A"/>
        </w:rPr>
      </w:pPr>
    </w:p>
    <w:p w14:paraId="5D7E9AF8" w14:textId="77777777" w:rsidR="00010BEF" w:rsidRDefault="00901892">
      <w:pPr>
        <w:pStyle w:val="Standard"/>
        <w:shd w:val="clear" w:color="auto" w:fill="C6D9F1"/>
        <w:tabs>
          <w:tab w:val="left" w:pos="0"/>
        </w:tabs>
        <w:spacing w:before="6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IV   УСЛОВИ ЗА УЧЕШЋЕ У ПОСТУПКУ ЈАВНЕ НАБАВКЕ ИЗ ЧЛ. 75. И 76. ЗАКОНА И УПУТСТВО КАКО СЕ ДОКАЗУЈЕ ИСПУЊЕНОСТ ТИХ УСЛОВА</w:t>
      </w:r>
    </w:p>
    <w:p w14:paraId="5D0C1673" w14:textId="77777777" w:rsidR="00010BEF" w:rsidRDefault="00010BEF">
      <w:pPr>
        <w:pStyle w:val="Standard"/>
        <w:jc w:val="both"/>
        <w:rPr>
          <w:b/>
          <w:bCs/>
          <w:i/>
          <w:iCs/>
          <w:sz w:val="28"/>
          <w:szCs w:val="28"/>
        </w:rPr>
      </w:pPr>
    </w:p>
    <w:p w14:paraId="33C62B5F" w14:textId="77777777" w:rsidR="00010BEF" w:rsidRDefault="00901892">
      <w:pPr>
        <w:pStyle w:val="ListParagraph"/>
        <w:numPr>
          <w:ilvl w:val="0"/>
          <w:numId w:val="49"/>
        </w:numPr>
        <w:shd w:val="clear" w:color="auto" w:fill="C6D9F1"/>
        <w:tabs>
          <w:tab w:val="left" w:pos="1440"/>
        </w:tabs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УСЛОВИ ЗА УЧЕШЋЕ У ПОСТУПКУ ЈАВНЕ НАБАВКЕ ИЗ ЧЛ. 75. И 76. ЗАКОНА</w:t>
      </w:r>
    </w:p>
    <w:p w14:paraId="547A9D13" w14:textId="77777777" w:rsidR="00010BEF" w:rsidRDefault="00901892">
      <w:pPr>
        <w:pStyle w:val="Standard"/>
        <w:jc w:val="both"/>
      </w:pPr>
      <w:proofErr w:type="spellStart"/>
      <w:r>
        <w:rPr>
          <w:iCs/>
        </w:rPr>
        <w:t>Право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учешће</w:t>
      </w:r>
      <w:proofErr w:type="spellEnd"/>
      <w:r>
        <w:rPr>
          <w:iCs/>
        </w:rPr>
        <w:t xml:space="preserve"> у </w:t>
      </w:r>
      <w:proofErr w:type="spellStart"/>
      <w:r>
        <w:rPr>
          <w:iCs/>
        </w:rPr>
        <w:t>поступку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предметне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јавне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набавке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има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понуђач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који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испуњава</w:t>
      </w:r>
      <w:proofErr w:type="spellEnd"/>
      <w:r>
        <w:rPr>
          <w:iCs/>
        </w:rPr>
        <w:t xml:space="preserve"> </w:t>
      </w:r>
      <w:proofErr w:type="spellStart"/>
      <w:r>
        <w:rPr>
          <w:b/>
          <w:iCs/>
        </w:rPr>
        <w:t>обавезне</w:t>
      </w:r>
      <w:proofErr w:type="spellEnd"/>
      <w:r>
        <w:rPr>
          <w:b/>
          <w:iCs/>
        </w:rPr>
        <w:t xml:space="preserve"> </w:t>
      </w:r>
      <w:proofErr w:type="spellStart"/>
      <w:r>
        <w:rPr>
          <w:b/>
          <w:iCs/>
        </w:rPr>
        <w:t>услове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за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учешће</w:t>
      </w:r>
      <w:proofErr w:type="spellEnd"/>
      <w:r>
        <w:rPr>
          <w:iCs/>
        </w:rPr>
        <w:t xml:space="preserve"> у </w:t>
      </w:r>
      <w:proofErr w:type="spellStart"/>
      <w:r>
        <w:rPr>
          <w:iCs/>
        </w:rPr>
        <w:t>поступку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јавне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набавке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дефинисане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чл</w:t>
      </w:r>
      <w:proofErr w:type="spellEnd"/>
      <w:r>
        <w:rPr>
          <w:iCs/>
        </w:rPr>
        <w:t xml:space="preserve">. 75. </w:t>
      </w:r>
      <w:proofErr w:type="spellStart"/>
      <w:r>
        <w:rPr>
          <w:iCs/>
        </w:rPr>
        <w:t>Закона</w:t>
      </w:r>
      <w:proofErr w:type="spellEnd"/>
      <w:r>
        <w:rPr>
          <w:iCs/>
        </w:rPr>
        <w:t xml:space="preserve">, и </w:t>
      </w:r>
      <w:proofErr w:type="spellStart"/>
      <w:r>
        <w:rPr>
          <w:iCs/>
        </w:rPr>
        <w:t>то</w:t>
      </w:r>
      <w:proofErr w:type="spellEnd"/>
      <w:r>
        <w:rPr>
          <w:iCs/>
        </w:rPr>
        <w:t>:</w:t>
      </w:r>
    </w:p>
    <w:p w14:paraId="7EE8B944" w14:textId="77777777" w:rsidR="00010BEF" w:rsidRDefault="00901892">
      <w:pPr>
        <w:pStyle w:val="ListParagraph"/>
        <w:ind w:left="567" w:hanging="425"/>
        <w:jc w:val="both"/>
      </w:pPr>
      <w:r>
        <w:rPr>
          <w:iCs/>
        </w:rPr>
        <w:t xml:space="preserve">1.  </w:t>
      </w:r>
      <w:proofErr w:type="spellStart"/>
      <w:r>
        <w:rPr>
          <w:iCs/>
        </w:rPr>
        <w:t>Да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је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регистрован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код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надлежног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органа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односно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уписан</w:t>
      </w:r>
      <w:proofErr w:type="spellEnd"/>
      <w:r>
        <w:rPr>
          <w:iCs/>
        </w:rPr>
        <w:t xml:space="preserve"> у </w:t>
      </w:r>
      <w:proofErr w:type="spellStart"/>
      <w:r>
        <w:rPr>
          <w:iCs/>
        </w:rPr>
        <w:t>одговарајући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регистар</w:t>
      </w:r>
      <w:proofErr w:type="spellEnd"/>
      <w:r>
        <w:rPr>
          <w:iCs/>
        </w:rPr>
        <w:t xml:space="preserve"> </w:t>
      </w:r>
      <w:r>
        <w:rPr>
          <w:i/>
          <w:iCs/>
        </w:rPr>
        <w:t>(</w:t>
      </w:r>
      <w:proofErr w:type="spellStart"/>
      <w:r>
        <w:rPr>
          <w:i/>
          <w:iCs/>
        </w:rPr>
        <w:t>чл</w:t>
      </w:r>
      <w:proofErr w:type="spellEnd"/>
      <w:r>
        <w:rPr>
          <w:i/>
          <w:iCs/>
        </w:rPr>
        <w:t xml:space="preserve">. 75. </w:t>
      </w:r>
      <w:proofErr w:type="spellStart"/>
      <w:r>
        <w:rPr>
          <w:i/>
          <w:iCs/>
        </w:rPr>
        <w:t>ст</w:t>
      </w:r>
      <w:proofErr w:type="spellEnd"/>
      <w:r>
        <w:rPr>
          <w:i/>
          <w:iCs/>
        </w:rPr>
        <w:t xml:space="preserve">. 1. </w:t>
      </w:r>
      <w:proofErr w:type="spellStart"/>
      <w:r>
        <w:rPr>
          <w:i/>
          <w:iCs/>
        </w:rPr>
        <w:t>тач</w:t>
      </w:r>
      <w:proofErr w:type="spellEnd"/>
      <w:r>
        <w:rPr>
          <w:i/>
          <w:iCs/>
        </w:rPr>
        <w:t xml:space="preserve">. 1) </w:t>
      </w:r>
      <w:proofErr w:type="spellStart"/>
      <w:r>
        <w:rPr>
          <w:i/>
          <w:iCs/>
        </w:rPr>
        <w:t>Закона</w:t>
      </w:r>
      <w:proofErr w:type="spellEnd"/>
      <w:r>
        <w:rPr>
          <w:i/>
          <w:iCs/>
        </w:rPr>
        <w:t>);</w:t>
      </w:r>
    </w:p>
    <w:p w14:paraId="41185DF7" w14:textId="77777777" w:rsidR="00010BEF" w:rsidRDefault="00901892">
      <w:pPr>
        <w:pStyle w:val="ListParagraph"/>
        <w:ind w:left="567" w:hanging="425"/>
        <w:jc w:val="both"/>
      </w:pPr>
      <w:r>
        <w:t xml:space="preserve">2.  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он</w:t>
      </w:r>
      <w:proofErr w:type="spellEnd"/>
      <w:r>
        <w:t xml:space="preserve"> и </w:t>
      </w:r>
      <w:proofErr w:type="spellStart"/>
      <w:r>
        <w:t>његов</w:t>
      </w:r>
      <w:proofErr w:type="spellEnd"/>
      <w:r>
        <w:t xml:space="preserve"> </w:t>
      </w:r>
      <w:proofErr w:type="spellStart"/>
      <w:r>
        <w:t>законски</w:t>
      </w:r>
      <w:proofErr w:type="spellEnd"/>
      <w:r>
        <w:t xml:space="preserve"> </w:t>
      </w:r>
      <w:proofErr w:type="spellStart"/>
      <w:r>
        <w:t>заступник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осуђиван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неко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кривичних</w:t>
      </w:r>
      <w:proofErr w:type="spellEnd"/>
      <w:r>
        <w:t xml:space="preserve"> </w:t>
      </w:r>
      <w:proofErr w:type="spellStart"/>
      <w:r>
        <w:t>дела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</w:t>
      </w:r>
      <w:proofErr w:type="spellStart"/>
      <w:r>
        <w:t>организоване</w:t>
      </w:r>
      <w:proofErr w:type="spellEnd"/>
      <w:r>
        <w:t xml:space="preserve"> </w:t>
      </w:r>
      <w:proofErr w:type="spellStart"/>
      <w:r>
        <w:t>криминалне</w:t>
      </w:r>
      <w:proofErr w:type="spellEnd"/>
      <w:r>
        <w:t xml:space="preserve"> </w:t>
      </w:r>
      <w:proofErr w:type="spellStart"/>
      <w:r>
        <w:t>групе</w:t>
      </w:r>
      <w:proofErr w:type="spellEnd"/>
      <w:r>
        <w:t xml:space="preserve">,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осуђиван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кривична</w:t>
      </w:r>
      <w:proofErr w:type="spellEnd"/>
      <w:r>
        <w:t xml:space="preserve"> </w:t>
      </w:r>
      <w:proofErr w:type="spellStart"/>
      <w:r>
        <w:t>дела</w:t>
      </w:r>
      <w:proofErr w:type="spellEnd"/>
      <w:r>
        <w:t xml:space="preserve"> </w:t>
      </w:r>
      <w:proofErr w:type="spellStart"/>
      <w:r>
        <w:t>против</w:t>
      </w:r>
      <w:proofErr w:type="spellEnd"/>
      <w:r>
        <w:t xml:space="preserve"> </w:t>
      </w:r>
      <w:proofErr w:type="spellStart"/>
      <w:r>
        <w:t>привреде</w:t>
      </w:r>
      <w:proofErr w:type="spellEnd"/>
      <w:r>
        <w:t xml:space="preserve">, </w:t>
      </w:r>
      <w:proofErr w:type="spellStart"/>
      <w:r>
        <w:t>кривична</w:t>
      </w:r>
      <w:proofErr w:type="spellEnd"/>
      <w:r>
        <w:t xml:space="preserve"> </w:t>
      </w:r>
      <w:proofErr w:type="spellStart"/>
      <w:r>
        <w:t>дела</w:t>
      </w:r>
      <w:proofErr w:type="spellEnd"/>
      <w:r>
        <w:t xml:space="preserve"> </w:t>
      </w:r>
      <w:proofErr w:type="spellStart"/>
      <w:r>
        <w:t>против</w:t>
      </w:r>
      <w:proofErr w:type="spellEnd"/>
      <w:r>
        <w:t xml:space="preserve"> </w:t>
      </w:r>
      <w:proofErr w:type="spellStart"/>
      <w:r>
        <w:t>животне</w:t>
      </w:r>
      <w:proofErr w:type="spellEnd"/>
      <w:r>
        <w:t xml:space="preserve"> </w:t>
      </w:r>
      <w:proofErr w:type="spellStart"/>
      <w:r>
        <w:t>средине</w:t>
      </w:r>
      <w:proofErr w:type="spellEnd"/>
      <w:r>
        <w:t xml:space="preserve">, </w:t>
      </w:r>
      <w:proofErr w:type="spellStart"/>
      <w:r>
        <w:t>кривично</w:t>
      </w:r>
      <w:proofErr w:type="spellEnd"/>
      <w:r>
        <w:t xml:space="preserve"> </w:t>
      </w:r>
      <w:proofErr w:type="spellStart"/>
      <w:r>
        <w:t>дело</w:t>
      </w:r>
      <w:proofErr w:type="spellEnd"/>
      <w:r>
        <w:t xml:space="preserve"> </w:t>
      </w:r>
      <w:proofErr w:type="spellStart"/>
      <w:r>
        <w:t>примања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давања</w:t>
      </w:r>
      <w:proofErr w:type="spellEnd"/>
      <w:r>
        <w:t xml:space="preserve"> </w:t>
      </w:r>
      <w:proofErr w:type="spellStart"/>
      <w:r>
        <w:t>мита</w:t>
      </w:r>
      <w:proofErr w:type="spellEnd"/>
      <w:r>
        <w:t xml:space="preserve">, </w:t>
      </w:r>
      <w:proofErr w:type="spellStart"/>
      <w:r>
        <w:t>кривично</w:t>
      </w:r>
      <w:proofErr w:type="spellEnd"/>
      <w:r>
        <w:t xml:space="preserve"> </w:t>
      </w:r>
      <w:proofErr w:type="spellStart"/>
      <w:r>
        <w:t>дело</w:t>
      </w:r>
      <w:proofErr w:type="spellEnd"/>
      <w:r>
        <w:t xml:space="preserve"> </w:t>
      </w:r>
      <w:proofErr w:type="spellStart"/>
      <w:r>
        <w:t>преваре</w:t>
      </w:r>
      <w:proofErr w:type="spellEnd"/>
      <w:r>
        <w:t xml:space="preserve"> </w:t>
      </w:r>
      <w:r>
        <w:rPr>
          <w:i/>
          <w:iCs/>
        </w:rPr>
        <w:t>(</w:t>
      </w:r>
      <w:proofErr w:type="spellStart"/>
      <w:r>
        <w:rPr>
          <w:i/>
          <w:iCs/>
        </w:rPr>
        <w:t>чл</w:t>
      </w:r>
      <w:proofErr w:type="spellEnd"/>
      <w:r>
        <w:rPr>
          <w:i/>
          <w:iCs/>
        </w:rPr>
        <w:t xml:space="preserve">. 75. </w:t>
      </w:r>
      <w:proofErr w:type="spellStart"/>
      <w:r>
        <w:rPr>
          <w:i/>
          <w:iCs/>
        </w:rPr>
        <w:t>ст</w:t>
      </w:r>
      <w:proofErr w:type="spellEnd"/>
      <w:r>
        <w:rPr>
          <w:i/>
          <w:iCs/>
        </w:rPr>
        <w:t xml:space="preserve">. 1. </w:t>
      </w:r>
      <w:proofErr w:type="spellStart"/>
      <w:r>
        <w:rPr>
          <w:i/>
          <w:iCs/>
        </w:rPr>
        <w:t>тач</w:t>
      </w:r>
      <w:proofErr w:type="spellEnd"/>
      <w:r>
        <w:rPr>
          <w:i/>
          <w:iCs/>
        </w:rPr>
        <w:t xml:space="preserve">. 2) </w:t>
      </w:r>
      <w:proofErr w:type="spellStart"/>
      <w:r>
        <w:rPr>
          <w:i/>
          <w:iCs/>
        </w:rPr>
        <w:t>Закона</w:t>
      </w:r>
      <w:proofErr w:type="spellEnd"/>
      <w:r>
        <w:rPr>
          <w:i/>
          <w:iCs/>
        </w:rPr>
        <w:t>);</w:t>
      </w:r>
    </w:p>
    <w:p w14:paraId="5ED994BC" w14:textId="77777777" w:rsidR="00010BEF" w:rsidRDefault="00901892">
      <w:pPr>
        <w:pStyle w:val="ListParagraph"/>
        <w:numPr>
          <w:ilvl w:val="0"/>
          <w:numId w:val="50"/>
        </w:numPr>
        <w:ind w:left="567" w:hanging="425"/>
        <w:jc w:val="both"/>
      </w:pP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измирио</w:t>
      </w:r>
      <w:proofErr w:type="spellEnd"/>
      <w:r>
        <w:t xml:space="preserve"> </w:t>
      </w:r>
      <w:proofErr w:type="spellStart"/>
      <w:r>
        <w:t>доспеле</w:t>
      </w:r>
      <w:proofErr w:type="spellEnd"/>
      <w:r>
        <w:t xml:space="preserve"> </w:t>
      </w:r>
      <w:proofErr w:type="spellStart"/>
      <w:r>
        <w:t>порезе</w:t>
      </w:r>
      <w:proofErr w:type="spellEnd"/>
      <w:r>
        <w:t xml:space="preserve">, </w:t>
      </w:r>
      <w:proofErr w:type="spellStart"/>
      <w:r>
        <w:t>доприносе</w:t>
      </w:r>
      <w:proofErr w:type="spellEnd"/>
      <w:r>
        <w:t xml:space="preserve"> и </w:t>
      </w:r>
      <w:proofErr w:type="spellStart"/>
      <w:r>
        <w:t>друге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дажбине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прописима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стране</w:t>
      </w:r>
      <w:proofErr w:type="spellEnd"/>
      <w:r>
        <w:t xml:space="preserve"> </w:t>
      </w:r>
      <w:proofErr w:type="spellStart"/>
      <w:r>
        <w:t>државе</w:t>
      </w:r>
      <w:proofErr w:type="spellEnd"/>
      <w:r>
        <w:t xml:space="preserve"> </w:t>
      </w:r>
      <w:proofErr w:type="spellStart"/>
      <w:r>
        <w:t>када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седиште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њеној</w:t>
      </w:r>
      <w:proofErr w:type="spellEnd"/>
      <w:r>
        <w:t xml:space="preserve"> </w:t>
      </w:r>
      <w:proofErr w:type="spellStart"/>
      <w:r>
        <w:t>територији</w:t>
      </w:r>
      <w:proofErr w:type="spellEnd"/>
      <w:r>
        <w:t xml:space="preserve"> </w:t>
      </w:r>
      <w:r>
        <w:rPr>
          <w:i/>
          <w:iCs/>
        </w:rPr>
        <w:t>(</w:t>
      </w:r>
      <w:proofErr w:type="spellStart"/>
      <w:r>
        <w:rPr>
          <w:i/>
          <w:iCs/>
        </w:rPr>
        <w:t>чл</w:t>
      </w:r>
      <w:proofErr w:type="spellEnd"/>
      <w:r>
        <w:rPr>
          <w:i/>
          <w:iCs/>
        </w:rPr>
        <w:t xml:space="preserve">. 75. </w:t>
      </w:r>
      <w:proofErr w:type="spellStart"/>
      <w:r>
        <w:rPr>
          <w:i/>
          <w:iCs/>
        </w:rPr>
        <w:t>ст</w:t>
      </w:r>
      <w:proofErr w:type="spellEnd"/>
      <w:r>
        <w:rPr>
          <w:i/>
          <w:iCs/>
        </w:rPr>
        <w:t xml:space="preserve">. 1. </w:t>
      </w:r>
      <w:proofErr w:type="spellStart"/>
      <w:r>
        <w:rPr>
          <w:i/>
          <w:iCs/>
        </w:rPr>
        <w:t>тач</w:t>
      </w:r>
      <w:proofErr w:type="spellEnd"/>
      <w:r>
        <w:rPr>
          <w:i/>
          <w:iCs/>
        </w:rPr>
        <w:t xml:space="preserve">. 4) </w:t>
      </w:r>
      <w:proofErr w:type="spellStart"/>
      <w:r>
        <w:rPr>
          <w:i/>
          <w:iCs/>
        </w:rPr>
        <w:t>Закона</w:t>
      </w:r>
      <w:proofErr w:type="spellEnd"/>
      <w:r>
        <w:rPr>
          <w:i/>
          <w:iCs/>
        </w:rPr>
        <w:t>;</w:t>
      </w:r>
    </w:p>
    <w:p w14:paraId="5C2BDF7D" w14:textId="77777777" w:rsidR="00010BEF" w:rsidRDefault="00901892">
      <w:pPr>
        <w:pStyle w:val="ListParagraph"/>
        <w:numPr>
          <w:ilvl w:val="0"/>
          <w:numId w:val="4"/>
        </w:numPr>
        <w:ind w:left="567" w:hanging="425"/>
        <w:jc w:val="both"/>
      </w:pPr>
      <w:proofErr w:type="spellStart"/>
      <w:r>
        <w:t>Понуђач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дужан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састављању</w:t>
      </w:r>
      <w:proofErr w:type="spellEnd"/>
      <w:r>
        <w:t xml:space="preserve"> </w:t>
      </w:r>
      <w:proofErr w:type="spellStart"/>
      <w:r>
        <w:t>понуде</w:t>
      </w:r>
      <w:proofErr w:type="spellEnd"/>
      <w:r>
        <w:t xml:space="preserve"> </w:t>
      </w:r>
      <w:proofErr w:type="spellStart"/>
      <w:r>
        <w:t>изричито</w:t>
      </w:r>
      <w:proofErr w:type="spellEnd"/>
      <w:r>
        <w:t xml:space="preserve"> </w:t>
      </w:r>
      <w:proofErr w:type="spellStart"/>
      <w:r>
        <w:t>наведе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поштовао</w:t>
      </w:r>
      <w:proofErr w:type="spellEnd"/>
      <w:r>
        <w:t xml:space="preserve"> </w:t>
      </w:r>
      <w:proofErr w:type="spellStart"/>
      <w:r>
        <w:t>обавезе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произлазе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важећих</w:t>
      </w:r>
      <w:proofErr w:type="spellEnd"/>
      <w:r>
        <w:t xml:space="preserve"> </w:t>
      </w:r>
      <w:proofErr w:type="spellStart"/>
      <w:r>
        <w:t>прописа</w:t>
      </w:r>
      <w:proofErr w:type="spellEnd"/>
      <w:r>
        <w:t xml:space="preserve"> о </w:t>
      </w:r>
      <w:proofErr w:type="spellStart"/>
      <w:r>
        <w:t>заштити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раду</w:t>
      </w:r>
      <w:proofErr w:type="spellEnd"/>
      <w:r>
        <w:t xml:space="preserve">, </w:t>
      </w:r>
      <w:proofErr w:type="spellStart"/>
      <w:r>
        <w:t>запошљавању</w:t>
      </w:r>
      <w:proofErr w:type="spellEnd"/>
      <w:r>
        <w:t xml:space="preserve"> и </w:t>
      </w:r>
      <w:proofErr w:type="spellStart"/>
      <w:r>
        <w:t>условима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, </w:t>
      </w:r>
      <w:proofErr w:type="spellStart"/>
      <w:r>
        <w:t>заштити</w:t>
      </w:r>
      <w:proofErr w:type="spellEnd"/>
      <w:r>
        <w:t xml:space="preserve"> </w:t>
      </w:r>
      <w:proofErr w:type="spellStart"/>
      <w:r>
        <w:t>животне</w:t>
      </w:r>
      <w:proofErr w:type="spellEnd"/>
      <w:r>
        <w:t xml:space="preserve"> </w:t>
      </w:r>
      <w:proofErr w:type="spellStart"/>
      <w:r>
        <w:t>средине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нема</w:t>
      </w:r>
      <w:proofErr w:type="spellEnd"/>
      <w:r>
        <w:t xml:space="preserve"> </w:t>
      </w:r>
      <w:proofErr w:type="spellStart"/>
      <w:r>
        <w:t>забрану</w:t>
      </w:r>
      <w:proofErr w:type="spellEnd"/>
      <w:r>
        <w:t xml:space="preserve"> </w:t>
      </w:r>
      <w:proofErr w:type="spellStart"/>
      <w:r>
        <w:t>обављања</w:t>
      </w:r>
      <w:proofErr w:type="spellEnd"/>
      <w:r>
        <w:t xml:space="preserve"> </w:t>
      </w:r>
      <w:proofErr w:type="spellStart"/>
      <w:r>
        <w:t>делатности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снази</w:t>
      </w:r>
      <w:proofErr w:type="spellEnd"/>
      <w:r>
        <w:t xml:space="preserve"> у </w:t>
      </w:r>
      <w:proofErr w:type="spellStart"/>
      <w:r>
        <w:t>време</w:t>
      </w:r>
      <w:proofErr w:type="spellEnd"/>
      <w:r>
        <w:t xml:space="preserve"> </w:t>
      </w:r>
      <w:proofErr w:type="spellStart"/>
      <w:r>
        <w:t>подношења</w:t>
      </w:r>
      <w:proofErr w:type="spellEnd"/>
      <w:r>
        <w:t xml:space="preserve"> </w:t>
      </w:r>
      <w:proofErr w:type="spellStart"/>
      <w:r>
        <w:t>понуде</w:t>
      </w:r>
      <w:proofErr w:type="spellEnd"/>
      <w:r>
        <w:t xml:space="preserve"> </w:t>
      </w:r>
      <w:r>
        <w:rPr>
          <w:i/>
          <w:iCs/>
        </w:rPr>
        <w:t>(</w:t>
      </w:r>
      <w:proofErr w:type="spellStart"/>
      <w:r>
        <w:rPr>
          <w:i/>
          <w:iCs/>
        </w:rPr>
        <w:t>чл</w:t>
      </w:r>
      <w:proofErr w:type="spellEnd"/>
      <w:r>
        <w:rPr>
          <w:i/>
          <w:iCs/>
        </w:rPr>
        <w:t xml:space="preserve">. 75. </w:t>
      </w:r>
      <w:proofErr w:type="spellStart"/>
      <w:r>
        <w:rPr>
          <w:i/>
          <w:iCs/>
        </w:rPr>
        <w:t>ст</w:t>
      </w:r>
      <w:proofErr w:type="spellEnd"/>
      <w:r>
        <w:rPr>
          <w:i/>
          <w:iCs/>
        </w:rPr>
        <w:t xml:space="preserve">. 2. </w:t>
      </w:r>
      <w:proofErr w:type="spellStart"/>
      <w:r>
        <w:rPr>
          <w:i/>
          <w:iCs/>
        </w:rPr>
        <w:t>Закона</w:t>
      </w:r>
      <w:proofErr w:type="spellEnd"/>
      <w:r>
        <w:rPr>
          <w:i/>
          <w:iCs/>
        </w:rPr>
        <w:t>).</w:t>
      </w:r>
    </w:p>
    <w:p w14:paraId="052CCC02" w14:textId="77777777" w:rsidR="002953CF" w:rsidRDefault="002953CF">
      <w:pPr>
        <w:pStyle w:val="Standard"/>
        <w:jc w:val="both"/>
        <w:rPr>
          <w:bCs/>
          <w:iCs/>
        </w:rPr>
      </w:pPr>
    </w:p>
    <w:p w14:paraId="1A29AD88" w14:textId="05A77B2B" w:rsidR="00010BEF" w:rsidRDefault="00901892">
      <w:pPr>
        <w:pStyle w:val="Standard"/>
        <w:jc w:val="both"/>
      </w:pPr>
      <w:proofErr w:type="spellStart"/>
      <w:r>
        <w:rPr>
          <w:bCs/>
          <w:iCs/>
        </w:rPr>
        <w:lastRenderedPageBreak/>
        <w:t>Понуђач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који</w:t>
      </w:r>
      <w:proofErr w:type="spellEnd"/>
      <w:r>
        <w:rPr>
          <w:bCs/>
          <w:iCs/>
        </w:rPr>
        <w:t xml:space="preserve"> </w:t>
      </w:r>
      <w:proofErr w:type="spellStart"/>
      <w:r>
        <w:rPr>
          <w:iCs/>
        </w:rPr>
        <w:t>учествује</w:t>
      </w:r>
      <w:proofErr w:type="spellEnd"/>
      <w:r>
        <w:rPr>
          <w:iCs/>
        </w:rPr>
        <w:t xml:space="preserve"> у </w:t>
      </w:r>
      <w:proofErr w:type="spellStart"/>
      <w:r>
        <w:rPr>
          <w:iCs/>
        </w:rPr>
        <w:t>поступку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предметне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јавне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набавке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мора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испунити</w:t>
      </w:r>
      <w:proofErr w:type="spellEnd"/>
      <w:r>
        <w:rPr>
          <w:iCs/>
        </w:rPr>
        <w:t xml:space="preserve"> </w:t>
      </w:r>
      <w:proofErr w:type="spellStart"/>
      <w:r>
        <w:rPr>
          <w:b/>
          <w:iCs/>
        </w:rPr>
        <w:t>додатне</w:t>
      </w:r>
      <w:proofErr w:type="spellEnd"/>
      <w:r>
        <w:rPr>
          <w:b/>
          <w:iCs/>
        </w:rPr>
        <w:t xml:space="preserve"> </w:t>
      </w:r>
      <w:proofErr w:type="spellStart"/>
      <w:r>
        <w:rPr>
          <w:b/>
          <w:iCs/>
        </w:rPr>
        <w:t>услове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за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учешће</w:t>
      </w:r>
      <w:proofErr w:type="spellEnd"/>
      <w:r>
        <w:rPr>
          <w:iCs/>
        </w:rPr>
        <w:t xml:space="preserve"> у </w:t>
      </w:r>
      <w:proofErr w:type="spellStart"/>
      <w:r>
        <w:rPr>
          <w:iCs/>
        </w:rPr>
        <w:t>поступку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јавне</w:t>
      </w:r>
      <w:proofErr w:type="spellEnd"/>
      <w:r>
        <w:rPr>
          <w:iCs/>
        </w:rPr>
        <w:t xml:space="preserve"> </w:t>
      </w:r>
      <w:proofErr w:type="spellStart"/>
      <w:proofErr w:type="gramStart"/>
      <w:r>
        <w:rPr>
          <w:iCs/>
        </w:rPr>
        <w:t>набавке</w:t>
      </w:r>
      <w:proofErr w:type="spellEnd"/>
      <w:r>
        <w:rPr>
          <w:iCs/>
        </w:rPr>
        <w:t xml:space="preserve">,  </w:t>
      </w:r>
      <w:proofErr w:type="spellStart"/>
      <w:r>
        <w:rPr>
          <w:iCs/>
        </w:rPr>
        <w:t>дефинисане</w:t>
      </w:r>
      <w:proofErr w:type="spellEnd"/>
      <w:proofErr w:type="gramEnd"/>
      <w:r>
        <w:rPr>
          <w:iCs/>
        </w:rPr>
        <w:t xml:space="preserve"> </w:t>
      </w:r>
      <w:proofErr w:type="spellStart"/>
      <w:r>
        <w:rPr>
          <w:iCs/>
        </w:rPr>
        <w:t>чл</w:t>
      </w:r>
      <w:proofErr w:type="spellEnd"/>
      <w:r>
        <w:rPr>
          <w:iCs/>
        </w:rPr>
        <w:t xml:space="preserve">. 76. </w:t>
      </w:r>
      <w:proofErr w:type="spellStart"/>
      <w:r>
        <w:rPr>
          <w:iCs/>
        </w:rPr>
        <w:t>Закона</w:t>
      </w:r>
      <w:proofErr w:type="spellEnd"/>
      <w:r>
        <w:rPr>
          <w:iCs/>
        </w:rPr>
        <w:t xml:space="preserve">, и </w:t>
      </w:r>
      <w:proofErr w:type="spellStart"/>
      <w:r>
        <w:rPr>
          <w:iCs/>
        </w:rPr>
        <w:t>то</w:t>
      </w:r>
      <w:proofErr w:type="spellEnd"/>
      <w:r>
        <w:rPr>
          <w:iCs/>
        </w:rPr>
        <w:t>:</w:t>
      </w:r>
    </w:p>
    <w:p w14:paraId="4BF2FC31" w14:textId="77777777" w:rsidR="00010BEF" w:rsidRDefault="00901892">
      <w:pPr>
        <w:pStyle w:val="ListParagraph"/>
        <w:numPr>
          <w:ilvl w:val="0"/>
          <w:numId w:val="51"/>
        </w:numPr>
        <w:tabs>
          <w:tab w:val="left" w:pos="2120"/>
        </w:tabs>
        <w:jc w:val="both"/>
      </w:pPr>
      <w:proofErr w:type="spellStart"/>
      <w:r>
        <w:rPr>
          <w:rFonts w:eastAsia="TimesNewRomanPS-BoldMT"/>
          <w:b/>
          <w:bCs/>
        </w:rPr>
        <w:t>Да</w:t>
      </w:r>
      <w:proofErr w:type="spellEnd"/>
      <w:r>
        <w:rPr>
          <w:rFonts w:eastAsia="TimesNewRomanPS-BoldMT"/>
          <w:b/>
          <w:bCs/>
        </w:rPr>
        <w:t xml:space="preserve"> </w:t>
      </w:r>
      <w:proofErr w:type="spellStart"/>
      <w:r>
        <w:rPr>
          <w:rFonts w:eastAsia="TimesNewRomanPS-BoldMT"/>
          <w:b/>
          <w:bCs/>
        </w:rPr>
        <w:t>располаже</w:t>
      </w:r>
      <w:proofErr w:type="spellEnd"/>
      <w:r>
        <w:rPr>
          <w:rFonts w:eastAsia="TimesNewRomanPS-BoldMT"/>
          <w:b/>
          <w:bCs/>
        </w:rPr>
        <w:t xml:space="preserve"> </w:t>
      </w:r>
      <w:proofErr w:type="spellStart"/>
      <w:r>
        <w:rPr>
          <w:rFonts w:eastAsia="TimesNewRomanPS-BoldMT"/>
          <w:b/>
          <w:bCs/>
        </w:rPr>
        <w:t>неопходним</w:t>
      </w:r>
      <w:proofErr w:type="spellEnd"/>
      <w:r>
        <w:rPr>
          <w:rFonts w:eastAsia="TimesNewRomanPS-BoldMT"/>
          <w:b/>
          <w:bCs/>
        </w:rPr>
        <w:t xml:space="preserve"> </w:t>
      </w:r>
      <w:proofErr w:type="spellStart"/>
      <w:r>
        <w:rPr>
          <w:rFonts w:eastAsia="TimesNewRomanPS-BoldMT"/>
          <w:b/>
          <w:bCs/>
        </w:rPr>
        <w:t>пословним</w:t>
      </w:r>
      <w:proofErr w:type="spellEnd"/>
      <w:r>
        <w:rPr>
          <w:rFonts w:eastAsia="TimesNewRomanPS-BoldMT"/>
          <w:b/>
          <w:bCs/>
        </w:rPr>
        <w:t xml:space="preserve"> </w:t>
      </w:r>
      <w:proofErr w:type="spellStart"/>
      <w:r>
        <w:rPr>
          <w:rFonts w:eastAsia="TimesNewRomanPS-BoldMT"/>
          <w:b/>
          <w:bCs/>
        </w:rPr>
        <w:t>капацитетом</w:t>
      </w:r>
      <w:proofErr w:type="spellEnd"/>
      <w:r>
        <w:rPr>
          <w:rFonts w:eastAsia="TimesNewRomanPS-BoldMT"/>
          <w:b/>
          <w:bCs/>
        </w:rPr>
        <w:t xml:space="preserve">, </w:t>
      </w:r>
      <w:proofErr w:type="spellStart"/>
      <w:r>
        <w:rPr>
          <w:rFonts w:eastAsia="TimesNewRomanPS-BoldMT"/>
          <w:bCs/>
        </w:rPr>
        <w:t>тј</w:t>
      </w:r>
      <w:proofErr w:type="spellEnd"/>
      <w:r>
        <w:rPr>
          <w:rFonts w:eastAsia="TimesNewRomanPS-BoldMT"/>
          <w:bCs/>
        </w:rPr>
        <w:t>.</w:t>
      </w:r>
    </w:p>
    <w:p w14:paraId="43C1D012" w14:textId="77777777" w:rsidR="00010BEF" w:rsidRDefault="00901892">
      <w:pPr>
        <w:pStyle w:val="ListParagraph"/>
        <w:tabs>
          <w:tab w:val="left" w:pos="2120"/>
        </w:tabs>
        <w:jc w:val="both"/>
      </w:pPr>
      <w:r>
        <w:rPr>
          <w:rFonts w:eastAsia="TimesNewRomanPS-BoldMT"/>
          <w:b/>
          <w:bCs/>
        </w:rPr>
        <w:t xml:space="preserve">- </w:t>
      </w:r>
      <w:proofErr w:type="spellStart"/>
      <w:r>
        <w:rPr>
          <w:rFonts w:eastAsia="TimesNewRomanPS-BoldMT"/>
          <w:bCs/>
        </w:rPr>
        <w:t>да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је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понуђач</w:t>
      </w:r>
      <w:proofErr w:type="spellEnd"/>
      <w:r>
        <w:rPr>
          <w:rFonts w:eastAsia="TimesNewRomanPS-BoldMT"/>
          <w:bCs/>
        </w:rPr>
        <w:t xml:space="preserve"> у </w:t>
      </w:r>
      <w:proofErr w:type="spellStart"/>
      <w:r>
        <w:rPr>
          <w:rFonts w:eastAsia="TimesNewRomanPS-BoldMT"/>
          <w:bCs/>
        </w:rPr>
        <w:t>претходне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три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године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од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дана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објављивања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позива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за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подношење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понуда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успешно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извршио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услуге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стручног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надзора</w:t>
      </w:r>
      <w:proofErr w:type="spellEnd"/>
      <w:r>
        <w:rPr>
          <w:rFonts w:eastAsia="TimesNewRomanPS-BoldMT"/>
          <w:bCs/>
        </w:rPr>
        <w:t xml:space="preserve"> и </w:t>
      </w:r>
      <w:proofErr w:type="spellStart"/>
      <w:r>
        <w:rPr>
          <w:rFonts w:eastAsia="TimesNewRomanPS-BoldMT"/>
          <w:bCs/>
        </w:rPr>
        <w:t>то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услуге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стручног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надзора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над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радовима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асфалтирању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саобраћајнице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са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коловозном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конструкцијом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од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минимално</w:t>
      </w:r>
      <w:proofErr w:type="spellEnd"/>
      <w:r>
        <w:rPr>
          <w:rFonts w:eastAsia="TimesNewRomanPS-BoldMT"/>
          <w:bCs/>
        </w:rPr>
        <w:t xml:space="preserve"> 25% </w:t>
      </w:r>
      <w:proofErr w:type="spellStart"/>
      <w:r>
        <w:rPr>
          <w:rFonts w:eastAsia="TimesNewRomanPS-BoldMT"/>
          <w:bCs/>
        </w:rPr>
        <w:t>рециклираног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асфалта</w:t>
      </w:r>
      <w:proofErr w:type="spellEnd"/>
      <w:r>
        <w:rPr>
          <w:rFonts w:eastAsia="TimesNewRomanPS-BoldMT"/>
          <w:bCs/>
        </w:rPr>
        <w:t xml:space="preserve"> у </w:t>
      </w:r>
      <w:proofErr w:type="spellStart"/>
      <w:r>
        <w:rPr>
          <w:rFonts w:eastAsia="TimesNewRomanPS-BoldMT"/>
          <w:bCs/>
        </w:rPr>
        <w:t>носећем</w:t>
      </w:r>
      <w:proofErr w:type="spellEnd"/>
      <w:r>
        <w:rPr>
          <w:rFonts w:eastAsia="TimesNewRomanPS-BoldMT"/>
          <w:bCs/>
        </w:rPr>
        <w:t xml:space="preserve"> и/</w:t>
      </w:r>
      <w:proofErr w:type="spellStart"/>
      <w:r>
        <w:rPr>
          <w:rFonts w:eastAsia="TimesNewRomanPS-BoldMT"/>
          <w:bCs/>
        </w:rPr>
        <w:t>или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хабајућем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асфалтном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слоју</w:t>
      </w:r>
      <w:proofErr w:type="spellEnd"/>
      <w:r>
        <w:rPr>
          <w:rFonts w:eastAsia="TimesNewRomanPS-BoldMT"/>
          <w:bCs/>
        </w:rPr>
        <w:t xml:space="preserve">, </w:t>
      </w:r>
      <w:proofErr w:type="spellStart"/>
      <w:r>
        <w:rPr>
          <w:rFonts w:eastAsia="TimesNewRomanPS-BoldMT"/>
          <w:bCs/>
        </w:rPr>
        <w:t>укупне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вредности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радова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веће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или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једнаке</w:t>
      </w:r>
      <w:proofErr w:type="spellEnd"/>
      <w:r>
        <w:rPr>
          <w:rFonts w:eastAsia="TimesNewRomanPS-BoldMT"/>
          <w:bCs/>
        </w:rPr>
        <w:t xml:space="preserve"> 100.000.000,00 </w:t>
      </w:r>
      <w:proofErr w:type="spellStart"/>
      <w:r>
        <w:rPr>
          <w:rFonts w:eastAsia="TimesNewRomanPS-BoldMT"/>
          <w:bCs/>
        </w:rPr>
        <w:t>динара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без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пдв</w:t>
      </w:r>
      <w:proofErr w:type="spellEnd"/>
      <w:r>
        <w:rPr>
          <w:rFonts w:eastAsia="TimesNewRomanPS-BoldMT"/>
          <w:bCs/>
        </w:rPr>
        <w:t>-а (</w:t>
      </w:r>
      <w:proofErr w:type="spellStart"/>
      <w:r>
        <w:rPr>
          <w:rFonts w:eastAsia="TimesNewRomanPS-BoldMT"/>
          <w:bCs/>
        </w:rPr>
        <w:t>радови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над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којима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је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вршен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надзор</w:t>
      </w:r>
      <w:proofErr w:type="spellEnd"/>
      <w:r>
        <w:rPr>
          <w:rFonts w:eastAsia="TimesNewRomanPS-BoldMT"/>
          <w:bCs/>
        </w:rPr>
        <w:t>)</w:t>
      </w:r>
    </w:p>
    <w:p w14:paraId="7D582E6F" w14:textId="77777777" w:rsidR="00010BEF" w:rsidRDefault="00901892">
      <w:pPr>
        <w:pStyle w:val="Standard"/>
        <w:tabs>
          <w:tab w:val="left" w:pos="680"/>
        </w:tabs>
        <w:jc w:val="both"/>
      </w:pPr>
      <w:r>
        <w:rPr>
          <w:rFonts w:eastAsia="TimesNewRomanPS-BoldMT"/>
          <w:b/>
          <w:bCs/>
          <w:lang w:val="ru-RU"/>
        </w:rPr>
        <w:t xml:space="preserve">      3</w:t>
      </w:r>
      <w:r>
        <w:rPr>
          <w:rFonts w:eastAsia="TimesNewRomanPS-BoldMT"/>
          <w:bCs/>
          <w:lang w:val="ru-RU"/>
        </w:rPr>
        <w:t>.</w:t>
      </w:r>
      <w:r>
        <w:rPr>
          <w:rFonts w:eastAsia="TimesNewRomanPS-BoldMT"/>
          <w:bCs/>
          <w:lang w:val="ru-RU"/>
        </w:rPr>
        <w:tab/>
      </w:r>
      <w:r>
        <w:rPr>
          <w:rFonts w:eastAsia="TimesNewRomanPS-BoldMT"/>
          <w:b/>
          <w:bCs/>
          <w:lang w:val="ru-RU"/>
        </w:rPr>
        <w:t>Да располаже неопходним</w:t>
      </w:r>
      <w:r>
        <w:rPr>
          <w:rFonts w:eastAsia="TimesNewRomanPS-BoldMT"/>
          <w:bCs/>
          <w:lang w:val="ru-RU"/>
        </w:rPr>
        <w:t xml:space="preserve"> </w:t>
      </w:r>
      <w:proofErr w:type="spellStart"/>
      <w:r>
        <w:rPr>
          <w:b/>
          <w:iCs/>
        </w:rPr>
        <w:t>кадровским</w:t>
      </w:r>
      <w:proofErr w:type="spellEnd"/>
      <w:r>
        <w:rPr>
          <w:b/>
          <w:iCs/>
        </w:rPr>
        <w:t xml:space="preserve"> </w:t>
      </w:r>
      <w:proofErr w:type="spellStart"/>
      <w:r>
        <w:rPr>
          <w:b/>
          <w:iCs/>
        </w:rPr>
        <w:t>капацитетом</w:t>
      </w:r>
      <w:proofErr w:type="spellEnd"/>
      <w:r>
        <w:rPr>
          <w:b/>
          <w:iCs/>
        </w:rPr>
        <w:t>:</w:t>
      </w:r>
    </w:p>
    <w:p w14:paraId="3AFA47BE" w14:textId="77777777" w:rsidR="00010BEF" w:rsidRDefault="00901892">
      <w:pPr>
        <w:pStyle w:val="Standard"/>
        <w:tabs>
          <w:tab w:val="left" w:pos="1360"/>
        </w:tabs>
        <w:ind w:left="680"/>
        <w:jc w:val="both"/>
      </w:pPr>
      <w:r>
        <w:tab/>
        <w:t xml:space="preserve">-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у </w:t>
      </w:r>
      <w:proofErr w:type="spellStart"/>
      <w:r>
        <w:t>радном</w:t>
      </w:r>
      <w:proofErr w:type="spellEnd"/>
      <w:r>
        <w:t xml:space="preserve"> </w:t>
      </w:r>
      <w:proofErr w:type="spellStart"/>
      <w:r>
        <w:t>односу</w:t>
      </w:r>
      <w:proofErr w:type="spellEnd"/>
      <w:r>
        <w:t xml:space="preserve"> </w:t>
      </w:r>
      <w:proofErr w:type="spellStart"/>
      <w:r>
        <w:t>најмање</w:t>
      </w:r>
      <w:proofErr w:type="spellEnd"/>
      <w:r>
        <w:t xml:space="preserve"> 1 (</w:t>
      </w:r>
      <w:proofErr w:type="spellStart"/>
      <w:r>
        <w:t>једног</w:t>
      </w:r>
      <w:proofErr w:type="spellEnd"/>
      <w:r>
        <w:t xml:space="preserve">) </w:t>
      </w:r>
      <w:proofErr w:type="spellStart"/>
      <w:r>
        <w:t>дипломираног</w:t>
      </w:r>
      <w:proofErr w:type="spellEnd"/>
      <w:r>
        <w:t xml:space="preserve"> </w:t>
      </w:r>
      <w:proofErr w:type="spellStart"/>
      <w:r>
        <w:t>инжењера</w:t>
      </w:r>
      <w:proofErr w:type="spellEnd"/>
      <w:r>
        <w:t xml:space="preserve"> </w:t>
      </w:r>
      <w:proofErr w:type="spellStart"/>
      <w:r>
        <w:t>саобраћаја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личном</w:t>
      </w:r>
      <w:proofErr w:type="spellEnd"/>
      <w:r>
        <w:t xml:space="preserve"> </w:t>
      </w:r>
      <w:proofErr w:type="spellStart"/>
      <w:r>
        <w:t>лиценцом</w:t>
      </w:r>
      <w:proofErr w:type="spellEnd"/>
      <w:r>
        <w:t xml:space="preserve"> 370 </w:t>
      </w:r>
      <w:proofErr w:type="spellStart"/>
      <w:r>
        <w:t>или</w:t>
      </w:r>
      <w:proofErr w:type="spellEnd"/>
      <w:r>
        <w:t xml:space="preserve"> 470;</w:t>
      </w:r>
    </w:p>
    <w:p w14:paraId="2E9F21C3" w14:textId="77777777" w:rsidR="00010BEF" w:rsidRDefault="00901892">
      <w:pPr>
        <w:pStyle w:val="Standard"/>
        <w:widowControl w:val="0"/>
        <w:ind w:left="705" w:hanging="705"/>
        <w:jc w:val="both"/>
      </w:pPr>
      <w:r>
        <w:rPr>
          <w:iCs/>
        </w:rPr>
        <w:t xml:space="preserve">  </w:t>
      </w:r>
      <w:r>
        <w:rPr>
          <w:iCs/>
        </w:rPr>
        <w:tab/>
      </w:r>
      <w:r>
        <w:rPr>
          <w:b/>
          <w:bCs/>
          <w:iCs/>
          <w:color w:val="00000A"/>
        </w:rPr>
        <w:tab/>
      </w:r>
      <w:r>
        <w:rPr>
          <w:iCs/>
          <w:color w:val="00000A"/>
        </w:rPr>
        <w:t xml:space="preserve">- </w:t>
      </w:r>
      <w:proofErr w:type="spellStart"/>
      <w:r>
        <w:rPr>
          <w:iCs/>
          <w:color w:val="00000A"/>
        </w:rPr>
        <w:t>да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има</w:t>
      </w:r>
      <w:proofErr w:type="spellEnd"/>
      <w:r>
        <w:rPr>
          <w:iCs/>
          <w:color w:val="00000A"/>
        </w:rPr>
        <w:t xml:space="preserve"> у </w:t>
      </w:r>
      <w:proofErr w:type="spellStart"/>
      <w:r>
        <w:rPr>
          <w:iCs/>
          <w:color w:val="00000A"/>
        </w:rPr>
        <w:t>радном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односу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лица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које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ће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именовати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за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вршиоце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стручног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надзора</w:t>
      </w:r>
      <w:proofErr w:type="spellEnd"/>
      <w:r>
        <w:rPr>
          <w:iCs/>
          <w:color w:val="00000A"/>
        </w:rPr>
        <w:t xml:space="preserve">, и </w:t>
      </w:r>
      <w:proofErr w:type="spellStart"/>
      <w:r>
        <w:rPr>
          <w:iCs/>
          <w:color w:val="00000A"/>
        </w:rPr>
        <w:t>то</w:t>
      </w:r>
      <w:proofErr w:type="spellEnd"/>
      <w:r>
        <w:rPr>
          <w:iCs/>
          <w:color w:val="00000A"/>
        </w:rPr>
        <w:t xml:space="preserve">: 2 </w:t>
      </w:r>
      <w:proofErr w:type="spellStart"/>
      <w:r>
        <w:rPr>
          <w:iCs/>
          <w:color w:val="00000A"/>
        </w:rPr>
        <w:t>дипл</w:t>
      </w:r>
      <w:proofErr w:type="spellEnd"/>
      <w:r>
        <w:rPr>
          <w:iCs/>
          <w:color w:val="00000A"/>
        </w:rPr>
        <w:t xml:space="preserve">. </w:t>
      </w:r>
      <w:proofErr w:type="spellStart"/>
      <w:r>
        <w:rPr>
          <w:iCs/>
          <w:color w:val="00000A"/>
        </w:rPr>
        <w:t>грађ</w:t>
      </w:r>
      <w:proofErr w:type="spellEnd"/>
      <w:r>
        <w:rPr>
          <w:iCs/>
          <w:color w:val="00000A"/>
        </w:rPr>
        <w:t xml:space="preserve">. </w:t>
      </w:r>
      <w:proofErr w:type="spellStart"/>
      <w:r>
        <w:rPr>
          <w:iCs/>
          <w:color w:val="00000A"/>
        </w:rPr>
        <w:t>инж</w:t>
      </w:r>
      <w:proofErr w:type="spellEnd"/>
      <w:r>
        <w:rPr>
          <w:iCs/>
          <w:color w:val="00000A"/>
        </w:rPr>
        <w:t xml:space="preserve">. </w:t>
      </w:r>
      <w:proofErr w:type="spellStart"/>
      <w:r>
        <w:rPr>
          <w:iCs/>
          <w:color w:val="00000A"/>
        </w:rPr>
        <w:t>са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важећом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лиценцом</w:t>
      </w:r>
      <w:proofErr w:type="spellEnd"/>
      <w:r>
        <w:rPr>
          <w:iCs/>
          <w:color w:val="00000A"/>
        </w:rPr>
        <w:t xml:space="preserve"> ИКС </w:t>
      </w:r>
      <w:proofErr w:type="spellStart"/>
      <w:r>
        <w:rPr>
          <w:iCs/>
          <w:color w:val="00000A"/>
        </w:rPr>
        <w:t>број</w:t>
      </w:r>
      <w:proofErr w:type="spellEnd"/>
      <w:r>
        <w:rPr>
          <w:iCs/>
          <w:color w:val="00000A"/>
        </w:rPr>
        <w:t xml:space="preserve"> 315 </w:t>
      </w:r>
      <w:proofErr w:type="spellStart"/>
      <w:r>
        <w:rPr>
          <w:iCs/>
          <w:color w:val="00000A"/>
        </w:rPr>
        <w:t>или</w:t>
      </w:r>
      <w:proofErr w:type="spellEnd"/>
      <w:r>
        <w:rPr>
          <w:iCs/>
          <w:color w:val="00000A"/>
        </w:rPr>
        <w:t xml:space="preserve"> 312 </w:t>
      </w:r>
      <w:proofErr w:type="spellStart"/>
      <w:r>
        <w:rPr>
          <w:iCs/>
          <w:color w:val="00000A"/>
        </w:rPr>
        <w:t>или</w:t>
      </w:r>
      <w:proofErr w:type="spellEnd"/>
      <w:r>
        <w:rPr>
          <w:iCs/>
          <w:color w:val="00000A"/>
        </w:rPr>
        <w:t xml:space="preserve"> 415 </w:t>
      </w:r>
      <w:proofErr w:type="spellStart"/>
      <w:r>
        <w:rPr>
          <w:iCs/>
          <w:color w:val="00000A"/>
        </w:rPr>
        <w:t>или</w:t>
      </w:r>
      <w:proofErr w:type="spellEnd"/>
      <w:r>
        <w:rPr>
          <w:iCs/>
          <w:color w:val="00000A"/>
        </w:rPr>
        <w:t xml:space="preserve"> 412; </w:t>
      </w:r>
      <w:proofErr w:type="spellStart"/>
      <w:r>
        <w:t>Именована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</w:t>
      </w:r>
      <w:proofErr w:type="spellStart"/>
      <w:r>
        <w:t>морају</w:t>
      </w:r>
      <w:proofErr w:type="spellEnd"/>
      <w:r>
        <w:t xml:space="preserve"> </w:t>
      </w:r>
      <w:proofErr w:type="spellStart"/>
      <w:r>
        <w:t>имати</w:t>
      </w:r>
      <w:proofErr w:type="spellEnd"/>
      <w:r>
        <w:t xml:space="preserve"> </w:t>
      </w:r>
      <w:proofErr w:type="spellStart"/>
      <w:r>
        <w:t>одговарајуће</w:t>
      </w:r>
      <w:proofErr w:type="spellEnd"/>
      <w:r>
        <w:t xml:space="preserve"> </w:t>
      </w:r>
      <w:proofErr w:type="spellStart"/>
      <w:r>
        <w:t>радно</w:t>
      </w:r>
      <w:proofErr w:type="spellEnd"/>
      <w:r>
        <w:t xml:space="preserve"> </w:t>
      </w:r>
      <w:proofErr w:type="spellStart"/>
      <w:r>
        <w:t>искуство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минимално</w:t>
      </w:r>
      <w:proofErr w:type="spellEnd"/>
      <w:r>
        <w:t xml:space="preserve"> </w:t>
      </w:r>
      <w:proofErr w:type="spellStart"/>
      <w:r>
        <w:t>једног</w:t>
      </w:r>
      <w:proofErr w:type="spellEnd"/>
      <w:r>
        <w:t xml:space="preserve"> </w:t>
      </w:r>
      <w:proofErr w:type="spellStart"/>
      <w:r>
        <w:t>успешно</w:t>
      </w:r>
      <w:proofErr w:type="spellEnd"/>
      <w:r>
        <w:t xml:space="preserve"> </w:t>
      </w:r>
      <w:proofErr w:type="spellStart"/>
      <w:r>
        <w:t>реализованог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 о </w:t>
      </w:r>
      <w:proofErr w:type="spellStart"/>
      <w:r>
        <w:t>вршењу</w:t>
      </w:r>
      <w:proofErr w:type="spellEnd"/>
      <w:r>
        <w:t xml:space="preserve"> </w:t>
      </w:r>
      <w:proofErr w:type="spellStart"/>
      <w:r>
        <w:t>стручног</w:t>
      </w:r>
      <w:proofErr w:type="spellEnd"/>
      <w:r>
        <w:t xml:space="preserve"> </w:t>
      </w:r>
      <w:proofErr w:type="spellStart"/>
      <w:r>
        <w:t>надзора</w:t>
      </w:r>
      <w:proofErr w:type="spellEnd"/>
      <w:r>
        <w:t xml:space="preserve"> </w:t>
      </w:r>
      <w:proofErr w:type="spellStart"/>
      <w:r>
        <w:t>над</w:t>
      </w:r>
      <w:proofErr w:type="spellEnd"/>
      <w:r>
        <w:t xml:space="preserve"> </w:t>
      </w:r>
      <w:proofErr w:type="spellStart"/>
      <w:r>
        <w:t>радовима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асфалтирању</w:t>
      </w:r>
      <w:proofErr w:type="spellEnd"/>
      <w:r>
        <w:t xml:space="preserve"> </w:t>
      </w:r>
      <w:proofErr w:type="spellStart"/>
      <w:r>
        <w:t>саобраћајнице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коловозном</w:t>
      </w:r>
      <w:proofErr w:type="spellEnd"/>
      <w:r>
        <w:t xml:space="preserve"> </w:t>
      </w:r>
      <w:proofErr w:type="spellStart"/>
      <w:r>
        <w:t>конструкцијом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минимално</w:t>
      </w:r>
      <w:proofErr w:type="spellEnd"/>
      <w:r>
        <w:t xml:space="preserve"> 25% </w:t>
      </w:r>
      <w:proofErr w:type="spellStart"/>
      <w:r>
        <w:t>рециклираног</w:t>
      </w:r>
      <w:proofErr w:type="spellEnd"/>
      <w:r>
        <w:t xml:space="preserve"> </w:t>
      </w:r>
      <w:proofErr w:type="spellStart"/>
      <w:r>
        <w:t>асфалта</w:t>
      </w:r>
      <w:proofErr w:type="spellEnd"/>
      <w:r>
        <w:t xml:space="preserve"> у </w:t>
      </w:r>
      <w:proofErr w:type="spellStart"/>
      <w:r>
        <w:t>носећем</w:t>
      </w:r>
      <w:proofErr w:type="spellEnd"/>
      <w:r>
        <w:t xml:space="preserve"> и/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хабајућем</w:t>
      </w:r>
      <w:proofErr w:type="spellEnd"/>
      <w:r>
        <w:t xml:space="preserve"> </w:t>
      </w:r>
      <w:proofErr w:type="spellStart"/>
      <w:r>
        <w:t>асфалтном</w:t>
      </w:r>
      <w:proofErr w:type="spellEnd"/>
      <w:r>
        <w:t xml:space="preserve"> </w:t>
      </w:r>
      <w:proofErr w:type="spellStart"/>
      <w:r>
        <w:t>слоју</w:t>
      </w:r>
      <w:proofErr w:type="spellEnd"/>
      <w:r>
        <w:t xml:space="preserve">, а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издата</w:t>
      </w:r>
      <w:proofErr w:type="spellEnd"/>
      <w:r>
        <w:t xml:space="preserve"> </w:t>
      </w:r>
      <w:proofErr w:type="spellStart"/>
      <w:r>
        <w:t>Окончана</w:t>
      </w:r>
      <w:proofErr w:type="spellEnd"/>
      <w:r>
        <w:t xml:space="preserve"> </w:t>
      </w:r>
      <w:proofErr w:type="spellStart"/>
      <w:r>
        <w:t>ситуација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Позитивно</w:t>
      </w:r>
      <w:proofErr w:type="spellEnd"/>
      <w:r>
        <w:t xml:space="preserve"> </w:t>
      </w:r>
      <w:proofErr w:type="spellStart"/>
      <w:r>
        <w:t>решење</w:t>
      </w:r>
      <w:proofErr w:type="spellEnd"/>
      <w:r>
        <w:t xml:space="preserve"> </w:t>
      </w:r>
      <w:proofErr w:type="spellStart"/>
      <w:r>
        <w:t>комисије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технички</w:t>
      </w:r>
      <w:proofErr w:type="spellEnd"/>
      <w:r>
        <w:t xml:space="preserve"> </w:t>
      </w:r>
      <w:proofErr w:type="spellStart"/>
      <w:r>
        <w:t>преглед</w:t>
      </w:r>
      <w:proofErr w:type="spellEnd"/>
      <w:r>
        <w:t>.</w:t>
      </w:r>
    </w:p>
    <w:p w14:paraId="29DEF23C" w14:textId="77777777" w:rsidR="00010BEF" w:rsidRDefault="00901892">
      <w:pPr>
        <w:pStyle w:val="Standard"/>
        <w:jc w:val="both"/>
      </w:pPr>
      <w:r>
        <w:rPr>
          <w:iCs/>
        </w:rPr>
        <w:t xml:space="preserve">      </w:t>
      </w:r>
      <w:r>
        <w:rPr>
          <w:b/>
          <w:iCs/>
        </w:rPr>
        <w:t>4.</w:t>
      </w:r>
      <w:r>
        <w:rPr>
          <w:rFonts w:eastAsia="TimesNewRomanPS-BoldMT"/>
          <w:b/>
          <w:bCs/>
        </w:rPr>
        <w:t xml:space="preserve">  </w:t>
      </w:r>
      <w:proofErr w:type="spellStart"/>
      <w:r>
        <w:rPr>
          <w:rFonts w:eastAsia="TimesNewRomanPS-BoldMT"/>
          <w:b/>
          <w:bCs/>
        </w:rPr>
        <w:t>Да</w:t>
      </w:r>
      <w:proofErr w:type="spellEnd"/>
      <w:r>
        <w:rPr>
          <w:rFonts w:eastAsia="TimesNewRomanPS-BoldMT"/>
          <w:b/>
          <w:bCs/>
        </w:rPr>
        <w:t xml:space="preserve"> </w:t>
      </w:r>
      <w:proofErr w:type="spellStart"/>
      <w:r>
        <w:rPr>
          <w:rFonts w:eastAsia="TimesNewRomanPS-BoldMT"/>
          <w:b/>
          <w:bCs/>
        </w:rPr>
        <w:t>располаже</w:t>
      </w:r>
      <w:proofErr w:type="spellEnd"/>
      <w:r>
        <w:rPr>
          <w:rFonts w:eastAsia="TimesNewRomanPS-BoldMT"/>
          <w:b/>
          <w:bCs/>
        </w:rPr>
        <w:t xml:space="preserve"> </w:t>
      </w:r>
      <w:proofErr w:type="spellStart"/>
      <w:r>
        <w:rPr>
          <w:rFonts w:eastAsia="TimesNewRomanPS-BoldMT"/>
          <w:b/>
          <w:bCs/>
        </w:rPr>
        <w:t>неопходним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b/>
          <w:iCs/>
        </w:rPr>
        <w:t>техничким</w:t>
      </w:r>
      <w:proofErr w:type="spellEnd"/>
      <w:r>
        <w:rPr>
          <w:b/>
          <w:iCs/>
        </w:rPr>
        <w:t xml:space="preserve"> </w:t>
      </w:r>
      <w:proofErr w:type="spellStart"/>
      <w:r>
        <w:rPr>
          <w:b/>
          <w:iCs/>
        </w:rPr>
        <w:t>капацитетом</w:t>
      </w:r>
      <w:proofErr w:type="spellEnd"/>
      <w:r>
        <w:rPr>
          <w:iCs/>
        </w:rPr>
        <w:t>:</w:t>
      </w:r>
    </w:p>
    <w:p w14:paraId="68FFAAB5" w14:textId="77777777" w:rsidR="00010BEF" w:rsidRDefault="00901892">
      <w:pPr>
        <w:pStyle w:val="Standard"/>
        <w:widowControl w:val="0"/>
        <w:tabs>
          <w:tab w:val="left" w:pos="810"/>
        </w:tabs>
      </w:pPr>
      <w:r>
        <w:tab/>
        <w:t xml:space="preserve">- </w:t>
      </w:r>
      <w:proofErr w:type="spellStart"/>
      <w:r>
        <w:t>Понуђач</w:t>
      </w:r>
      <w:proofErr w:type="spellEnd"/>
      <w:r>
        <w:t xml:space="preserve">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имати</w:t>
      </w:r>
      <w:proofErr w:type="spellEnd"/>
      <w:r>
        <w:t xml:space="preserve"> у </w:t>
      </w:r>
      <w:proofErr w:type="spellStart"/>
      <w:r>
        <w:t>власништву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другом</w:t>
      </w:r>
      <w:proofErr w:type="spellEnd"/>
      <w:r>
        <w:t xml:space="preserve"> </w:t>
      </w:r>
      <w:proofErr w:type="spellStart"/>
      <w:r>
        <w:t>правном</w:t>
      </w:r>
      <w:proofErr w:type="spellEnd"/>
      <w:r>
        <w:t xml:space="preserve"> </w:t>
      </w:r>
      <w:proofErr w:type="spellStart"/>
      <w:proofErr w:type="gramStart"/>
      <w:r>
        <w:t>основу</w:t>
      </w:r>
      <w:proofErr w:type="spellEnd"/>
      <w:r>
        <w:t xml:space="preserve"> :</w:t>
      </w:r>
      <w:proofErr w:type="gramEnd"/>
    </w:p>
    <w:p w14:paraId="3344C376" w14:textId="77777777" w:rsidR="00010BEF" w:rsidRDefault="00901892">
      <w:pPr>
        <w:pStyle w:val="Standard"/>
        <w:widowControl w:val="0"/>
        <w:tabs>
          <w:tab w:val="left" w:pos="810"/>
        </w:tabs>
      </w:pPr>
      <w:r>
        <w:tab/>
      </w:r>
      <w:r>
        <w:tab/>
        <w:t xml:space="preserve">- </w:t>
      </w:r>
      <w:proofErr w:type="spellStart"/>
      <w:r>
        <w:t>акредитовану</w:t>
      </w:r>
      <w:proofErr w:type="spellEnd"/>
      <w:r>
        <w:t xml:space="preserve"> </w:t>
      </w:r>
      <w:proofErr w:type="spellStart"/>
      <w:r>
        <w:t>лабораторију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геомеханику</w:t>
      </w:r>
      <w:proofErr w:type="spellEnd"/>
      <w:r>
        <w:t>;</w:t>
      </w:r>
    </w:p>
    <w:p w14:paraId="700B5A4F" w14:textId="77777777" w:rsidR="00010BEF" w:rsidRDefault="00901892">
      <w:pPr>
        <w:pStyle w:val="Standard"/>
        <w:widowControl w:val="0"/>
        <w:tabs>
          <w:tab w:val="left" w:pos="810"/>
        </w:tabs>
      </w:pPr>
      <w:r>
        <w:tab/>
      </w:r>
      <w:r>
        <w:tab/>
        <w:t xml:space="preserve">- </w:t>
      </w:r>
      <w:proofErr w:type="spellStart"/>
      <w:r>
        <w:t>акредитовану</w:t>
      </w:r>
      <w:proofErr w:type="spellEnd"/>
      <w:r>
        <w:t xml:space="preserve"> </w:t>
      </w:r>
      <w:proofErr w:type="spellStart"/>
      <w:r>
        <w:t>лабораторију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асфалт</w:t>
      </w:r>
      <w:proofErr w:type="spellEnd"/>
      <w:r>
        <w:t>.</w:t>
      </w:r>
      <w:r>
        <w:tab/>
      </w:r>
      <w:r>
        <w:tab/>
      </w:r>
    </w:p>
    <w:p w14:paraId="7E947DBC" w14:textId="77777777" w:rsidR="00010BEF" w:rsidRDefault="00901892">
      <w:pPr>
        <w:pStyle w:val="ListParagraph"/>
        <w:numPr>
          <w:ilvl w:val="1"/>
          <w:numId w:val="7"/>
        </w:numPr>
        <w:jc w:val="both"/>
      </w:pPr>
      <w:proofErr w:type="spellStart"/>
      <w:r>
        <w:rPr>
          <w:bCs/>
          <w:iCs/>
        </w:rPr>
        <w:t>Уколико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понуђач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подноси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понуду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са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подизвођачем</w:t>
      </w:r>
      <w:proofErr w:type="spellEnd"/>
      <w:r>
        <w:rPr>
          <w:bCs/>
          <w:iCs/>
        </w:rPr>
        <w:t xml:space="preserve">, у </w:t>
      </w:r>
      <w:proofErr w:type="spellStart"/>
      <w:r>
        <w:rPr>
          <w:bCs/>
          <w:iCs/>
        </w:rPr>
        <w:t>складу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са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чланом</w:t>
      </w:r>
      <w:proofErr w:type="spellEnd"/>
      <w:r>
        <w:rPr>
          <w:bCs/>
          <w:iCs/>
        </w:rPr>
        <w:t xml:space="preserve"> 80. </w:t>
      </w:r>
      <w:proofErr w:type="spellStart"/>
      <w:r>
        <w:rPr>
          <w:bCs/>
          <w:iCs/>
        </w:rPr>
        <w:t>Закона</w:t>
      </w:r>
      <w:proofErr w:type="spellEnd"/>
      <w:r>
        <w:rPr>
          <w:bCs/>
          <w:iCs/>
        </w:rPr>
        <w:t xml:space="preserve">, </w:t>
      </w:r>
      <w:proofErr w:type="spellStart"/>
      <w:r>
        <w:rPr>
          <w:bCs/>
          <w:iCs/>
        </w:rPr>
        <w:t>подизвођач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мора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да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испуњава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обавезне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услове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из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члана</w:t>
      </w:r>
      <w:proofErr w:type="spellEnd"/>
      <w:r>
        <w:rPr>
          <w:bCs/>
          <w:iCs/>
        </w:rPr>
        <w:t xml:space="preserve"> 75. </w:t>
      </w:r>
      <w:proofErr w:type="spellStart"/>
      <w:r>
        <w:rPr>
          <w:bCs/>
          <w:iCs/>
        </w:rPr>
        <w:t>став</w:t>
      </w:r>
      <w:proofErr w:type="spellEnd"/>
      <w:r>
        <w:rPr>
          <w:bCs/>
          <w:iCs/>
        </w:rPr>
        <w:t xml:space="preserve"> 1. </w:t>
      </w:r>
      <w:proofErr w:type="spellStart"/>
      <w:r>
        <w:rPr>
          <w:bCs/>
          <w:iCs/>
        </w:rPr>
        <w:t>тач</w:t>
      </w:r>
      <w:proofErr w:type="spellEnd"/>
      <w:r>
        <w:rPr>
          <w:bCs/>
          <w:iCs/>
        </w:rPr>
        <w:t xml:space="preserve">. 1) </w:t>
      </w:r>
      <w:proofErr w:type="spellStart"/>
      <w:r>
        <w:rPr>
          <w:bCs/>
          <w:iCs/>
        </w:rPr>
        <w:t>до</w:t>
      </w:r>
      <w:proofErr w:type="spellEnd"/>
      <w:r>
        <w:rPr>
          <w:bCs/>
          <w:iCs/>
        </w:rPr>
        <w:t xml:space="preserve"> 4) </w:t>
      </w:r>
      <w:proofErr w:type="spellStart"/>
      <w:r>
        <w:rPr>
          <w:bCs/>
          <w:iCs/>
        </w:rPr>
        <w:t>Закона</w:t>
      </w:r>
      <w:proofErr w:type="spellEnd"/>
    </w:p>
    <w:p w14:paraId="21A88B03" w14:textId="77777777" w:rsidR="00010BEF" w:rsidRDefault="00901892">
      <w:pPr>
        <w:pStyle w:val="ListParagraph"/>
        <w:numPr>
          <w:ilvl w:val="1"/>
          <w:numId w:val="7"/>
        </w:numPr>
        <w:jc w:val="both"/>
        <w:rPr>
          <w:bCs/>
          <w:iCs/>
        </w:rPr>
      </w:pPr>
      <w:proofErr w:type="spellStart"/>
      <w:r>
        <w:rPr>
          <w:bCs/>
          <w:iCs/>
        </w:rPr>
        <w:t>Уколико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понуду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подноси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група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понуђача</w:t>
      </w:r>
      <w:proofErr w:type="spellEnd"/>
      <w:r>
        <w:rPr>
          <w:bCs/>
          <w:iCs/>
        </w:rPr>
        <w:t xml:space="preserve">, </w:t>
      </w:r>
      <w:proofErr w:type="spellStart"/>
      <w:r>
        <w:rPr>
          <w:bCs/>
          <w:iCs/>
        </w:rPr>
        <w:t>сваки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понуђач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из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групе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понуђача</w:t>
      </w:r>
      <w:proofErr w:type="spellEnd"/>
      <w:r>
        <w:rPr>
          <w:bCs/>
          <w:iCs/>
        </w:rPr>
        <w:t xml:space="preserve">, </w:t>
      </w:r>
      <w:proofErr w:type="spellStart"/>
      <w:r>
        <w:rPr>
          <w:bCs/>
          <w:iCs/>
        </w:rPr>
        <w:t>мора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да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испуни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обавезне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услове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из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члана</w:t>
      </w:r>
      <w:proofErr w:type="spellEnd"/>
      <w:r>
        <w:rPr>
          <w:bCs/>
          <w:iCs/>
        </w:rPr>
        <w:t xml:space="preserve"> 75. </w:t>
      </w:r>
      <w:proofErr w:type="spellStart"/>
      <w:r>
        <w:rPr>
          <w:bCs/>
          <w:iCs/>
        </w:rPr>
        <w:t>став</w:t>
      </w:r>
      <w:proofErr w:type="spellEnd"/>
      <w:r>
        <w:rPr>
          <w:bCs/>
          <w:iCs/>
        </w:rPr>
        <w:t xml:space="preserve"> 1. </w:t>
      </w:r>
      <w:proofErr w:type="spellStart"/>
      <w:r>
        <w:rPr>
          <w:bCs/>
          <w:iCs/>
        </w:rPr>
        <w:t>тач</w:t>
      </w:r>
      <w:proofErr w:type="spellEnd"/>
      <w:r>
        <w:rPr>
          <w:bCs/>
          <w:iCs/>
        </w:rPr>
        <w:t xml:space="preserve">. 1) </w:t>
      </w:r>
      <w:proofErr w:type="spellStart"/>
      <w:r>
        <w:rPr>
          <w:bCs/>
          <w:iCs/>
        </w:rPr>
        <w:t>до</w:t>
      </w:r>
      <w:proofErr w:type="spellEnd"/>
      <w:r>
        <w:rPr>
          <w:bCs/>
          <w:iCs/>
        </w:rPr>
        <w:t xml:space="preserve"> 4) </w:t>
      </w:r>
      <w:proofErr w:type="spellStart"/>
      <w:r>
        <w:rPr>
          <w:bCs/>
          <w:iCs/>
        </w:rPr>
        <w:t>Закона</w:t>
      </w:r>
      <w:proofErr w:type="spellEnd"/>
      <w:r>
        <w:rPr>
          <w:bCs/>
          <w:iCs/>
        </w:rPr>
        <w:t xml:space="preserve">, а </w:t>
      </w:r>
      <w:proofErr w:type="spellStart"/>
      <w:r>
        <w:rPr>
          <w:bCs/>
          <w:iCs/>
        </w:rPr>
        <w:t>додатне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услове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испуњавају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заједно</w:t>
      </w:r>
      <w:proofErr w:type="spellEnd"/>
      <w:r>
        <w:rPr>
          <w:bCs/>
          <w:iCs/>
        </w:rPr>
        <w:t>.</w:t>
      </w:r>
    </w:p>
    <w:p w14:paraId="3E953408" w14:textId="229B22B9" w:rsidR="00010BEF" w:rsidRDefault="00010BEF" w:rsidP="000A04F6">
      <w:pPr>
        <w:pStyle w:val="Standard"/>
        <w:jc w:val="both"/>
        <w:rPr>
          <w:bCs/>
          <w:i/>
          <w:iCs/>
          <w:color w:val="C00000"/>
          <w:sz w:val="10"/>
          <w:szCs w:val="10"/>
        </w:rPr>
      </w:pPr>
    </w:p>
    <w:p w14:paraId="348FDD50" w14:textId="77777777" w:rsidR="002953CF" w:rsidRDefault="002953CF" w:rsidP="000A04F6">
      <w:pPr>
        <w:pStyle w:val="Standard"/>
        <w:jc w:val="both"/>
        <w:rPr>
          <w:bCs/>
          <w:i/>
          <w:iCs/>
          <w:color w:val="C00000"/>
          <w:sz w:val="10"/>
          <w:szCs w:val="10"/>
        </w:rPr>
      </w:pPr>
    </w:p>
    <w:p w14:paraId="7CF9ED98" w14:textId="77777777" w:rsidR="00010BEF" w:rsidRDefault="00901892">
      <w:pPr>
        <w:pStyle w:val="ListParagraph"/>
        <w:shd w:val="clear" w:color="auto" w:fill="C6D9F1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2. УПУТСТВО КАКО СЕ ДОКАЗУЈЕ ИСПУЊЕНОСТ УСЛОВА</w:t>
      </w:r>
    </w:p>
    <w:p w14:paraId="1B1CE67E" w14:textId="77777777" w:rsidR="00010BEF" w:rsidRPr="002953CF" w:rsidRDefault="00901892">
      <w:pPr>
        <w:pStyle w:val="ListParagraph"/>
        <w:spacing w:after="0"/>
        <w:ind w:left="0"/>
        <w:jc w:val="both"/>
        <w:rPr>
          <w:b/>
          <w:bCs/>
        </w:rPr>
      </w:pPr>
      <w:proofErr w:type="spellStart"/>
      <w:r w:rsidRPr="002953CF">
        <w:rPr>
          <w:b/>
          <w:bCs/>
        </w:rPr>
        <w:t>Испуњеност</w:t>
      </w:r>
      <w:proofErr w:type="spellEnd"/>
      <w:r w:rsidRPr="002953CF">
        <w:rPr>
          <w:b/>
          <w:bCs/>
        </w:rPr>
        <w:t xml:space="preserve"> </w:t>
      </w:r>
      <w:proofErr w:type="spellStart"/>
      <w:r w:rsidRPr="002953CF">
        <w:rPr>
          <w:b/>
          <w:bCs/>
        </w:rPr>
        <w:t>обавезних</w:t>
      </w:r>
      <w:proofErr w:type="spellEnd"/>
      <w:r w:rsidRPr="002953CF">
        <w:rPr>
          <w:b/>
          <w:bCs/>
        </w:rPr>
        <w:t xml:space="preserve"> </w:t>
      </w:r>
      <w:proofErr w:type="spellStart"/>
      <w:r w:rsidRPr="002953CF">
        <w:rPr>
          <w:b/>
          <w:bCs/>
        </w:rPr>
        <w:t>услова</w:t>
      </w:r>
      <w:proofErr w:type="spellEnd"/>
      <w:r w:rsidRPr="002953CF">
        <w:rPr>
          <w:b/>
          <w:bCs/>
        </w:rPr>
        <w:t xml:space="preserve"> </w:t>
      </w:r>
      <w:proofErr w:type="spellStart"/>
      <w:r w:rsidRPr="002953CF">
        <w:rPr>
          <w:b/>
          <w:bCs/>
        </w:rPr>
        <w:t>за</w:t>
      </w:r>
      <w:proofErr w:type="spellEnd"/>
      <w:r w:rsidRPr="002953CF">
        <w:rPr>
          <w:b/>
          <w:bCs/>
        </w:rPr>
        <w:t xml:space="preserve"> </w:t>
      </w:r>
      <w:proofErr w:type="spellStart"/>
      <w:r w:rsidRPr="002953CF">
        <w:rPr>
          <w:b/>
          <w:bCs/>
        </w:rPr>
        <w:t>учешће</w:t>
      </w:r>
      <w:proofErr w:type="spellEnd"/>
      <w:r w:rsidRPr="002953CF">
        <w:rPr>
          <w:b/>
          <w:bCs/>
        </w:rPr>
        <w:t xml:space="preserve"> у </w:t>
      </w:r>
      <w:proofErr w:type="spellStart"/>
      <w:r w:rsidRPr="002953CF">
        <w:rPr>
          <w:b/>
          <w:bCs/>
        </w:rPr>
        <w:t>поступку</w:t>
      </w:r>
      <w:proofErr w:type="spellEnd"/>
      <w:r w:rsidRPr="002953CF">
        <w:rPr>
          <w:b/>
          <w:bCs/>
        </w:rPr>
        <w:t xml:space="preserve"> </w:t>
      </w:r>
      <w:proofErr w:type="spellStart"/>
      <w:r w:rsidRPr="002953CF">
        <w:rPr>
          <w:b/>
          <w:bCs/>
        </w:rPr>
        <w:t>предметне</w:t>
      </w:r>
      <w:proofErr w:type="spellEnd"/>
      <w:r w:rsidRPr="002953CF">
        <w:rPr>
          <w:b/>
          <w:bCs/>
        </w:rPr>
        <w:t xml:space="preserve"> </w:t>
      </w:r>
      <w:proofErr w:type="spellStart"/>
      <w:r w:rsidRPr="002953CF">
        <w:rPr>
          <w:b/>
          <w:bCs/>
        </w:rPr>
        <w:t>јавне</w:t>
      </w:r>
      <w:proofErr w:type="spellEnd"/>
      <w:r w:rsidRPr="002953CF">
        <w:rPr>
          <w:b/>
          <w:bCs/>
        </w:rPr>
        <w:t xml:space="preserve"> </w:t>
      </w:r>
      <w:proofErr w:type="spellStart"/>
      <w:r w:rsidRPr="002953CF">
        <w:rPr>
          <w:b/>
          <w:bCs/>
        </w:rPr>
        <w:t>набавке</w:t>
      </w:r>
      <w:proofErr w:type="spellEnd"/>
      <w:r w:rsidRPr="002953CF">
        <w:rPr>
          <w:b/>
          <w:bCs/>
        </w:rPr>
        <w:t xml:space="preserve">, </w:t>
      </w:r>
      <w:proofErr w:type="spellStart"/>
      <w:r w:rsidRPr="002953CF">
        <w:rPr>
          <w:b/>
          <w:bCs/>
        </w:rPr>
        <w:t>понуђач</w:t>
      </w:r>
      <w:proofErr w:type="spellEnd"/>
      <w:r w:rsidRPr="002953CF">
        <w:rPr>
          <w:b/>
          <w:bCs/>
        </w:rPr>
        <w:t xml:space="preserve"> </w:t>
      </w:r>
      <w:proofErr w:type="spellStart"/>
      <w:r w:rsidRPr="002953CF">
        <w:rPr>
          <w:b/>
          <w:bCs/>
        </w:rPr>
        <w:t>доказује</w:t>
      </w:r>
      <w:proofErr w:type="spellEnd"/>
      <w:r w:rsidRPr="002953CF">
        <w:rPr>
          <w:b/>
          <w:bCs/>
        </w:rPr>
        <w:t xml:space="preserve"> </w:t>
      </w:r>
      <w:proofErr w:type="spellStart"/>
      <w:r w:rsidRPr="002953CF">
        <w:rPr>
          <w:b/>
          <w:bCs/>
        </w:rPr>
        <w:t>достављањем</w:t>
      </w:r>
      <w:proofErr w:type="spellEnd"/>
      <w:r w:rsidRPr="002953CF">
        <w:rPr>
          <w:b/>
          <w:bCs/>
        </w:rPr>
        <w:t xml:space="preserve"> </w:t>
      </w:r>
      <w:proofErr w:type="spellStart"/>
      <w:r w:rsidRPr="002953CF">
        <w:rPr>
          <w:b/>
          <w:bCs/>
        </w:rPr>
        <w:t>следећих</w:t>
      </w:r>
      <w:proofErr w:type="spellEnd"/>
      <w:r w:rsidRPr="002953CF">
        <w:rPr>
          <w:b/>
          <w:bCs/>
        </w:rPr>
        <w:t xml:space="preserve"> </w:t>
      </w:r>
      <w:proofErr w:type="spellStart"/>
      <w:r w:rsidRPr="002953CF">
        <w:rPr>
          <w:b/>
          <w:bCs/>
        </w:rPr>
        <w:t>доказа</w:t>
      </w:r>
      <w:proofErr w:type="spellEnd"/>
      <w:r w:rsidRPr="002953CF">
        <w:rPr>
          <w:b/>
          <w:bCs/>
        </w:rPr>
        <w:t>:</w:t>
      </w:r>
    </w:p>
    <w:p w14:paraId="3EC3366E" w14:textId="77777777" w:rsidR="00010BEF" w:rsidRDefault="00901892">
      <w:pPr>
        <w:pStyle w:val="ListParagraph"/>
        <w:numPr>
          <w:ilvl w:val="0"/>
          <w:numId w:val="52"/>
        </w:numPr>
        <w:tabs>
          <w:tab w:val="left" w:pos="852"/>
        </w:tabs>
        <w:spacing w:after="0"/>
        <w:ind w:left="284" w:hanging="284"/>
        <w:jc w:val="both"/>
        <w:rPr>
          <w:iCs/>
        </w:rPr>
      </w:pPr>
      <w:proofErr w:type="spellStart"/>
      <w:r>
        <w:rPr>
          <w:iCs/>
        </w:rPr>
        <w:t>Услов</w:t>
      </w:r>
      <w:proofErr w:type="spellEnd"/>
      <w:r>
        <w:rPr>
          <w:iCs/>
        </w:rPr>
        <w:t xml:space="preserve"> из </w:t>
      </w:r>
      <w:proofErr w:type="spellStart"/>
      <w:r>
        <w:rPr>
          <w:iCs/>
        </w:rPr>
        <w:t>чл</w:t>
      </w:r>
      <w:proofErr w:type="spellEnd"/>
      <w:r>
        <w:rPr>
          <w:iCs/>
        </w:rPr>
        <w:t xml:space="preserve">. 75. </w:t>
      </w:r>
      <w:proofErr w:type="spellStart"/>
      <w:r>
        <w:rPr>
          <w:iCs/>
        </w:rPr>
        <w:t>ст</w:t>
      </w:r>
      <w:proofErr w:type="spellEnd"/>
      <w:r>
        <w:rPr>
          <w:iCs/>
        </w:rPr>
        <w:t xml:space="preserve">. 1. </w:t>
      </w:r>
      <w:proofErr w:type="spellStart"/>
      <w:r>
        <w:rPr>
          <w:iCs/>
        </w:rPr>
        <w:t>тач</w:t>
      </w:r>
      <w:proofErr w:type="spellEnd"/>
      <w:r>
        <w:rPr>
          <w:iCs/>
        </w:rPr>
        <w:t xml:space="preserve">. 1) </w:t>
      </w:r>
      <w:proofErr w:type="spellStart"/>
      <w:r>
        <w:rPr>
          <w:iCs/>
        </w:rPr>
        <w:t>Закона</w:t>
      </w:r>
      <w:proofErr w:type="spellEnd"/>
      <w:r>
        <w:rPr>
          <w:iCs/>
        </w:rPr>
        <w:t xml:space="preserve">  </w:t>
      </w:r>
    </w:p>
    <w:p w14:paraId="620BFED0" w14:textId="77777777" w:rsidR="00010BEF" w:rsidRDefault="00901892">
      <w:pPr>
        <w:pStyle w:val="ListParagraph"/>
        <w:tabs>
          <w:tab w:val="left" w:pos="852"/>
        </w:tabs>
        <w:spacing w:after="0"/>
        <w:ind w:left="284" w:hanging="284"/>
        <w:jc w:val="both"/>
      </w:pPr>
      <w:proofErr w:type="spellStart"/>
      <w:r>
        <w:rPr>
          <w:b/>
          <w:iCs/>
        </w:rPr>
        <w:t>Доказ</w:t>
      </w:r>
      <w:proofErr w:type="spellEnd"/>
      <w:r>
        <w:rPr>
          <w:iCs/>
        </w:rPr>
        <w:t>:</w:t>
      </w:r>
    </w:p>
    <w:p w14:paraId="013B5E23" w14:textId="77777777" w:rsidR="00010BEF" w:rsidRDefault="00901892">
      <w:pPr>
        <w:pStyle w:val="ListParagraph"/>
        <w:tabs>
          <w:tab w:val="left" w:pos="852"/>
        </w:tabs>
        <w:spacing w:after="0"/>
        <w:ind w:left="284" w:hanging="284"/>
        <w:jc w:val="both"/>
      </w:pPr>
      <w:proofErr w:type="spellStart"/>
      <w:r>
        <w:rPr>
          <w:iCs/>
        </w:rPr>
        <w:t>Извод</w:t>
      </w:r>
      <w:proofErr w:type="spellEnd"/>
      <w:r>
        <w:rPr>
          <w:iCs/>
        </w:rP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регистра</w:t>
      </w:r>
      <w:proofErr w:type="spellEnd"/>
      <w:r>
        <w:t xml:space="preserve"> </w:t>
      </w:r>
      <w:proofErr w:type="spellStart"/>
      <w:r>
        <w:t>Агенције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привредне</w:t>
      </w:r>
      <w:proofErr w:type="spellEnd"/>
      <w:r>
        <w:t xml:space="preserve"> </w:t>
      </w:r>
      <w:proofErr w:type="spellStart"/>
      <w:r>
        <w:t>регистре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извод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регистра</w:t>
      </w:r>
      <w:proofErr w:type="spellEnd"/>
      <w:r>
        <w:t xml:space="preserve"> </w:t>
      </w:r>
      <w:proofErr w:type="spellStart"/>
      <w:r>
        <w:t>надлежног</w:t>
      </w:r>
      <w:proofErr w:type="spellEnd"/>
      <w:r>
        <w:t xml:space="preserve"> </w:t>
      </w:r>
      <w:proofErr w:type="spellStart"/>
      <w:r>
        <w:t>Привредног</w:t>
      </w:r>
      <w:proofErr w:type="spellEnd"/>
      <w:r>
        <w:t xml:space="preserve"> </w:t>
      </w:r>
      <w:proofErr w:type="spellStart"/>
      <w:r>
        <w:t>суда</w:t>
      </w:r>
      <w:proofErr w:type="spellEnd"/>
      <w:r>
        <w:t>:</w:t>
      </w:r>
    </w:p>
    <w:p w14:paraId="5D971FC2" w14:textId="77777777" w:rsidR="00010BEF" w:rsidRDefault="00901892">
      <w:pPr>
        <w:pStyle w:val="ListParagraph"/>
        <w:tabs>
          <w:tab w:val="left" w:pos="426"/>
        </w:tabs>
        <w:spacing w:after="0"/>
        <w:ind w:left="0"/>
        <w:jc w:val="both"/>
      </w:pPr>
      <w:r>
        <w:rPr>
          <w:b/>
          <w:bCs/>
          <w:iCs/>
        </w:rPr>
        <w:t>2)</w:t>
      </w:r>
      <w:r>
        <w:rPr>
          <w:iCs/>
        </w:rPr>
        <w:t xml:space="preserve"> </w:t>
      </w:r>
      <w:proofErr w:type="spellStart"/>
      <w:r>
        <w:rPr>
          <w:iCs/>
        </w:rPr>
        <w:t>Услов</w:t>
      </w:r>
      <w:proofErr w:type="spellEnd"/>
      <w:r>
        <w:rPr>
          <w:iCs/>
        </w:rPr>
        <w:t xml:space="preserve"> из </w:t>
      </w:r>
      <w:proofErr w:type="spellStart"/>
      <w:r>
        <w:rPr>
          <w:iCs/>
        </w:rPr>
        <w:t>чл</w:t>
      </w:r>
      <w:proofErr w:type="spellEnd"/>
      <w:r>
        <w:rPr>
          <w:iCs/>
        </w:rPr>
        <w:t xml:space="preserve">. 75. </w:t>
      </w:r>
      <w:proofErr w:type="spellStart"/>
      <w:r>
        <w:rPr>
          <w:iCs/>
        </w:rPr>
        <w:t>ст</w:t>
      </w:r>
      <w:proofErr w:type="spellEnd"/>
      <w:r>
        <w:rPr>
          <w:iCs/>
        </w:rPr>
        <w:t xml:space="preserve">. 1. </w:t>
      </w:r>
      <w:proofErr w:type="spellStart"/>
      <w:r>
        <w:rPr>
          <w:iCs/>
        </w:rPr>
        <w:t>тач</w:t>
      </w:r>
      <w:proofErr w:type="spellEnd"/>
      <w:r>
        <w:rPr>
          <w:iCs/>
        </w:rPr>
        <w:t xml:space="preserve">. 2) </w:t>
      </w:r>
      <w:proofErr w:type="spellStart"/>
      <w:r>
        <w:rPr>
          <w:iCs/>
        </w:rPr>
        <w:t>Закона</w:t>
      </w:r>
      <w:proofErr w:type="spellEnd"/>
    </w:p>
    <w:p w14:paraId="09AA346A" w14:textId="77777777" w:rsidR="00010BEF" w:rsidRDefault="00901892">
      <w:pPr>
        <w:pStyle w:val="ListParagraph"/>
        <w:tabs>
          <w:tab w:val="left" w:pos="426"/>
        </w:tabs>
        <w:spacing w:after="0"/>
        <w:ind w:left="0"/>
        <w:jc w:val="both"/>
        <w:rPr>
          <w:b/>
        </w:rPr>
      </w:pPr>
      <w:proofErr w:type="spellStart"/>
      <w:r>
        <w:rPr>
          <w:b/>
        </w:rPr>
        <w:t>Доказ</w:t>
      </w:r>
      <w:proofErr w:type="spellEnd"/>
      <w:r>
        <w:rPr>
          <w:b/>
        </w:rPr>
        <w:t>:</w:t>
      </w:r>
    </w:p>
    <w:p w14:paraId="61A98AC4" w14:textId="77777777" w:rsidR="00010BEF" w:rsidRDefault="00901892">
      <w:pPr>
        <w:pStyle w:val="ListParagraph"/>
        <w:tabs>
          <w:tab w:val="left" w:pos="426"/>
        </w:tabs>
        <w:spacing w:after="0"/>
        <w:ind w:left="0"/>
        <w:jc w:val="both"/>
      </w:pPr>
      <w:proofErr w:type="spellStart"/>
      <w:r>
        <w:rPr>
          <w:b/>
          <w:bCs/>
          <w:u w:val="single"/>
        </w:rPr>
        <w:t>Правна</w:t>
      </w:r>
      <w:proofErr w:type="spellEnd"/>
      <w:r>
        <w:rPr>
          <w:b/>
          <w:bCs/>
          <w:u w:val="single"/>
        </w:rPr>
        <w:t xml:space="preserve"> </w:t>
      </w:r>
      <w:proofErr w:type="spellStart"/>
      <w:r>
        <w:rPr>
          <w:b/>
          <w:bCs/>
          <w:u w:val="single"/>
        </w:rPr>
        <w:t>лица</w:t>
      </w:r>
      <w:proofErr w:type="spellEnd"/>
      <w:r>
        <w:rPr>
          <w:b/>
          <w:bCs/>
          <w:u w:val="single"/>
        </w:rPr>
        <w:t>:</w:t>
      </w:r>
      <w:r>
        <w:rPr>
          <w:bCs/>
        </w:rPr>
        <w:t xml:space="preserve"> 1) </w:t>
      </w:r>
      <w:proofErr w:type="spellStart"/>
      <w:r>
        <w:t>Извод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казнене</w:t>
      </w:r>
      <w:proofErr w:type="spellEnd"/>
      <w:r>
        <w:t xml:space="preserve"> </w:t>
      </w:r>
      <w:proofErr w:type="spellStart"/>
      <w:r>
        <w:t>евиденције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уверењe</w:t>
      </w:r>
      <w:proofErr w:type="spellEnd"/>
      <w:r>
        <w:t xml:space="preserve"> </w:t>
      </w:r>
      <w:proofErr w:type="spellStart"/>
      <w:r>
        <w:t>основног</w:t>
      </w:r>
      <w:proofErr w:type="spellEnd"/>
      <w:r>
        <w:t xml:space="preserve"> </w:t>
      </w:r>
      <w:proofErr w:type="spellStart"/>
      <w:r>
        <w:t>суда</w:t>
      </w:r>
      <w:proofErr w:type="spellEnd"/>
      <w:r>
        <w:t xml:space="preserve">,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обухвата</w:t>
      </w:r>
      <w:proofErr w:type="spellEnd"/>
      <w:r>
        <w:t xml:space="preserve"> и </w:t>
      </w:r>
      <w:proofErr w:type="spellStart"/>
      <w:r>
        <w:t>податке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казнене</w:t>
      </w:r>
      <w:proofErr w:type="spellEnd"/>
      <w:r>
        <w:t xml:space="preserve"> </w:t>
      </w:r>
      <w:proofErr w:type="spellStart"/>
      <w:r>
        <w:t>евиденције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кривична</w:t>
      </w:r>
      <w:proofErr w:type="spellEnd"/>
      <w:r>
        <w:t xml:space="preserve"> </w:t>
      </w:r>
      <w:proofErr w:type="spellStart"/>
      <w:r>
        <w:t>дела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у </w:t>
      </w:r>
      <w:proofErr w:type="spellStart"/>
      <w:r>
        <w:t>у</w:t>
      </w:r>
      <w:proofErr w:type="spellEnd"/>
      <w:r>
        <w:t xml:space="preserve"> </w:t>
      </w:r>
      <w:proofErr w:type="spellStart"/>
      <w:r>
        <w:t>надлежности</w:t>
      </w:r>
      <w:proofErr w:type="spellEnd"/>
      <w:r>
        <w:t xml:space="preserve"> </w:t>
      </w:r>
      <w:proofErr w:type="spellStart"/>
      <w:r>
        <w:t>редовног</w:t>
      </w:r>
      <w:proofErr w:type="spellEnd"/>
      <w:r>
        <w:t xml:space="preserve"> </w:t>
      </w:r>
      <w:proofErr w:type="spellStart"/>
      <w:r>
        <w:t>кривичног</w:t>
      </w:r>
      <w:proofErr w:type="spellEnd"/>
      <w:r>
        <w:t xml:space="preserve"> </w:t>
      </w:r>
      <w:proofErr w:type="spellStart"/>
      <w:r>
        <w:t>одељења</w:t>
      </w:r>
      <w:proofErr w:type="spellEnd"/>
      <w:r>
        <w:t xml:space="preserve">  </w:t>
      </w:r>
      <w:proofErr w:type="spellStart"/>
      <w:r>
        <w:t>Вишег</w:t>
      </w:r>
      <w:proofErr w:type="spellEnd"/>
      <w:r>
        <w:t xml:space="preserve"> </w:t>
      </w:r>
      <w:proofErr w:type="spellStart"/>
      <w:r>
        <w:t>суда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чијем</w:t>
      </w:r>
      <w:proofErr w:type="spellEnd"/>
      <w:r>
        <w:t xml:space="preserve"> </w:t>
      </w:r>
      <w:proofErr w:type="spellStart"/>
      <w:r>
        <w:t>подручју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налази</w:t>
      </w:r>
      <w:proofErr w:type="spellEnd"/>
      <w:r>
        <w:t xml:space="preserve"> </w:t>
      </w:r>
      <w:proofErr w:type="spellStart"/>
      <w:r>
        <w:t>седиште</w:t>
      </w:r>
      <w:proofErr w:type="spellEnd"/>
      <w:r>
        <w:t xml:space="preserve"> </w:t>
      </w:r>
      <w:proofErr w:type="spellStart"/>
      <w:r>
        <w:t>домаћег</w:t>
      </w:r>
      <w:proofErr w:type="spellEnd"/>
      <w:r>
        <w:t xml:space="preserve"> </w:t>
      </w:r>
      <w:proofErr w:type="spellStart"/>
      <w:r>
        <w:t>правног</w:t>
      </w:r>
      <w:proofErr w:type="spellEnd"/>
      <w:r>
        <w:t xml:space="preserve"> </w:t>
      </w:r>
      <w:proofErr w:type="spellStart"/>
      <w:r>
        <w:t>лица</w:t>
      </w:r>
      <w:proofErr w:type="spellEnd"/>
      <w:r>
        <w:rPr>
          <w:lang w:val="ru-RU"/>
        </w:rPr>
        <w:t>,</w:t>
      </w:r>
      <w:r>
        <w:t xml:space="preserve">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седиште</w:t>
      </w:r>
      <w:proofErr w:type="spellEnd"/>
      <w:r>
        <w:t xml:space="preserve"> </w:t>
      </w:r>
      <w:proofErr w:type="spellStart"/>
      <w:r>
        <w:t>представништва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огранка</w:t>
      </w:r>
      <w:proofErr w:type="spellEnd"/>
      <w:r>
        <w:t xml:space="preserve"> </w:t>
      </w:r>
      <w:proofErr w:type="spellStart"/>
      <w:r>
        <w:t>страног</w:t>
      </w:r>
      <w:proofErr w:type="spellEnd"/>
      <w:r>
        <w:t xml:space="preserve"> </w:t>
      </w:r>
      <w:proofErr w:type="spellStart"/>
      <w:r>
        <w:t>правног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, </w:t>
      </w:r>
      <w:proofErr w:type="spellStart"/>
      <w:r>
        <w:t>којим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потврђује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правно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осуђивано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кривична</w:t>
      </w:r>
      <w:proofErr w:type="spellEnd"/>
      <w:r>
        <w:t xml:space="preserve"> </w:t>
      </w:r>
      <w:proofErr w:type="spellStart"/>
      <w:r>
        <w:t>дела</w:t>
      </w:r>
      <w:proofErr w:type="spellEnd"/>
      <w:r>
        <w:t xml:space="preserve"> </w:t>
      </w:r>
      <w:proofErr w:type="spellStart"/>
      <w:r>
        <w:t>против</w:t>
      </w:r>
      <w:proofErr w:type="spellEnd"/>
      <w:r>
        <w:t xml:space="preserve"> </w:t>
      </w:r>
      <w:proofErr w:type="spellStart"/>
      <w:r>
        <w:t>привреде</w:t>
      </w:r>
      <w:proofErr w:type="spellEnd"/>
      <w:r>
        <w:t xml:space="preserve">, </w:t>
      </w:r>
      <w:proofErr w:type="spellStart"/>
      <w:r>
        <w:t>кривична</w:t>
      </w:r>
      <w:proofErr w:type="spellEnd"/>
      <w:r>
        <w:t xml:space="preserve"> </w:t>
      </w:r>
      <w:proofErr w:type="spellStart"/>
      <w:r>
        <w:t>дела</w:t>
      </w:r>
      <w:proofErr w:type="spellEnd"/>
      <w:r>
        <w:t xml:space="preserve"> </w:t>
      </w:r>
      <w:proofErr w:type="spellStart"/>
      <w:r>
        <w:t>против</w:t>
      </w:r>
      <w:proofErr w:type="spellEnd"/>
      <w:r>
        <w:t xml:space="preserve"> </w:t>
      </w:r>
      <w:proofErr w:type="spellStart"/>
      <w:r>
        <w:t>животне</w:t>
      </w:r>
      <w:proofErr w:type="spellEnd"/>
      <w:r>
        <w:t xml:space="preserve"> </w:t>
      </w:r>
      <w:proofErr w:type="spellStart"/>
      <w:r>
        <w:t>средине</w:t>
      </w:r>
      <w:proofErr w:type="spellEnd"/>
      <w:r>
        <w:t xml:space="preserve">, </w:t>
      </w:r>
      <w:proofErr w:type="spellStart"/>
      <w:r>
        <w:t>кривично</w:t>
      </w:r>
      <w:proofErr w:type="spellEnd"/>
      <w:r>
        <w:t xml:space="preserve"> </w:t>
      </w:r>
      <w:proofErr w:type="spellStart"/>
      <w:r>
        <w:t>дело</w:t>
      </w:r>
      <w:proofErr w:type="spellEnd"/>
      <w:r>
        <w:t xml:space="preserve"> </w:t>
      </w:r>
      <w:proofErr w:type="spellStart"/>
      <w:r>
        <w:t>примања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давања</w:t>
      </w:r>
      <w:proofErr w:type="spellEnd"/>
      <w:r>
        <w:t xml:space="preserve"> </w:t>
      </w:r>
      <w:proofErr w:type="spellStart"/>
      <w:r>
        <w:t>мита</w:t>
      </w:r>
      <w:proofErr w:type="spellEnd"/>
      <w:r>
        <w:t xml:space="preserve">, </w:t>
      </w:r>
      <w:proofErr w:type="spellStart"/>
      <w:r>
        <w:t>кривично</w:t>
      </w:r>
      <w:proofErr w:type="spellEnd"/>
      <w:r>
        <w:t xml:space="preserve"> </w:t>
      </w:r>
      <w:proofErr w:type="spellStart"/>
      <w:r>
        <w:t>дело</w:t>
      </w:r>
      <w:proofErr w:type="spellEnd"/>
      <w:r>
        <w:t xml:space="preserve"> </w:t>
      </w:r>
      <w:proofErr w:type="spellStart"/>
      <w:r>
        <w:rPr>
          <w:color w:val="00000A"/>
        </w:rPr>
        <w:t>преваре</w:t>
      </w:r>
      <w:proofErr w:type="spellEnd"/>
      <w:r>
        <w:rPr>
          <w:color w:val="00000A"/>
        </w:rPr>
        <w:t>;</w:t>
      </w:r>
      <w:r>
        <w:rPr>
          <w:b/>
          <w:color w:val="00000A"/>
        </w:rPr>
        <w:t xml:space="preserve"> </w:t>
      </w:r>
      <w:proofErr w:type="spellStart"/>
      <w:r>
        <w:rPr>
          <w:b/>
          <w:color w:val="00000A"/>
          <w:u w:val="single"/>
        </w:rPr>
        <w:t>Посебна</w:t>
      </w:r>
      <w:proofErr w:type="spellEnd"/>
      <w:r>
        <w:rPr>
          <w:b/>
          <w:color w:val="00000A"/>
          <w:u w:val="single"/>
        </w:rPr>
        <w:t xml:space="preserve"> </w:t>
      </w:r>
      <w:proofErr w:type="spellStart"/>
      <w:r>
        <w:rPr>
          <w:b/>
          <w:color w:val="00000A"/>
          <w:u w:val="single"/>
        </w:rPr>
        <w:t>напомена</w:t>
      </w:r>
      <w:proofErr w:type="spellEnd"/>
      <w:r>
        <w:rPr>
          <w:color w:val="00000A"/>
        </w:rPr>
        <w:t xml:space="preserve">: </w:t>
      </w:r>
      <w:proofErr w:type="spellStart"/>
      <w:r>
        <w:rPr>
          <w:color w:val="00000A"/>
        </w:rPr>
        <w:t>Уколико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уверење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Основног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суда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не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обухвата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податке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из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казнене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евиденције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кривична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дела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која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су</w:t>
      </w:r>
      <w:proofErr w:type="spellEnd"/>
      <w:r>
        <w:rPr>
          <w:color w:val="00000A"/>
        </w:rPr>
        <w:t xml:space="preserve"> у </w:t>
      </w:r>
      <w:proofErr w:type="spellStart"/>
      <w:r>
        <w:rPr>
          <w:color w:val="00000A"/>
        </w:rPr>
        <w:t>надлежности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редовног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кривичног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одељења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Вишег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суда</w:t>
      </w:r>
      <w:proofErr w:type="spellEnd"/>
      <w:r>
        <w:rPr>
          <w:color w:val="00000A"/>
        </w:rPr>
        <w:t xml:space="preserve">, </w:t>
      </w:r>
      <w:proofErr w:type="spellStart"/>
      <w:r>
        <w:rPr>
          <w:color w:val="00000A"/>
        </w:rPr>
        <w:t>потребно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је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поред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уверења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Основног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суда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доставити</w:t>
      </w:r>
      <w:proofErr w:type="spellEnd"/>
      <w:r>
        <w:rPr>
          <w:color w:val="00000A"/>
        </w:rPr>
        <w:t xml:space="preserve"> И УВЕРЕЊЕ ВИШЕГ СУДА </w:t>
      </w:r>
      <w:proofErr w:type="spellStart"/>
      <w:r>
        <w:rPr>
          <w:color w:val="00000A"/>
        </w:rPr>
        <w:t>на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чијем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подручју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је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седиште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домаћег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правног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лица</w:t>
      </w:r>
      <w:proofErr w:type="spellEnd"/>
      <w:r>
        <w:rPr>
          <w:color w:val="00000A"/>
        </w:rPr>
        <w:t xml:space="preserve">, </w:t>
      </w:r>
      <w:proofErr w:type="spellStart"/>
      <w:r>
        <w:rPr>
          <w:color w:val="00000A"/>
        </w:rPr>
        <w:t>односно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седиште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представништва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или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огранка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страног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правног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лица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којом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потврђује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понуђач</w:t>
      </w:r>
      <w:proofErr w:type="spellEnd"/>
      <w:r>
        <w:rPr>
          <w:color w:val="00000A"/>
        </w:rPr>
        <w:t xml:space="preserve"> (</w:t>
      </w:r>
      <w:proofErr w:type="spellStart"/>
      <w:r>
        <w:rPr>
          <w:color w:val="00000A"/>
        </w:rPr>
        <w:t>правно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лице</w:t>
      </w:r>
      <w:proofErr w:type="spellEnd"/>
      <w:r>
        <w:rPr>
          <w:color w:val="00000A"/>
        </w:rPr>
        <w:t xml:space="preserve">) </w:t>
      </w:r>
      <w:proofErr w:type="spellStart"/>
      <w:r>
        <w:rPr>
          <w:color w:val="00000A"/>
        </w:rPr>
        <w:t>није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осуђивано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кривична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дела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против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привреде</w:t>
      </w:r>
      <w:proofErr w:type="spellEnd"/>
      <w:r>
        <w:rPr>
          <w:color w:val="00000A"/>
        </w:rPr>
        <w:t xml:space="preserve">, </w:t>
      </w:r>
      <w:proofErr w:type="spellStart"/>
      <w:r>
        <w:rPr>
          <w:color w:val="00000A"/>
        </w:rPr>
        <w:t>кривична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дела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против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животне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средине</w:t>
      </w:r>
      <w:proofErr w:type="spellEnd"/>
      <w:r>
        <w:rPr>
          <w:color w:val="00000A"/>
        </w:rPr>
        <w:t xml:space="preserve">, </w:t>
      </w:r>
      <w:proofErr w:type="spellStart"/>
      <w:r>
        <w:rPr>
          <w:color w:val="00000A"/>
        </w:rPr>
        <w:t>кривично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дело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примања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или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давања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мита</w:t>
      </w:r>
      <w:proofErr w:type="spellEnd"/>
      <w:r>
        <w:rPr>
          <w:color w:val="00000A"/>
        </w:rPr>
        <w:t xml:space="preserve">, </w:t>
      </w:r>
      <w:proofErr w:type="spellStart"/>
      <w:r>
        <w:rPr>
          <w:color w:val="00000A"/>
        </w:rPr>
        <w:t>кривично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дело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преваре</w:t>
      </w:r>
      <w:proofErr w:type="spellEnd"/>
      <w:r>
        <w:rPr>
          <w:color w:val="00000A"/>
        </w:rPr>
        <w:t xml:space="preserve">; </w:t>
      </w:r>
      <w:r>
        <w:t xml:space="preserve">2) </w:t>
      </w:r>
      <w:proofErr w:type="spellStart"/>
      <w:r>
        <w:t>Извод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казнене</w:t>
      </w:r>
      <w:proofErr w:type="spellEnd"/>
      <w:r>
        <w:t xml:space="preserve"> </w:t>
      </w:r>
      <w:proofErr w:type="spellStart"/>
      <w:r>
        <w:t>евиденције</w:t>
      </w:r>
      <w:proofErr w:type="spellEnd"/>
      <w:r>
        <w:t xml:space="preserve"> </w:t>
      </w:r>
      <w:proofErr w:type="spellStart"/>
      <w:r>
        <w:t>Посебног</w:t>
      </w:r>
      <w:proofErr w:type="spellEnd"/>
      <w:r>
        <w:t xml:space="preserve"> </w:t>
      </w:r>
      <w:proofErr w:type="spellStart"/>
      <w:r>
        <w:t>одељења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организовани</w:t>
      </w:r>
      <w:proofErr w:type="spellEnd"/>
      <w:r>
        <w:t xml:space="preserve"> </w:t>
      </w:r>
      <w:proofErr w:type="spellStart"/>
      <w:r>
        <w:t>криминал</w:t>
      </w:r>
      <w:proofErr w:type="spellEnd"/>
      <w:r>
        <w:t xml:space="preserve"> </w:t>
      </w:r>
      <w:proofErr w:type="spellStart"/>
      <w:r>
        <w:t>Вишег</w:t>
      </w:r>
      <w:proofErr w:type="spellEnd"/>
      <w:r>
        <w:t xml:space="preserve"> </w:t>
      </w:r>
      <w:proofErr w:type="spellStart"/>
      <w:r>
        <w:t>суда</w:t>
      </w:r>
      <w:proofErr w:type="spellEnd"/>
      <w:r>
        <w:t xml:space="preserve"> у </w:t>
      </w:r>
      <w:proofErr w:type="spellStart"/>
      <w:r>
        <w:t>Београду</w:t>
      </w:r>
      <w:proofErr w:type="spellEnd"/>
      <w:r>
        <w:t xml:space="preserve">, </w:t>
      </w:r>
      <w:proofErr w:type="spellStart"/>
      <w:r>
        <w:t>којим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потврђује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правно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осуђивано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неко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кривичних</w:t>
      </w:r>
      <w:proofErr w:type="spellEnd"/>
      <w:r>
        <w:t xml:space="preserve"> </w:t>
      </w:r>
      <w:proofErr w:type="spellStart"/>
      <w:r>
        <w:t>дела</w:t>
      </w:r>
      <w:proofErr w:type="spellEnd"/>
      <w:r>
        <w:t xml:space="preserve"> </w:t>
      </w:r>
      <w:proofErr w:type="spellStart"/>
      <w:r>
        <w:t>организованог</w:t>
      </w:r>
      <w:proofErr w:type="spellEnd"/>
      <w:r>
        <w:t xml:space="preserve"> </w:t>
      </w:r>
      <w:proofErr w:type="spellStart"/>
      <w:r>
        <w:t>криминала</w:t>
      </w:r>
      <w:proofErr w:type="spellEnd"/>
      <w:r>
        <w:t xml:space="preserve">; 3) </w:t>
      </w:r>
      <w:proofErr w:type="spellStart"/>
      <w:r>
        <w:t>Извод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казнене</w:t>
      </w:r>
      <w:proofErr w:type="spellEnd"/>
      <w:r>
        <w:t xml:space="preserve"> </w:t>
      </w:r>
      <w:proofErr w:type="spellStart"/>
      <w:r>
        <w:t>евиденције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уверење</w:t>
      </w:r>
      <w:proofErr w:type="spellEnd"/>
      <w:r>
        <w:t xml:space="preserve"> </w:t>
      </w:r>
      <w:proofErr w:type="spellStart"/>
      <w:r>
        <w:t>надлежне</w:t>
      </w:r>
      <w:proofErr w:type="spellEnd"/>
      <w:r>
        <w:t xml:space="preserve"> </w:t>
      </w:r>
      <w:proofErr w:type="spellStart"/>
      <w:r>
        <w:t>полицијске</w:t>
      </w:r>
      <w:proofErr w:type="spellEnd"/>
      <w:r>
        <w:t xml:space="preserve"> </w:t>
      </w:r>
      <w:proofErr w:type="spellStart"/>
      <w:r>
        <w:t>управе</w:t>
      </w:r>
      <w:proofErr w:type="spellEnd"/>
      <w:r>
        <w:t xml:space="preserve"> МУП-а, </w:t>
      </w:r>
      <w:proofErr w:type="spellStart"/>
      <w:r>
        <w:t>којим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потврђује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rPr>
          <w:color w:val="00000A"/>
        </w:rPr>
        <w:t>законски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заступник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понуђача</w:t>
      </w:r>
      <w:proofErr w:type="spellEnd"/>
      <w:r>
        <w:rPr>
          <w:color w:val="00000A"/>
        </w:rP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осуђиван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кривична</w:t>
      </w:r>
      <w:proofErr w:type="spellEnd"/>
      <w:r>
        <w:t xml:space="preserve"> </w:t>
      </w:r>
      <w:proofErr w:type="spellStart"/>
      <w:r>
        <w:t>дела</w:t>
      </w:r>
      <w:proofErr w:type="spellEnd"/>
      <w:r>
        <w:t xml:space="preserve"> </w:t>
      </w:r>
      <w:proofErr w:type="spellStart"/>
      <w:r>
        <w:t>против</w:t>
      </w:r>
      <w:proofErr w:type="spellEnd"/>
      <w:r>
        <w:t xml:space="preserve"> </w:t>
      </w:r>
      <w:proofErr w:type="spellStart"/>
      <w:r>
        <w:t>привреде</w:t>
      </w:r>
      <w:proofErr w:type="spellEnd"/>
      <w:r>
        <w:t xml:space="preserve">, </w:t>
      </w:r>
      <w:proofErr w:type="spellStart"/>
      <w:r>
        <w:t>кривична</w:t>
      </w:r>
      <w:proofErr w:type="spellEnd"/>
      <w:r>
        <w:t xml:space="preserve"> </w:t>
      </w:r>
      <w:proofErr w:type="spellStart"/>
      <w:r>
        <w:t>дела</w:t>
      </w:r>
      <w:proofErr w:type="spellEnd"/>
      <w:r>
        <w:t xml:space="preserve"> </w:t>
      </w:r>
      <w:proofErr w:type="spellStart"/>
      <w:r>
        <w:t>против</w:t>
      </w:r>
      <w:proofErr w:type="spellEnd"/>
      <w:r>
        <w:t xml:space="preserve"> </w:t>
      </w:r>
      <w:proofErr w:type="spellStart"/>
      <w:r>
        <w:t>животне</w:t>
      </w:r>
      <w:proofErr w:type="spellEnd"/>
      <w:r>
        <w:t xml:space="preserve"> </w:t>
      </w:r>
      <w:proofErr w:type="spellStart"/>
      <w:r>
        <w:t>средине</w:t>
      </w:r>
      <w:proofErr w:type="spellEnd"/>
      <w:r>
        <w:t xml:space="preserve">, </w:t>
      </w:r>
      <w:proofErr w:type="spellStart"/>
      <w:r>
        <w:t>кривично</w:t>
      </w:r>
      <w:proofErr w:type="spellEnd"/>
      <w:r>
        <w:t xml:space="preserve"> </w:t>
      </w:r>
      <w:proofErr w:type="spellStart"/>
      <w:r>
        <w:t>дело</w:t>
      </w:r>
      <w:proofErr w:type="spellEnd"/>
      <w:r>
        <w:t xml:space="preserve"> </w:t>
      </w:r>
      <w:proofErr w:type="spellStart"/>
      <w:r>
        <w:t>примања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давања</w:t>
      </w:r>
      <w:proofErr w:type="spellEnd"/>
      <w:r>
        <w:t xml:space="preserve"> </w:t>
      </w:r>
      <w:proofErr w:type="spellStart"/>
      <w:r>
        <w:t>мита</w:t>
      </w:r>
      <w:proofErr w:type="spellEnd"/>
      <w:r>
        <w:t xml:space="preserve">, </w:t>
      </w:r>
      <w:proofErr w:type="spellStart"/>
      <w:r>
        <w:t>кривично</w:t>
      </w:r>
      <w:proofErr w:type="spellEnd"/>
      <w:r>
        <w:t xml:space="preserve"> </w:t>
      </w:r>
      <w:proofErr w:type="spellStart"/>
      <w:r>
        <w:t>дело</w:t>
      </w:r>
      <w:proofErr w:type="spellEnd"/>
      <w:r>
        <w:t xml:space="preserve"> </w:t>
      </w:r>
      <w:proofErr w:type="spellStart"/>
      <w:r>
        <w:t>преваре</w:t>
      </w:r>
      <w:proofErr w:type="spellEnd"/>
      <w:r>
        <w:t xml:space="preserve"> и </w:t>
      </w:r>
      <w:proofErr w:type="spellStart"/>
      <w:r>
        <w:t>неко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кривичних</w:t>
      </w:r>
      <w:proofErr w:type="spellEnd"/>
      <w:r>
        <w:t xml:space="preserve"> </w:t>
      </w:r>
      <w:proofErr w:type="spellStart"/>
      <w:r>
        <w:t>дела</w:t>
      </w:r>
      <w:proofErr w:type="spellEnd"/>
      <w:r>
        <w:t xml:space="preserve"> </w:t>
      </w:r>
      <w:proofErr w:type="spellStart"/>
      <w:r>
        <w:t>организованог</w:t>
      </w:r>
      <w:proofErr w:type="spellEnd"/>
      <w:r>
        <w:t xml:space="preserve"> </w:t>
      </w:r>
      <w:proofErr w:type="spellStart"/>
      <w:r>
        <w:t>криминала</w:t>
      </w:r>
      <w:proofErr w:type="spellEnd"/>
      <w:r>
        <w:t xml:space="preserve"> (</w:t>
      </w:r>
      <w:proofErr w:type="spellStart"/>
      <w:r>
        <w:t>захтев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поднети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месту</w:t>
      </w:r>
      <w:proofErr w:type="spellEnd"/>
      <w:r>
        <w:t xml:space="preserve"> </w:t>
      </w:r>
      <w:proofErr w:type="spellStart"/>
      <w:r>
        <w:t>рођења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месту</w:t>
      </w:r>
      <w:proofErr w:type="spellEnd"/>
      <w:r>
        <w:t xml:space="preserve"> </w:t>
      </w:r>
      <w:proofErr w:type="spellStart"/>
      <w:r>
        <w:t>пребивалишта</w:t>
      </w:r>
      <w:proofErr w:type="spellEnd"/>
      <w:r>
        <w:t xml:space="preserve"> </w:t>
      </w:r>
      <w:proofErr w:type="spellStart"/>
      <w:r>
        <w:t>законског</w:t>
      </w:r>
      <w:proofErr w:type="spellEnd"/>
      <w:r>
        <w:t xml:space="preserve"> </w:t>
      </w:r>
      <w:proofErr w:type="spellStart"/>
      <w:r>
        <w:t>заступника</w:t>
      </w:r>
      <w:proofErr w:type="spellEnd"/>
      <w:r>
        <w:t xml:space="preserve">). </w:t>
      </w:r>
      <w:proofErr w:type="spellStart"/>
      <w:r>
        <w:rPr>
          <w:color w:val="00000A"/>
        </w:rPr>
        <w:t>Уколико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понуђач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има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више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законских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заступника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дужан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је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да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достави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доказ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сваког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од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њих</w:t>
      </w:r>
      <w:proofErr w:type="spellEnd"/>
      <w:r>
        <w:rPr>
          <w:color w:val="00000A"/>
        </w:rPr>
        <w:t xml:space="preserve">. </w:t>
      </w:r>
      <w:r>
        <w:t xml:space="preserve"> </w:t>
      </w:r>
    </w:p>
    <w:p w14:paraId="403D6D40" w14:textId="77777777" w:rsidR="00010BEF" w:rsidRDefault="00901892">
      <w:pPr>
        <w:pStyle w:val="ListParagraph"/>
        <w:tabs>
          <w:tab w:val="left" w:pos="426"/>
        </w:tabs>
        <w:spacing w:after="0"/>
        <w:ind w:left="0"/>
        <w:jc w:val="both"/>
      </w:pPr>
      <w:proofErr w:type="spellStart"/>
      <w:r>
        <w:rPr>
          <w:b/>
          <w:bCs/>
          <w:u w:val="single"/>
        </w:rPr>
        <w:t>Предузетници</w:t>
      </w:r>
      <w:proofErr w:type="spellEnd"/>
      <w:r>
        <w:rPr>
          <w:b/>
          <w:bCs/>
          <w:u w:val="single"/>
        </w:rPr>
        <w:t xml:space="preserve"> и </w:t>
      </w:r>
      <w:proofErr w:type="spellStart"/>
      <w:r>
        <w:rPr>
          <w:b/>
          <w:bCs/>
          <w:u w:val="single"/>
        </w:rPr>
        <w:t>физичка</w:t>
      </w:r>
      <w:proofErr w:type="spellEnd"/>
      <w:r>
        <w:rPr>
          <w:b/>
          <w:bCs/>
          <w:u w:val="single"/>
        </w:rPr>
        <w:t xml:space="preserve"> </w:t>
      </w:r>
      <w:proofErr w:type="spellStart"/>
      <w:r>
        <w:rPr>
          <w:b/>
          <w:bCs/>
          <w:u w:val="single"/>
        </w:rPr>
        <w:t>лица</w:t>
      </w:r>
      <w:proofErr w:type="spellEnd"/>
      <w:r>
        <w:rPr>
          <w:u w:val="single"/>
        </w:rPr>
        <w:t>:</w:t>
      </w:r>
      <w:r>
        <w:t xml:space="preserve"> </w:t>
      </w:r>
      <w:proofErr w:type="spellStart"/>
      <w:r>
        <w:t>Извод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казнене</w:t>
      </w:r>
      <w:proofErr w:type="spellEnd"/>
      <w:r>
        <w:t xml:space="preserve"> </w:t>
      </w:r>
      <w:proofErr w:type="spellStart"/>
      <w:r>
        <w:t>евиденције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уверење</w:t>
      </w:r>
      <w:proofErr w:type="spellEnd"/>
      <w:r>
        <w:t xml:space="preserve"> </w:t>
      </w:r>
      <w:proofErr w:type="spellStart"/>
      <w:r>
        <w:t>надлежне</w:t>
      </w:r>
      <w:proofErr w:type="spellEnd"/>
      <w:r>
        <w:t xml:space="preserve"> </w:t>
      </w:r>
      <w:proofErr w:type="spellStart"/>
      <w:r>
        <w:t>полицијске</w:t>
      </w:r>
      <w:proofErr w:type="spellEnd"/>
      <w:r>
        <w:t xml:space="preserve"> </w:t>
      </w:r>
      <w:proofErr w:type="spellStart"/>
      <w:r>
        <w:t>управе</w:t>
      </w:r>
      <w:proofErr w:type="spellEnd"/>
      <w:r>
        <w:t xml:space="preserve"> МУП-а, </w:t>
      </w:r>
      <w:proofErr w:type="spellStart"/>
      <w:r>
        <w:t>којим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потврђује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осуђиван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неко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кривичних</w:t>
      </w:r>
      <w:proofErr w:type="spellEnd"/>
      <w:r>
        <w:t xml:space="preserve"> </w:t>
      </w:r>
      <w:proofErr w:type="spellStart"/>
      <w:r>
        <w:t>дела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</w:t>
      </w:r>
      <w:proofErr w:type="spellStart"/>
      <w:r>
        <w:t>организоване</w:t>
      </w:r>
      <w:proofErr w:type="spellEnd"/>
      <w:r>
        <w:t xml:space="preserve"> </w:t>
      </w:r>
      <w:proofErr w:type="spellStart"/>
      <w:r>
        <w:t>криминалне</w:t>
      </w:r>
      <w:proofErr w:type="spellEnd"/>
      <w:r>
        <w:t xml:space="preserve"> </w:t>
      </w:r>
      <w:proofErr w:type="spellStart"/>
      <w:r>
        <w:t>групе</w:t>
      </w:r>
      <w:proofErr w:type="spellEnd"/>
      <w:r>
        <w:t xml:space="preserve">,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осуђиван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кривична</w:t>
      </w:r>
      <w:proofErr w:type="spellEnd"/>
      <w:r>
        <w:t xml:space="preserve"> </w:t>
      </w:r>
      <w:proofErr w:type="spellStart"/>
      <w:r>
        <w:t>дела</w:t>
      </w:r>
      <w:proofErr w:type="spellEnd"/>
      <w:r>
        <w:t xml:space="preserve"> </w:t>
      </w:r>
      <w:proofErr w:type="spellStart"/>
      <w:r>
        <w:t>против</w:t>
      </w:r>
      <w:proofErr w:type="spellEnd"/>
      <w:r>
        <w:t xml:space="preserve"> </w:t>
      </w:r>
      <w:proofErr w:type="spellStart"/>
      <w:r>
        <w:t>привреде</w:t>
      </w:r>
      <w:proofErr w:type="spellEnd"/>
      <w:r>
        <w:t xml:space="preserve">, </w:t>
      </w:r>
      <w:proofErr w:type="spellStart"/>
      <w:r>
        <w:t>кривична</w:t>
      </w:r>
      <w:proofErr w:type="spellEnd"/>
      <w:r>
        <w:t xml:space="preserve"> </w:t>
      </w:r>
      <w:proofErr w:type="spellStart"/>
      <w:r>
        <w:t>дела</w:t>
      </w:r>
      <w:proofErr w:type="spellEnd"/>
      <w:r>
        <w:t xml:space="preserve"> </w:t>
      </w:r>
      <w:proofErr w:type="spellStart"/>
      <w:r>
        <w:t>против</w:t>
      </w:r>
      <w:proofErr w:type="spellEnd"/>
      <w:r>
        <w:t xml:space="preserve"> </w:t>
      </w:r>
      <w:proofErr w:type="spellStart"/>
      <w:r>
        <w:t>животне</w:t>
      </w:r>
      <w:proofErr w:type="spellEnd"/>
      <w:r>
        <w:t xml:space="preserve"> </w:t>
      </w:r>
      <w:proofErr w:type="spellStart"/>
      <w:r>
        <w:t>средине</w:t>
      </w:r>
      <w:proofErr w:type="spellEnd"/>
      <w:r>
        <w:t xml:space="preserve">, </w:t>
      </w:r>
      <w:proofErr w:type="spellStart"/>
      <w:r>
        <w:t>кривично</w:t>
      </w:r>
      <w:proofErr w:type="spellEnd"/>
      <w:r>
        <w:t xml:space="preserve"> </w:t>
      </w:r>
      <w:proofErr w:type="spellStart"/>
      <w:r>
        <w:t>дело</w:t>
      </w:r>
      <w:proofErr w:type="spellEnd"/>
      <w:r>
        <w:t xml:space="preserve"> </w:t>
      </w:r>
      <w:proofErr w:type="spellStart"/>
      <w:r>
        <w:t>примања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давања</w:t>
      </w:r>
      <w:proofErr w:type="spellEnd"/>
      <w:r>
        <w:t xml:space="preserve"> </w:t>
      </w:r>
      <w:proofErr w:type="spellStart"/>
      <w:r>
        <w:t>мита</w:t>
      </w:r>
      <w:proofErr w:type="spellEnd"/>
      <w:r>
        <w:t xml:space="preserve">, </w:t>
      </w:r>
      <w:proofErr w:type="spellStart"/>
      <w:r>
        <w:t>кривично</w:t>
      </w:r>
      <w:proofErr w:type="spellEnd"/>
      <w:r>
        <w:t xml:space="preserve"> </w:t>
      </w:r>
      <w:proofErr w:type="spellStart"/>
      <w:r>
        <w:t>дело</w:t>
      </w:r>
      <w:proofErr w:type="spellEnd"/>
      <w:r>
        <w:t xml:space="preserve"> </w:t>
      </w:r>
      <w:proofErr w:type="spellStart"/>
      <w:r>
        <w:t>преваре</w:t>
      </w:r>
      <w:proofErr w:type="spellEnd"/>
      <w:r>
        <w:t xml:space="preserve"> (</w:t>
      </w:r>
      <w:proofErr w:type="spellStart"/>
      <w:r>
        <w:t>захтев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поднети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месту</w:t>
      </w:r>
      <w:proofErr w:type="spellEnd"/>
      <w:r>
        <w:t xml:space="preserve"> </w:t>
      </w:r>
      <w:proofErr w:type="spellStart"/>
      <w:r>
        <w:t>рођења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месту</w:t>
      </w:r>
      <w:proofErr w:type="spellEnd"/>
      <w:r>
        <w:t xml:space="preserve"> </w:t>
      </w:r>
      <w:proofErr w:type="spellStart"/>
      <w:r>
        <w:t>пребивалишта</w:t>
      </w:r>
      <w:proofErr w:type="spellEnd"/>
      <w:r>
        <w:t>).</w:t>
      </w:r>
    </w:p>
    <w:p w14:paraId="0F95073F" w14:textId="77777777" w:rsidR="00010BEF" w:rsidRDefault="00901892">
      <w:pPr>
        <w:pStyle w:val="ListParagraph"/>
        <w:tabs>
          <w:tab w:val="left" w:pos="1866"/>
        </w:tabs>
        <w:spacing w:after="0"/>
        <w:ind w:hanging="567"/>
        <w:jc w:val="both"/>
        <w:rPr>
          <w:b/>
        </w:rPr>
      </w:pPr>
      <w:proofErr w:type="spellStart"/>
      <w:r>
        <w:rPr>
          <w:b/>
        </w:rPr>
        <w:t>Доказ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може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бити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старији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од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месеца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отварања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понуда</w:t>
      </w:r>
      <w:proofErr w:type="spellEnd"/>
      <w:r>
        <w:rPr>
          <w:b/>
        </w:rPr>
        <w:t>.</w:t>
      </w:r>
    </w:p>
    <w:p w14:paraId="6343AAF1" w14:textId="77777777" w:rsidR="00010BEF" w:rsidRDefault="00901892">
      <w:pPr>
        <w:pStyle w:val="ListParagraph"/>
        <w:tabs>
          <w:tab w:val="left" w:pos="284"/>
          <w:tab w:val="left" w:pos="426"/>
        </w:tabs>
        <w:spacing w:after="0"/>
        <w:ind w:left="0"/>
        <w:jc w:val="both"/>
      </w:pPr>
      <w:r>
        <w:rPr>
          <w:b/>
          <w:bCs/>
          <w:iCs/>
        </w:rPr>
        <w:lastRenderedPageBreak/>
        <w:t>3)</w:t>
      </w:r>
      <w:r>
        <w:rPr>
          <w:iCs/>
        </w:rPr>
        <w:t xml:space="preserve"> </w:t>
      </w:r>
      <w:proofErr w:type="spellStart"/>
      <w:r>
        <w:rPr>
          <w:iCs/>
        </w:rPr>
        <w:t>Услов</w:t>
      </w:r>
      <w:proofErr w:type="spellEnd"/>
      <w:r>
        <w:rPr>
          <w:iCs/>
        </w:rPr>
        <w:t xml:space="preserve"> из </w:t>
      </w:r>
      <w:proofErr w:type="spellStart"/>
      <w:r>
        <w:rPr>
          <w:iCs/>
        </w:rPr>
        <w:t>чл</w:t>
      </w:r>
      <w:proofErr w:type="spellEnd"/>
      <w:r>
        <w:rPr>
          <w:iCs/>
        </w:rPr>
        <w:t xml:space="preserve">. 75. </w:t>
      </w:r>
      <w:proofErr w:type="spellStart"/>
      <w:r>
        <w:rPr>
          <w:iCs/>
        </w:rPr>
        <w:t>ст</w:t>
      </w:r>
      <w:proofErr w:type="spellEnd"/>
      <w:r>
        <w:rPr>
          <w:iCs/>
        </w:rPr>
        <w:t xml:space="preserve">. 1. </w:t>
      </w:r>
      <w:proofErr w:type="spellStart"/>
      <w:r>
        <w:rPr>
          <w:iCs/>
        </w:rPr>
        <w:t>тач</w:t>
      </w:r>
      <w:proofErr w:type="spellEnd"/>
      <w:r>
        <w:rPr>
          <w:iCs/>
        </w:rPr>
        <w:t xml:space="preserve">. 4) </w:t>
      </w:r>
      <w:proofErr w:type="spellStart"/>
      <w:r>
        <w:rPr>
          <w:iCs/>
        </w:rPr>
        <w:t>Закона</w:t>
      </w:r>
      <w:proofErr w:type="spellEnd"/>
    </w:p>
    <w:p w14:paraId="3601BC17" w14:textId="77777777" w:rsidR="00010BEF" w:rsidRDefault="00901892">
      <w:pPr>
        <w:pStyle w:val="ListParagraph"/>
        <w:tabs>
          <w:tab w:val="left" w:pos="284"/>
          <w:tab w:val="left" w:pos="426"/>
        </w:tabs>
        <w:spacing w:after="0"/>
        <w:ind w:left="0"/>
        <w:jc w:val="both"/>
        <w:rPr>
          <w:b/>
        </w:rPr>
      </w:pPr>
      <w:r>
        <w:rPr>
          <w:b/>
        </w:rPr>
        <w:t xml:space="preserve">  </w:t>
      </w:r>
      <w:proofErr w:type="spellStart"/>
      <w:r>
        <w:rPr>
          <w:b/>
        </w:rPr>
        <w:t>Доказ</w:t>
      </w:r>
      <w:proofErr w:type="spellEnd"/>
      <w:r>
        <w:rPr>
          <w:b/>
        </w:rPr>
        <w:t>:</w:t>
      </w:r>
    </w:p>
    <w:p w14:paraId="7B997E57" w14:textId="77777777" w:rsidR="00010BEF" w:rsidRDefault="00901892">
      <w:pPr>
        <w:pStyle w:val="ListParagraph"/>
        <w:tabs>
          <w:tab w:val="left" w:pos="284"/>
          <w:tab w:val="left" w:pos="426"/>
        </w:tabs>
        <w:spacing w:after="0"/>
        <w:ind w:left="0"/>
        <w:jc w:val="both"/>
      </w:pPr>
      <w:proofErr w:type="spellStart"/>
      <w:r>
        <w:t>Уверење</w:t>
      </w:r>
      <w:proofErr w:type="spellEnd"/>
      <w:r>
        <w:t xml:space="preserve"> </w:t>
      </w:r>
      <w:proofErr w:type="spellStart"/>
      <w:r>
        <w:rPr>
          <w:bCs/>
        </w:rPr>
        <w:t>Пореске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управе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Министарства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финансија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привреде</w:t>
      </w:r>
      <w:proofErr w:type="spellEnd"/>
      <w:r>
        <w:rPr>
          <w:bCs/>
        </w:rP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измирио</w:t>
      </w:r>
      <w:proofErr w:type="spellEnd"/>
      <w:r>
        <w:t xml:space="preserve"> </w:t>
      </w:r>
      <w:proofErr w:type="spellStart"/>
      <w:r>
        <w:t>доспеле</w:t>
      </w:r>
      <w:proofErr w:type="spellEnd"/>
      <w:r>
        <w:t xml:space="preserve"> </w:t>
      </w:r>
      <w:proofErr w:type="spellStart"/>
      <w:r>
        <w:t>порезе</w:t>
      </w:r>
      <w:proofErr w:type="spellEnd"/>
      <w:r>
        <w:t xml:space="preserve"> и </w:t>
      </w:r>
      <w:proofErr w:type="spellStart"/>
      <w:r>
        <w:t>доприносе</w:t>
      </w:r>
      <w:proofErr w:type="spellEnd"/>
      <w:r>
        <w:t xml:space="preserve"> и </w:t>
      </w:r>
      <w:proofErr w:type="spellStart"/>
      <w:r>
        <w:t>уверење</w:t>
      </w:r>
      <w:proofErr w:type="spellEnd"/>
      <w:r>
        <w:t xml:space="preserve"> </w:t>
      </w:r>
      <w:proofErr w:type="spellStart"/>
      <w:r>
        <w:t>надлежне</w:t>
      </w:r>
      <w:proofErr w:type="spellEnd"/>
      <w:r>
        <w:t xml:space="preserve"> </w:t>
      </w:r>
      <w:proofErr w:type="spellStart"/>
      <w:r>
        <w:t>управе</w:t>
      </w:r>
      <w:proofErr w:type="spellEnd"/>
      <w:r>
        <w:t xml:space="preserve"> </w:t>
      </w:r>
      <w:proofErr w:type="spellStart"/>
      <w:r>
        <w:rPr>
          <w:bCs/>
        </w:rPr>
        <w:t>локалне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самоуправе</w:t>
      </w:r>
      <w:proofErr w:type="spellEnd"/>
      <w:r>
        <w:rPr>
          <w:bCs/>
        </w:rP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измирио</w:t>
      </w:r>
      <w:proofErr w:type="spellEnd"/>
      <w:r>
        <w:t xml:space="preserve"> </w:t>
      </w:r>
      <w:proofErr w:type="spellStart"/>
      <w:r>
        <w:t>обавезе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изворних</w:t>
      </w:r>
      <w:proofErr w:type="spellEnd"/>
      <w:r>
        <w:t xml:space="preserve"> </w:t>
      </w:r>
      <w:proofErr w:type="spellStart"/>
      <w:r>
        <w:t>локалних</w:t>
      </w:r>
      <w:proofErr w:type="spellEnd"/>
      <w:r>
        <w:t xml:space="preserve"> </w:t>
      </w:r>
      <w:proofErr w:type="spellStart"/>
      <w:r>
        <w:t>јавних</w:t>
      </w:r>
      <w:proofErr w:type="spellEnd"/>
      <w:r>
        <w:t xml:space="preserve"> </w:t>
      </w:r>
      <w:proofErr w:type="spellStart"/>
      <w:r>
        <w:t>прихода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потврду</w:t>
      </w:r>
      <w:proofErr w:type="spellEnd"/>
      <w:r>
        <w:t xml:space="preserve"> </w:t>
      </w:r>
      <w:proofErr w:type="spellStart"/>
      <w:r>
        <w:t>Агенције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приватизацију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понуђач</w:t>
      </w:r>
      <w:proofErr w:type="spellEnd"/>
      <w:r>
        <w:t xml:space="preserve"> </w:t>
      </w:r>
      <w:proofErr w:type="spellStart"/>
      <w:r>
        <w:t>налази</w:t>
      </w:r>
      <w:proofErr w:type="spellEnd"/>
      <w:r>
        <w:t xml:space="preserve"> у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приватизације</w:t>
      </w:r>
      <w:proofErr w:type="spellEnd"/>
      <w:r>
        <w:t>.</w:t>
      </w:r>
    </w:p>
    <w:p w14:paraId="4A90D474" w14:textId="77777777" w:rsidR="00010BEF" w:rsidRDefault="00901892">
      <w:pPr>
        <w:pStyle w:val="ListParagraph"/>
        <w:tabs>
          <w:tab w:val="left" w:pos="1866"/>
        </w:tabs>
        <w:spacing w:after="0"/>
        <w:ind w:hanging="567"/>
        <w:jc w:val="both"/>
        <w:rPr>
          <w:b/>
        </w:rPr>
      </w:pPr>
      <w:proofErr w:type="spellStart"/>
      <w:r>
        <w:rPr>
          <w:b/>
        </w:rPr>
        <w:t>Доказ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може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бити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старији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од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месеца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отварања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понуда</w:t>
      </w:r>
      <w:proofErr w:type="spellEnd"/>
      <w:r>
        <w:rPr>
          <w:b/>
        </w:rPr>
        <w:t>;</w:t>
      </w:r>
    </w:p>
    <w:p w14:paraId="313341EE" w14:textId="77777777" w:rsidR="00010BEF" w:rsidRDefault="00901892">
      <w:pPr>
        <w:pStyle w:val="ListParagraph"/>
        <w:tabs>
          <w:tab w:val="left" w:pos="732"/>
        </w:tabs>
        <w:spacing w:after="0"/>
        <w:ind w:left="153"/>
        <w:jc w:val="both"/>
      </w:pPr>
      <w:r>
        <w:rPr>
          <w:b/>
          <w:bCs/>
        </w:rPr>
        <w:t xml:space="preserve">4) </w:t>
      </w:r>
      <w:proofErr w:type="spellStart"/>
      <w:r>
        <w:t>Услов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75. </w:t>
      </w:r>
      <w:proofErr w:type="spellStart"/>
      <w:r>
        <w:t>ст</w:t>
      </w:r>
      <w:proofErr w:type="spellEnd"/>
      <w:r>
        <w:t xml:space="preserve">. 2.  </w:t>
      </w:r>
    </w:p>
    <w:p w14:paraId="16750E7F" w14:textId="77777777" w:rsidR="00010BEF" w:rsidRDefault="00901892">
      <w:pPr>
        <w:pStyle w:val="ListParagraph"/>
        <w:tabs>
          <w:tab w:val="left" w:pos="732"/>
        </w:tabs>
        <w:spacing w:after="0"/>
        <w:ind w:left="153"/>
        <w:jc w:val="both"/>
        <w:rPr>
          <w:b/>
        </w:rPr>
      </w:pPr>
      <w:proofErr w:type="spellStart"/>
      <w:r>
        <w:rPr>
          <w:b/>
        </w:rPr>
        <w:t>Доказ</w:t>
      </w:r>
      <w:proofErr w:type="spellEnd"/>
      <w:r>
        <w:rPr>
          <w:b/>
        </w:rPr>
        <w:t>:</w:t>
      </w:r>
    </w:p>
    <w:p w14:paraId="23B9D91B" w14:textId="77777777" w:rsidR="00010BEF" w:rsidRDefault="00901892">
      <w:pPr>
        <w:pStyle w:val="ListParagraph"/>
        <w:tabs>
          <w:tab w:val="left" w:pos="732"/>
        </w:tabs>
        <w:spacing w:after="0"/>
        <w:ind w:left="153"/>
        <w:jc w:val="both"/>
      </w:pPr>
      <w:proofErr w:type="spellStart"/>
      <w:r>
        <w:t>Потписан</w:t>
      </w:r>
      <w:proofErr w:type="spellEnd"/>
      <w:r>
        <w:t xml:space="preserve"> о </w:t>
      </w:r>
      <w:proofErr w:type="spellStart"/>
      <w:r>
        <w:t>оверен</w:t>
      </w:r>
      <w:proofErr w:type="spellEnd"/>
      <w:r>
        <w:t xml:space="preserve"> </w:t>
      </w:r>
      <w:proofErr w:type="spellStart"/>
      <w:r>
        <w:t>Oбразац</w:t>
      </w:r>
      <w:proofErr w:type="spellEnd"/>
      <w:r>
        <w:t xml:space="preserve"> </w:t>
      </w:r>
      <w:proofErr w:type="spellStart"/>
      <w:r>
        <w:t>изјаве</w:t>
      </w:r>
      <w:proofErr w:type="spellEnd"/>
      <w:r>
        <w:t xml:space="preserve"> </w:t>
      </w:r>
      <w:r>
        <w:rPr>
          <w:color w:val="00000A"/>
        </w:rPr>
        <w:t>(</w:t>
      </w:r>
      <w:proofErr w:type="spellStart"/>
      <w:r>
        <w:t>Образац</w:t>
      </w:r>
      <w:proofErr w:type="spellEnd"/>
      <w:r>
        <w:t xml:space="preserve"> </w:t>
      </w:r>
      <w:proofErr w:type="spellStart"/>
      <w:r>
        <w:t>изјаве</w:t>
      </w:r>
      <w:proofErr w:type="spellEnd"/>
      <w:r>
        <w:t xml:space="preserve">, </w:t>
      </w:r>
      <w:proofErr w:type="spellStart"/>
      <w:r>
        <w:t>дат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поглављу</w:t>
      </w:r>
      <w:proofErr w:type="spellEnd"/>
      <w:r>
        <w:t xml:space="preserve"> </w:t>
      </w:r>
      <w:r>
        <w:rPr>
          <w:b/>
          <w:bCs/>
          <w:color w:val="00000A"/>
        </w:rPr>
        <w:t>XI</w:t>
      </w:r>
      <w:r>
        <w:rPr>
          <w:color w:val="00000A"/>
        </w:rPr>
        <w:t>)</w:t>
      </w:r>
      <w:r>
        <w:rPr>
          <w:i/>
          <w:iCs/>
          <w:color w:val="00000A"/>
        </w:rPr>
        <w:t>.</w:t>
      </w:r>
      <w:r>
        <w:rPr>
          <w:i/>
          <w:iCs/>
          <w:color w:val="FF0000"/>
        </w:rPr>
        <w:t xml:space="preserve"> </w:t>
      </w:r>
      <w:proofErr w:type="spellStart"/>
      <w:r>
        <w:t>Изјава</w:t>
      </w:r>
      <w:proofErr w:type="spellEnd"/>
      <w:r>
        <w:t xml:space="preserve">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буде</w:t>
      </w:r>
      <w:proofErr w:type="spellEnd"/>
      <w:r>
        <w:t xml:space="preserve"> </w:t>
      </w:r>
      <w:proofErr w:type="spellStart"/>
      <w:r>
        <w:t>потписана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стране</w:t>
      </w:r>
      <w:proofErr w:type="spellEnd"/>
      <w:r>
        <w:t xml:space="preserve"> </w:t>
      </w:r>
      <w:proofErr w:type="spellStart"/>
      <w:r>
        <w:t>овлашћеног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</w:t>
      </w:r>
      <w:proofErr w:type="spellStart"/>
      <w:r>
        <w:t>понуђача</w:t>
      </w:r>
      <w:proofErr w:type="spellEnd"/>
      <w:r>
        <w:t xml:space="preserve"> и </w:t>
      </w:r>
      <w:proofErr w:type="spellStart"/>
      <w:r>
        <w:t>оверена</w:t>
      </w:r>
      <w:proofErr w:type="spellEnd"/>
      <w:r>
        <w:t xml:space="preserve"> </w:t>
      </w:r>
      <w:proofErr w:type="spellStart"/>
      <w:r>
        <w:t>печатом</w:t>
      </w:r>
      <w:proofErr w:type="spellEnd"/>
      <w:r>
        <w:t xml:space="preserve">. </w:t>
      </w:r>
      <w:proofErr w:type="spellStart"/>
      <w:r>
        <w:rPr>
          <w:b/>
          <w:bCs/>
          <w:iCs/>
          <w:color w:val="00000A"/>
          <w:u w:val="single"/>
        </w:rPr>
        <w:t>Уколико</w:t>
      </w:r>
      <w:proofErr w:type="spellEnd"/>
      <w:r>
        <w:rPr>
          <w:b/>
          <w:bCs/>
          <w:iCs/>
          <w:color w:val="00000A"/>
          <w:u w:val="single"/>
        </w:rPr>
        <w:t xml:space="preserve"> </w:t>
      </w:r>
      <w:proofErr w:type="spellStart"/>
      <w:r>
        <w:rPr>
          <w:b/>
          <w:bCs/>
          <w:iCs/>
          <w:color w:val="00000A"/>
          <w:u w:val="single"/>
        </w:rPr>
        <w:t>понуду</w:t>
      </w:r>
      <w:proofErr w:type="spellEnd"/>
      <w:r>
        <w:rPr>
          <w:b/>
          <w:bCs/>
          <w:iCs/>
          <w:color w:val="00000A"/>
          <w:u w:val="single"/>
        </w:rPr>
        <w:t xml:space="preserve"> </w:t>
      </w:r>
      <w:proofErr w:type="spellStart"/>
      <w:r>
        <w:rPr>
          <w:b/>
          <w:bCs/>
          <w:iCs/>
          <w:color w:val="00000A"/>
          <w:u w:val="single"/>
        </w:rPr>
        <w:t>подноси</w:t>
      </w:r>
      <w:proofErr w:type="spellEnd"/>
      <w:r>
        <w:rPr>
          <w:b/>
          <w:bCs/>
          <w:iCs/>
          <w:color w:val="00000A"/>
          <w:u w:val="single"/>
        </w:rPr>
        <w:t xml:space="preserve"> </w:t>
      </w:r>
      <w:proofErr w:type="spellStart"/>
      <w:r>
        <w:rPr>
          <w:b/>
          <w:bCs/>
          <w:iCs/>
          <w:color w:val="00000A"/>
          <w:u w:val="single"/>
        </w:rPr>
        <w:t>група</w:t>
      </w:r>
      <w:proofErr w:type="spellEnd"/>
      <w:r>
        <w:rPr>
          <w:b/>
          <w:bCs/>
          <w:iCs/>
          <w:color w:val="00000A"/>
          <w:u w:val="single"/>
        </w:rPr>
        <w:t xml:space="preserve"> </w:t>
      </w:r>
      <w:proofErr w:type="spellStart"/>
      <w:r>
        <w:rPr>
          <w:b/>
          <w:bCs/>
          <w:iCs/>
          <w:color w:val="00000A"/>
          <w:u w:val="single"/>
        </w:rPr>
        <w:t>понуђача</w:t>
      </w:r>
      <w:proofErr w:type="spellEnd"/>
      <w:r>
        <w:rPr>
          <w:bCs/>
          <w:iCs/>
          <w:color w:val="00000A"/>
        </w:rPr>
        <w:t xml:space="preserve">, </w:t>
      </w:r>
      <w:proofErr w:type="spellStart"/>
      <w:r>
        <w:rPr>
          <w:bCs/>
          <w:iCs/>
          <w:color w:val="00000A"/>
        </w:rPr>
        <w:t>Изјава</w:t>
      </w:r>
      <w:proofErr w:type="spellEnd"/>
      <w:r>
        <w:rPr>
          <w:bCs/>
          <w:iCs/>
          <w:color w:val="00000A"/>
        </w:rPr>
        <w:t xml:space="preserve"> </w:t>
      </w:r>
      <w:proofErr w:type="spellStart"/>
      <w:r>
        <w:rPr>
          <w:bCs/>
          <w:iCs/>
          <w:color w:val="00000A"/>
        </w:rPr>
        <w:t>мора</w:t>
      </w:r>
      <w:proofErr w:type="spellEnd"/>
      <w:r>
        <w:rPr>
          <w:bCs/>
          <w:iCs/>
          <w:color w:val="00000A"/>
        </w:rPr>
        <w:t xml:space="preserve"> </w:t>
      </w:r>
      <w:proofErr w:type="spellStart"/>
      <w:r>
        <w:rPr>
          <w:bCs/>
          <w:iCs/>
          <w:color w:val="00000A"/>
        </w:rPr>
        <w:t>бити</w:t>
      </w:r>
      <w:proofErr w:type="spellEnd"/>
      <w:r>
        <w:rPr>
          <w:bCs/>
          <w:iCs/>
          <w:color w:val="00000A"/>
        </w:rPr>
        <w:t xml:space="preserve"> </w:t>
      </w:r>
      <w:proofErr w:type="spellStart"/>
      <w:r>
        <w:rPr>
          <w:bCs/>
          <w:iCs/>
          <w:color w:val="00000A"/>
        </w:rPr>
        <w:t>потписана</w:t>
      </w:r>
      <w:proofErr w:type="spellEnd"/>
      <w:r>
        <w:rPr>
          <w:bCs/>
          <w:iCs/>
          <w:color w:val="00000A"/>
        </w:rPr>
        <w:t xml:space="preserve"> </w:t>
      </w:r>
      <w:proofErr w:type="spellStart"/>
      <w:r>
        <w:rPr>
          <w:bCs/>
          <w:iCs/>
          <w:color w:val="00000A"/>
        </w:rPr>
        <w:t>од</w:t>
      </w:r>
      <w:proofErr w:type="spellEnd"/>
      <w:r>
        <w:rPr>
          <w:bCs/>
          <w:iCs/>
          <w:color w:val="00000A"/>
        </w:rPr>
        <w:t xml:space="preserve"> </w:t>
      </w:r>
      <w:proofErr w:type="spellStart"/>
      <w:r>
        <w:rPr>
          <w:bCs/>
          <w:iCs/>
          <w:color w:val="00000A"/>
        </w:rPr>
        <w:t>стране</w:t>
      </w:r>
      <w:proofErr w:type="spellEnd"/>
      <w:r>
        <w:rPr>
          <w:bCs/>
          <w:iCs/>
          <w:color w:val="00000A"/>
        </w:rPr>
        <w:t xml:space="preserve"> </w:t>
      </w:r>
      <w:proofErr w:type="spellStart"/>
      <w:r>
        <w:rPr>
          <w:bCs/>
          <w:iCs/>
          <w:color w:val="00000A"/>
        </w:rPr>
        <w:t>овлашћеног</w:t>
      </w:r>
      <w:proofErr w:type="spellEnd"/>
      <w:r>
        <w:rPr>
          <w:bCs/>
          <w:iCs/>
          <w:color w:val="00000A"/>
        </w:rPr>
        <w:t xml:space="preserve"> </w:t>
      </w:r>
      <w:proofErr w:type="spellStart"/>
      <w:r>
        <w:rPr>
          <w:bCs/>
          <w:iCs/>
          <w:color w:val="00000A"/>
        </w:rPr>
        <w:t>лица</w:t>
      </w:r>
      <w:proofErr w:type="spellEnd"/>
      <w:r>
        <w:rPr>
          <w:bCs/>
          <w:iCs/>
          <w:color w:val="00000A"/>
        </w:rPr>
        <w:t xml:space="preserve"> </w:t>
      </w:r>
      <w:proofErr w:type="spellStart"/>
      <w:r>
        <w:rPr>
          <w:bCs/>
          <w:iCs/>
          <w:color w:val="00000A"/>
        </w:rPr>
        <w:t>сваког</w:t>
      </w:r>
      <w:proofErr w:type="spellEnd"/>
      <w:r>
        <w:rPr>
          <w:bCs/>
          <w:iCs/>
          <w:color w:val="00000A"/>
        </w:rPr>
        <w:t xml:space="preserve"> </w:t>
      </w:r>
      <w:proofErr w:type="spellStart"/>
      <w:r>
        <w:rPr>
          <w:bCs/>
          <w:iCs/>
          <w:color w:val="00000A"/>
        </w:rPr>
        <w:t>понуђача</w:t>
      </w:r>
      <w:proofErr w:type="spellEnd"/>
      <w:r>
        <w:rPr>
          <w:bCs/>
          <w:iCs/>
          <w:color w:val="00000A"/>
        </w:rPr>
        <w:t xml:space="preserve"> </w:t>
      </w:r>
      <w:proofErr w:type="spellStart"/>
      <w:r>
        <w:rPr>
          <w:bCs/>
          <w:iCs/>
          <w:color w:val="00000A"/>
        </w:rPr>
        <w:t>из</w:t>
      </w:r>
      <w:proofErr w:type="spellEnd"/>
      <w:r>
        <w:rPr>
          <w:bCs/>
          <w:iCs/>
          <w:color w:val="00000A"/>
        </w:rPr>
        <w:t xml:space="preserve"> </w:t>
      </w:r>
      <w:proofErr w:type="spellStart"/>
      <w:r>
        <w:rPr>
          <w:bCs/>
          <w:iCs/>
          <w:color w:val="00000A"/>
        </w:rPr>
        <w:t>групе</w:t>
      </w:r>
      <w:proofErr w:type="spellEnd"/>
      <w:r>
        <w:rPr>
          <w:bCs/>
          <w:iCs/>
          <w:color w:val="00000A"/>
        </w:rPr>
        <w:t xml:space="preserve"> </w:t>
      </w:r>
      <w:proofErr w:type="spellStart"/>
      <w:r>
        <w:rPr>
          <w:bCs/>
          <w:iCs/>
          <w:color w:val="00000A"/>
        </w:rPr>
        <w:t>понуђача</w:t>
      </w:r>
      <w:proofErr w:type="spellEnd"/>
      <w:r>
        <w:rPr>
          <w:bCs/>
          <w:iCs/>
          <w:color w:val="00000A"/>
        </w:rPr>
        <w:t xml:space="preserve"> и </w:t>
      </w:r>
      <w:proofErr w:type="spellStart"/>
      <w:r>
        <w:rPr>
          <w:bCs/>
          <w:iCs/>
          <w:color w:val="00000A"/>
        </w:rPr>
        <w:t>оверена</w:t>
      </w:r>
      <w:proofErr w:type="spellEnd"/>
      <w:r>
        <w:rPr>
          <w:bCs/>
          <w:iCs/>
          <w:color w:val="00000A"/>
        </w:rPr>
        <w:t xml:space="preserve"> </w:t>
      </w:r>
      <w:proofErr w:type="spellStart"/>
      <w:r>
        <w:rPr>
          <w:bCs/>
          <w:iCs/>
          <w:color w:val="00000A"/>
        </w:rPr>
        <w:t>печатом</w:t>
      </w:r>
      <w:proofErr w:type="spellEnd"/>
      <w:r>
        <w:rPr>
          <w:bCs/>
          <w:iCs/>
          <w:color w:val="00000A"/>
        </w:rPr>
        <w:t>.</w:t>
      </w:r>
    </w:p>
    <w:p w14:paraId="7F08AA41" w14:textId="77777777" w:rsidR="002953CF" w:rsidRDefault="002953CF">
      <w:pPr>
        <w:pStyle w:val="ListParagraph"/>
        <w:tabs>
          <w:tab w:val="left" w:pos="680"/>
        </w:tabs>
        <w:ind w:left="0"/>
        <w:jc w:val="both"/>
        <w:rPr>
          <w:rFonts w:eastAsia="TimesNewRomanPS-BoldMT"/>
          <w:bCs/>
        </w:rPr>
      </w:pPr>
    </w:p>
    <w:p w14:paraId="2BCAB8C7" w14:textId="0E2A1231" w:rsidR="00010BEF" w:rsidRPr="002953CF" w:rsidRDefault="00901892">
      <w:pPr>
        <w:pStyle w:val="ListParagraph"/>
        <w:tabs>
          <w:tab w:val="left" w:pos="680"/>
        </w:tabs>
        <w:ind w:left="0"/>
        <w:jc w:val="both"/>
        <w:rPr>
          <w:b/>
        </w:rPr>
      </w:pPr>
      <w:proofErr w:type="spellStart"/>
      <w:r w:rsidRPr="002953CF">
        <w:rPr>
          <w:rFonts w:eastAsia="TimesNewRomanPS-BoldMT"/>
          <w:b/>
        </w:rPr>
        <w:t>Испуњеност</w:t>
      </w:r>
      <w:proofErr w:type="spellEnd"/>
      <w:r w:rsidRPr="002953CF">
        <w:rPr>
          <w:rFonts w:eastAsia="TimesNewRomanPS-BoldMT"/>
          <w:b/>
        </w:rPr>
        <w:t xml:space="preserve"> </w:t>
      </w:r>
      <w:proofErr w:type="spellStart"/>
      <w:r w:rsidRPr="002953CF">
        <w:rPr>
          <w:rFonts w:eastAsia="TimesNewRomanPS-BoldMT"/>
          <w:b/>
        </w:rPr>
        <w:t>додатних</w:t>
      </w:r>
      <w:proofErr w:type="spellEnd"/>
      <w:r w:rsidRPr="002953CF">
        <w:rPr>
          <w:rFonts w:eastAsia="TimesNewRomanPS-BoldMT"/>
          <w:b/>
        </w:rPr>
        <w:t xml:space="preserve"> </w:t>
      </w:r>
      <w:proofErr w:type="spellStart"/>
      <w:r w:rsidRPr="002953CF">
        <w:rPr>
          <w:rFonts w:eastAsia="TimesNewRomanPS-BoldMT"/>
          <w:b/>
        </w:rPr>
        <w:t>услова</w:t>
      </w:r>
      <w:proofErr w:type="spellEnd"/>
      <w:r w:rsidRPr="002953CF">
        <w:rPr>
          <w:rFonts w:eastAsia="TimesNewRomanPS-BoldMT"/>
          <w:b/>
        </w:rPr>
        <w:t xml:space="preserve"> </w:t>
      </w:r>
      <w:proofErr w:type="spellStart"/>
      <w:r w:rsidRPr="002953CF">
        <w:rPr>
          <w:rFonts w:eastAsia="TimesNewRomanPS-BoldMT"/>
          <w:b/>
        </w:rPr>
        <w:t>за</w:t>
      </w:r>
      <w:proofErr w:type="spellEnd"/>
      <w:r w:rsidRPr="002953CF">
        <w:rPr>
          <w:rFonts w:eastAsia="TimesNewRomanPS-BoldMT"/>
          <w:b/>
        </w:rPr>
        <w:t xml:space="preserve"> </w:t>
      </w:r>
      <w:proofErr w:type="spellStart"/>
      <w:r w:rsidRPr="002953CF">
        <w:rPr>
          <w:rFonts w:eastAsia="TimesNewRomanPS-BoldMT"/>
          <w:b/>
        </w:rPr>
        <w:t>учешће</w:t>
      </w:r>
      <w:proofErr w:type="spellEnd"/>
      <w:r w:rsidRPr="002953CF">
        <w:rPr>
          <w:rFonts w:eastAsia="TimesNewRomanPS-BoldMT"/>
          <w:b/>
        </w:rPr>
        <w:t xml:space="preserve"> у </w:t>
      </w:r>
      <w:proofErr w:type="spellStart"/>
      <w:r w:rsidRPr="002953CF">
        <w:rPr>
          <w:rFonts w:eastAsia="TimesNewRomanPS-BoldMT"/>
          <w:b/>
        </w:rPr>
        <w:t>поступку</w:t>
      </w:r>
      <w:proofErr w:type="spellEnd"/>
      <w:r w:rsidRPr="002953CF">
        <w:rPr>
          <w:rFonts w:eastAsia="TimesNewRomanPS-BoldMT"/>
          <w:b/>
        </w:rPr>
        <w:t xml:space="preserve"> </w:t>
      </w:r>
      <w:proofErr w:type="spellStart"/>
      <w:r w:rsidRPr="002953CF">
        <w:rPr>
          <w:rFonts w:eastAsia="TimesNewRomanPS-BoldMT"/>
          <w:b/>
        </w:rPr>
        <w:t>предметне</w:t>
      </w:r>
      <w:proofErr w:type="spellEnd"/>
      <w:r w:rsidRPr="002953CF">
        <w:rPr>
          <w:rFonts w:eastAsia="TimesNewRomanPS-BoldMT"/>
          <w:b/>
        </w:rPr>
        <w:t xml:space="preserve"> </w:t>
      </w:r>
      <w:proofErr w:type="spellStart"/>
      <w:r w:rsidRPr="002953CF">
        <w:rPr>
          <w:rFonts w:eastAsia="TimesNewRomanPS-BoldMT"/>
          <w:b/>
        </w:rPr>
        <w:t>јавне</w:t>
      </w:r>
      <w:proofErr w:type="spellEnd"/>
      <w:r w:rsidRPr="002953CF">
        <w:rPr>
          <w:rFonts w:eastAsia="TimesNewRomanPS-BoldMT"/>
          <w:b/>
        </w:rPr>
        <w:t xml:space="preserve"> </w:t>
      </w:r>
      <w:proofErr w:type="spellStart"/>
      <w:r w:rsidRPr="002953CF">
        <w:rPr>
          <w:rFonts w:eastAsia="TimesNewRomanPS-BoldMT"/>
          <w:b/>
        </w:rPr>
        <w:t>набавке</w:t>
      </w:r>
      <w:proofErr w:type="spellEnd"/>
      <w:r w:rsidRPr="002953CF">
        <w:rPr>
          <w:rFonts w:eastAsia="TimesNewRomanPS-BoldMT"/>
          <w:b/>
        </w:rPr>
        <w:t xml:space="preserve">, </w:t>
      </w:r>
      <w:proofErr w:type="spellStart"/>
      <w:r w:rsidRPr="002953CF">
        <w:rPr>
          <w:rFonts w:eastAsia="TimesNewRomanPS-BoldMT"/>
          <w:b/>
        </w:rPr>
        <w:t>понуђач</w:t>
      </w:r>
      <w:proofErr w:type="spellEnd"/>
      <w:r w:rsidRPr="002953CF">
        <w:rPr>
          <w:rFonts w:eastAsia="TimesNewRomanPS-BoldMT"/>
          <w:b/>
        </w:rPr>
        <w:t xml:space="preserve"> </w:t>
      </w:r>
      <w:proofErr w:type="spellStart"/>
      <w:r w:rsidRPr="002953CF">
        <w:rPr>
          <w:rFonts w:eastAsia="TimesNewRomanPS-BoldMT"/>
          <w:b/>
        </w:rPr>
        <w:t>доказује</w:t>
      </w:r>
      <w:proofErr w:type="spellEnd"/>
      <w:r w:rsidRPr="002953CF">
        <w:rPr>
          <w:rFonts w:eastAsia="TimesNewRomanPS-BoldMT"/>
          <w:b/>
        </w:rPr>
        <w:t xml:space="preserve"> </w:t>
      </w:r>
      <w:proofErr w:type="spellStart"/>
      <w:r w:rsidRPr="002953CF">
        <w:rPr>
          <w:rFonts w:eastAsia="TimesNewRomanPS-BoldMT"/>
          <w:b/>
        </w:rPr>
        <w:t>достављањем</w:t>
      </w:r>
      <w:proofErr w:type="spellEnd"/>
      <w:r w:rsidRPr="002953CF">
        <w:rPr>
          <w:rFonts w:eastAsia="TimesNewRomanPS-BoldMT"/>
          <w:b/>
        </w:rPr>
        <w:t xml:space="preserve"> </w:t>
      </w:r>
      <w:proofErr w:type="spellStart"/>
      <w:r w:rsidRPr="002953CF">
        <w:rPr>
          <w:rFonts w:eastAsia="TimesNewRomanPS-BoldMT"/>
          <w:b/>
        </w:rPr>
        <w:t>следећих</w:t>
      </w:r>
      <w:proofErr w:type="spellEnd"/>
      <w:r w:rsidRPr="002953CF">
        <w:rPr>
          <w:rFonts w:eastAsia="TimesNewRomanPS-BoldMT"/>
          <w:b/>
        </w:rPr>
        <w:t xml:space="preserve"> </w:t>
      </w:r>
      <w:proofErr w:type="spellStart"/>
      <w:r w:rsidRPr="002953CF">
        <w:rPr>
          <w:rFonts w:eastAsia="TimesNewRomanPS-BoldMT"/>
          <w:b/>
        </w:rPr>
        <w:t>доказа</w:t>
      </w:r>
      <w:proofErr w:type="spellEnd"/>
      <w:r w:rsidRPr="002953CF">
        <w:rPr>
          <w:rFonts w:eastAsia="TimesNewRomanPS-BoldMT"/>
          <w:b/>
        </w:rPr>
        <w:t>:</w:t>
      </w:r>
    </w:p>
    <w:p w14:paraId="1B1F6736" w14:textId="77777777" w:rsidR="00010BEF" w:rsidRDefault="00901892">
      <w:pPr>
        <w:pStyle w:val="Standard"/>
        <w:tabs>
          <w:tab w:val="left" w:pos="680"/>
        </w:tabs>
        <w:jc w:val="both"/>
      </w:pPr>
      <w:r>
        <w:rPr>
          <w:rFonts w:eastAsia="TimesNewRomanPS-BoldMT"/>
          <w:b/>
          <w:bCs/>
        </w:rPr>
        <w:t xml:space="preserve">1.       </w:t>
      </w:r>
      <w:proofErr w:type="spellStart"/>
      <w:r>
        <w:rPr>
          <w:rFonts w:eastAsia="TimesNewRomanPS-BoldMT"/>
          <w:b/>
          <w:bCs/>
        </w:rPr>
        <w:t>Да</w:t>
      </w:r>
      <w:proofErr w:type="spellEnd"/>
      <w:r>
        <w:rPr>
          <w:rFonts w:eastAsia="TimesNewRomanPS-BoldMT"/>
          <w:b/>
          <w:bCs/>
        </w:rPr>
        <w:t xml:space="preserve"> </w:t>
      </w:r>
      <w:proofErr w:type="spellStart"/>
      <w:r>
        <w:rPr>
          <w:rFonts w:eastAsia="TimesNewRomanPS-BoldMT"/>
          <w:b/>
          <w:bCs/>
        </w:rPr>
        <w:t>располаже</w:t>
      </w:r>
      <w:proofErr w:type="spellEnd"/>
      <w:r>
        <w:rPr>
          <w:rFonts w:eastAsia="TimesNewRomanPS-BoldMT"/>
          <w:b/>
          <w:bCs/>
        </w:rPr>
        <w:t xml:space="preserve"> </w:t>
      </w:r>
      <w:proofErr w:type="spellStart"/>
      <w:r>
        <w:rPr>
          <w:rFonts w:eastAsia="TimesNewRomanPS-BoldMT"/>
          <w:b/>
          <w:bCs/>
        </w:rPr>
        <w:t>неопходним</w:t>
      </w:r>
      <w:proofErr w:type="spellEnd"/>
      <w:r>
        <w:rPr>
          <w:rFonts w:eastAsia="TimesNewRomanPS-BoldMT"/>
          <w:b/>
          <w:bCs/>
        </w:rPr>
        <w:t xml:space="preserve"> </w:t>
      </w:r>
      <w:proofErr w:type="spellStart"/>
      <w:r>
        <w:rPr>
          <w:rFonts w:eastAsia="TimesNewRomanPS-BoldMT"/>
          <w:b/>
          <w:bCs/>
        </w:rPr>
        <w:t>пословним</w:t>
      </w:r>
      <w:proofErr w:type="spellEnd"/>
      <w:r>
        <w:rPr>
          <w:rFonts w:eastAsia="TimesNewRomanPS-BoldMT"/>
          <w:b/>
          <w:bCs/>
        </w:rPr>
        <w:t xml:space="preserve"> </w:t>
      </w:r>
      <w:proofErr w:type="spellStart"/>
      <w:r>
        <w:rPr>
          <w:rFonts w:eastAsia="TimesNewRomanPS-BoldMT"/>
          <w:b/>
          <w:bCs/>
        </w:rPr>
        <w:t>капацитетом</w:t>
      </w:r>
      <w:proofErr w:type="spellEnd"/>
      <w:r>
        <w:rPr>
          <w:rFonts w:eastAsia="TimesNewRomanPS-BoldMT"/>
          <w:b/>
          <w:bCs/>
        </w:rPr>
        <w:t>,</w:t>
      </w:r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тј</w:t>
      </w:r>
      <w:proofErr w:type="spellEnd"/>
    </w:p>
    <w:p w14:paraId="1EC74FF2" w14:textId="77777777" w:rsidR="00010BEF" w:rsidRDefault="00901892">
      <w:pPr>
        <w:pStyle w:val="ListParagraph"/>
        <w:tabs>
          <w:tab w:val="left" w:pos="2120"/>
        </w:tabs>
        <w:jc w:val="both"/>
      </w:pPr>
      <w:r>
        <w:rPr>
          <w:rFonts w:eastAsia="TimesNewRomanPS-BoldMT"/>
          <w:b/>
          <w:bCs/>
        </w:rPr>
        <w:t xml:space="preserve">- </w:t>
      </w:r>
      <w:proofErr w:type="spellStart"/>
      <w:r>
        <w:rPr>
          <w:rFonts w:eastAsia="TimesNewRomanPS-BoldMT"/>
          <w:bCs/>
        </w:rPr>
        <w:t>да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је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понуђач</w:t>
      </w:r>
      <w:proofErr w:type="spellEnd"/>
      <w:r>
        <w:rPr>
          <w:rFonts w:eastAsia="TimesNewRomanPS-BoldMT"/>
          <w:bCs/>
        </w:rPr>
        <w:t xml:space="preserve"> у </w:t>
      </w:r>
      <w:proofErr w:type="spellStart"/>
      <w:r>
        <w:rPr>
          <w:rFonts w:eastAsia="TimesNewRomanPS-BoldMT"/>
          <w:bCs/>
        </w:rPr>
        <w:t>претходне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три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године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од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дана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објављивања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позива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за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подношење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понуда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успешно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извршио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услуге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стручног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надзора</w:t>
      </w:r>
      <w:proofErr w:type="spellEnd"/>
      <w:r>
        <w:rPr>
          <w:rFonts w:eastAsia="TimesNewRomanPS-BoldMT"/>
          <w:bCs/>
        </w:rPr>
        <w:t xml:space="preserve"> и </w:t>
      </w:r>
      <w:proofErr w:type="spellStart"/>
      <w:r>
        <w:rPr>
          <w:rFonts w:eastAsia="TimesNewRomanPS-BoldMT"/>
          <w:bCs/>
        </w:rPr>
        <w:t>то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услуге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стручног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надзора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над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радовима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асфалтирању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саобраћајнице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са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коловозном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конструкцијом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од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минимално</w:t>
      </w:r>
      <w:proofErr w:type="spellEnd"/>
      <w:r>
        <w:rPr>
          <w:rFonts w:eastAsia="TimesNewRomanPS-BoldMT"/>
          <w:bCs/>
        </w:rPr>
        <w:t xml:space="preserve"> 25% </w:t>
      </w:r>
      <w:proofErr w:type="spellStart"/>
      <w:r>
        <w:rPr>
          <w:rFonts w:eastAsia="TimesNewRomanPS-BoldMT"/>
          <w:bCs/>
        </w:rPr>
        <w:t>рециклираног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асфалта</w:t>
      </w:r>
      <w:proofErr w:type="spellEnd"/>
      <w:r>
        <w:rPr>
          <w:rFonts w:eastAsia="TimesNewRomanPS-BoldMT"/>
          <w:bCs/>
        </w:rPr>
        <w:t xml:space="preserve"> у </w:t>
      </w:r>
      <w:proofErr w:type="spellStart"/>
      <w:r>
        <w:rPr>
          <w:rFonts w:eastAsia="TimesNewRomanPS-BoldMT"/>
          <w:bCs/>
        </w:rPr>
        <w:t>носећем</w:t>
      </w:r>
      <w:proofErr w:type="spellEnd"/>
      <w:r>
        <w:rPr>
          <w:rFonts w:eastAsia="TimesNewRomanPS-BoldMT"/>
          <w:bCs/>
        </w:rPr>
        <w:t xml:space="preserve"> и/</w:t>
      </w:r>
      <w:proofErr w:type="spellStart"/>
      <w:r>
        <w:rPr>
          <w:rFonts w:eastAsia="TimesNewRomanPS-BoldMT"/>
          <w:bCs/>
        </w:rPr>
        <w:t>или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хабајућем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асфалтном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слоју</w:t>
      </w:r>
      <w:proofErr w:type="spellEnd"/>
      <w:r>
        <w:rPr>
          <w:rFonts w:eastAsia="TimesNewRomanPS-BoldMT"/>
          <w:bCs/>
        </w:rPr>
        <w:t xml:space="preserve">, </w:t>
      </w:r>
      <w:proofErr w:type="spellStart"/>
      <w:r>
        <w:rPr>
          <w:rFonts w:eastAsia="TimesNewRomanPS-BoldMT"/>
          <w:bCs/>
        </w:rPr>
        <w:t>укупне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вредности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радова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веће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или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једнаке</w:t>
      </w:r>
      <w:proofErr w:type="spellEnd"/>
      <w:r>
        <w:rPr>
          <w:rFonts w:eastAsia="TimesNewRomanPS-BoldMT"/>
          <w:bCs/>
        </w:rPr>
        <w:t xml:space="preserve"> 100.000.000,00 </w:t>
      </w:r>
      <w:proofErr w:type="spellStart"/>
      <w:r>
        <w:rPr>
          <w:rFonts w:eastAsia="TimesNewRomanPS-BoldMT"/>
          <w:bCs/>
        </w:rPr>
        <w:t>динара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без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пдв</w:t>
      </w:r>
      <w:proofErr w:type="spellEnd"/>
      <w:r>
        <w:rPr>
          <w:rFonts w:eastAsia="TimesNewRomanPS-BoldMT"/>
          <w:bCs/>
        </w:rPr>
        <w:t>-а (</w:t>
      </w:r>
      <w:proofErr w:type="spellStart"/>
      <w:r>
        <w:rPr>
          <w:rFonts w:eastAsia="TimesNewRomanPS-BoldMT"/>
          <w:bCs/>
        </w:rPr>
        <w:t>радови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над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којима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је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вршен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надзор</w:t>
      </w:r>
      <w:proofErr w:type="spellEnd"/>
      <w:r>
        <w:rPr>
          <w:rFonts w:eastAsia="TimesNewRomanPS-BoldMT"/>
          <w:bCs/>
        </w:rPr>
        <w:t>)</w:t>
      </w:r>
    </w:p>
    <w:p w14:paraId="5F52BBC6" w14:textId="77777777" w:rsidR="00010BEF" w:rsidRDefault="00901892">
      <w:pPr>
        <w:pStyle w:val="Standard"/>
      </w:pPr>
      <w:r>
        <w:rPr>
          <w:rFonts w:eastAsia="TimesNewRomanPS-BoldMT"/>
          <w:b/>
          <w:bCs/>
          <w:u w:val="single"/>
        </w:rPr>
        <w:t xml:space="preserve">  </w:t>
      </w:r>
      <w:proofErr w:type="spellStart"/>
      <w:r>
        <w:rPr>
          <w:rFonts w:eastAsia="TimesNewRomanPS-BoldMT"/>
          <w:b/>
          <w:bCs/>
          <w:u w:val="single"/>
        </w:rPr>
        <w:t>Доказ</w:t>
      </w:r>
      <w:proofErr w:type="spellEnd"/>
      <w:r>
        <w:rPr>
          <w:rFonts w:eastAsia="TimesNewRomanPS-BoldMT"/>
          <w:b/>
          <w:bCs/>
          <w:u w:val="single"/>
        </w:rPr>
        <w:t xml:space="preserve">: </w:t>
      </w:r>
      <w:r>
        <w:rPr>
          <w:rFonts w:eastAsia="TimesNewRomanPS-BoldMT"/>
          <w:bCs/>
        </w:rPr>
        <w:tab/>
      </w:r>
    </w:p>
    <w:p w14:paraId="03FA7200" w14:textId="77777777" w:rsidR="00010BEF" w:rsidRDefault="00901892">
      <w:pPr>
        <w:pStyle w:val="Standard"/>
        <w:numPr>
          <w:ilvl w:val="0"/>
          <w:numId w:val="53"/>
        </w:numPr>
        <w:jc w:val="both"/>
      </w:pPr>
      <w:proofErr w:type="spellStart"/>
      <w:r>
        <w:t>Образац</w:t>
      </w:r>
      <w:proofErr w:type="spellEnd"/>
      <w:r>
        <w:t xml:space="preserve"> </w:t>
      </w:r>
      <w:proofErr w:type="spellStart"/>
      <w:r>
        <w:t>референци</w:t>
      </w:r>
      <w:proofErr w:type="spellEnd"/>
      <w:r>
        <w:t xml:space="preserve"> – </w:t>
      </w:r>
      <w:proofErr w:type="spellStart"/>
      <w:r>
        <w:t>списак</w:t>
      </w:r>
      <w:proofErr w:type="spellEnd"/>
      <w:r>
        <w:t xml:space="preserve"> </w:t>
      </w:r>
      <w:proofErr w:type="spellStart"/>
      <w:r>
        <w:t>успешно</w:t>
      </w:r>
      <w:proofErr w:type="spellEnd"/>
      <w:r>
        <w:t xml:space="preserve"> </w:t>
      </w:r>
      <w:proofErr w:type="spellStart"/>
      <w:r>
        <w:t>окончаних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вредношћу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 и </w:t>
      </w:r>
      <w:proofErr w:type="spellStart"/>
      <w:r>
        <w:t>вредношћу</w:t>
      </w:r>
      <w:proofErr w:type="spellEnd"/>
      <w:r>
        <w:t xml:space="preserve"> </w:t>
      </w:r>
      <w:proofErr w:type="spellStart"/>
      <w:proofErr w:type="gramStart"/>
      <w:r>
        <w:t>радова</w:t>
      </w:r>
      <w:proofErr w:type="spellEnd"/>
      <w:r>
        <w:t xml:space="preserve">  </w:t>
      </w:r>
      <w:proofErr w:type="spellStart"/>
      <w:r>
        <w:t>над</w:t>
      </w:r>
      <w:proofErr w:type="spellEnd"/>
      <w:proofErr w:type="gramEnd"/>
      <w:r>
        <w:t xml:space="preserve"> </w:t>
      </w:r>
      <w:proofErr w:type="spellStart"/>
      <w:r>
        <w:t>којима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вршен</w:t>
      </w:r>
      <w:proofErr w:type="spellEnd"/>
      <w:r>
        <w:t xml:space="preserve"> </w:t>
      </w:r>
      <w:proofErr w:type="spellStart"/>
      <w:r>
        <w:t>стручни</w:t>
      </w:r>
      <w:proofErr w:type="spellEnd"/>
      <w:r>
        <w:t xml:space="preserve"> </w:t>
      </w:r>
      <w:proofErr w:type="spellStart"/>
      <w:r>
        <w:t>надзор</w:t>
      </w:r>
      <w:proofErr w:type="spellEnd"/>
      <w:r>
        <w:t xml:space="preserve">, </w:t>
      </w:r>
      <w:proofErr w:type="spellStart"/>
      <w:r>
        <w:t>оверених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стране</w:t>
      </w:r>
      <w:proofErr w:type="spellEnd"/>
      <w:r>
        <w:t xml:space="preserve"> </w:t>
      </w:r>
      <w:proofErr w:type="spellStart"/>
      <w:r>
        <w:t>инвеститора</w:t>
      </w:r>
      <w:proofErr w:type="spellEnd"/>
      <w:r>
        <w:t>;</w:t>
      </w:r>
    </w:p>
    <w:p w14:paraId="39F42006" w14:textId="77777777" w:rsidR="00010BEF" w:rsidRDefault="00901892">
      <w:pPr>
        <w:pStyle w:val="Standard"/>
        <w:numPr>
          <w:ilvl w:val="0"/>
          <w:numId w:val="11"/>
        </w:numPr>
        <w:jc w:val="both"/>
      </w:pPr>
      <w:proofErr w:type="spellStart"/>
      <w:r>
        <w:t>Окончана</w:t>
      </w:r>
      <w:proofErr w:type="spellEnd"/>
      <w:r>
        <w:t xml:space="preserve"> </w:t>
      </w:r>
      <w:proofErr w:type="spellStart"/>
      <w:r>
        <w:t>ситуација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пружене</w:t>
      </w:r>
      <w:proofErr w:type="spellEnd"/>
      <w:r>
        <w:t xml:space="preserve"> </w:t>
      </w:r>
      <w:proofErr w:type="spellStart"/>
      <w:r>
        <w:t>услуге</w:t>
      </w:r>
      <w:proofErr w:type="spellEnd"/>
      <w:r>
        <w:t xml:space="preserve"> </w:t>
      </w:r>
      <w:proofErr w:type="spellStart"/>
      <w:r>
        <w:t>надзора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Позитивно</w:t>
      </w:r>
      <w:proofErr w:type="spellEnd"/>
      <w:r>
        <w:t xml:space="preserve"> </w:t>
      </w:r>
      <w:proofErr w:type="spellStart"/>
      <w:r>
        <w:t>решење</w:t>
      </w:r>
      <w:proofErr w:type="spellEnd"/>
      <w:r>
        <w:t xml:space="preserve"> </w:t>
      </w:r>
      <w:proofErr w:type="spellStart"/>
      <w:r>
        <w:t>комисије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технички</w:t>
      </w:r>
      <w:proofErr w:type="spellEnd"/>
      <w:r>
        <w:t xml:space="preserve"> </w:t>
      </w:r>
      <w:proofErr w:type="spellStart"/>
      <w:r>
        <w:t>преглед</w:t>
      </w:r>
      <w:proofErr w:type="spellEnd"/>
      <w:r>
        <w:t>.</w:t>
      </w:r>
    </w:p>
    <w:p w14:paraId="657D5E98" w14:textId="77777777" w:rsidR="00010BEF" w:rsidRDefault="00010BEF">
      <w:pPr>
        <w:pStyle w:val="Standard"/>
        <w:widowControl w:val="0"/>
        <w:ind w:left="705" w:hanging="705"/>
        <w:rPr>
          <w:b/>
          <w:iCs/>
        </w:rPr>
      </w:pPr>
    </w:p>
    <w:p w14:paraId="15A2D3F3" w14:textId="77777777" w:rsidR="00010BEF" w:rsidRDefault="00901892">
      <w:pPr>
        <w:pStyle w:val="Standard"/>
        <w:widowControl w:val="0"/>
        <w:numPr>
          <w:ilvl w:val="0"/>
          <w:numId w:val="7"/>
        </w:numPr>
        <w:ind w:left="705" w:hanging="705"/>
      </w:pPr>
      <w:proofErr w:type="spellStart"/>
      <w:r>
        <w:rPr>
          <w:rFonts w:eastAsia="TimesNewRomanPS-BoldMT"/>
          <w:b/>
          <w:bCs/>
        </w:rPr>
        <w:t>Да</w:t>
      </w:r>
      <w:proofErr w:type="spellEnd"/>
      <w:r>
        <w:rPr>
          <w:rFonts w:eastAsia="TimesNewRomanPS-BoldMT"/>
          <w:b/>
          <w:bCs/>
        </w:rPr>
        <w:t xml:space="preserve"> </w:t>
      </w:r>
      <w:proofErr w:type="spellStart"/>
      <w:r>
        <w:rPr>
          <w:rFonts w:eastAsia="TimesNewRomanPS-BoldMT"/>
          <w:b/>
          <w:bCs/>
        </w:rPr>
        <w:t>располаже</w:t>
      </w:r>
      <w:proofErr w:type="spellEnd"/>
      <w:r>
        <w:rPr>
          <w:rFonts w:eastAsia="TimesNewRomanPS-BoldMT"/>
          <w:b/>
          <w:bCs/>
        </w:rPr>
        <w:t xml:space="preserve"> </w:t>
      </w:r>
      <w:proofErr w:type="spellStart"/>
      <w:r>
        <w:rPr>
          <w:rFonts w:eastAsia="TimesNewRomanPS-BoldMT"/>
          <w:b/>
          <w:bCs/>
        </w:rPr>
        <w:t>неопходним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b/>
          <w:iCs/>
        </w:rPr>
        <w:t>кадровским</w:t>
      </w:r>
      <w:proofErr w:type="spellEnd"/>
      <w:r>
        <w:rPr>
          <w:b/>
          <w:iCs/>
        </w:rPr>
        <w:t xml:space="preserve"> </w:t>
      </w:r>
      <w:proofErr w:type="spellStart"/>
      <w:r>
        <w:rPr>
          <w:b/>
          <w:iCs/>
        </w:rPr>
        <w:t>капацитетом</w:t>
      </w:r>
      <w:proofErr w:type="spellEnd"/>
      <w:r>
        <w:rPr>
          <w:b/>
          <w:iCs/>
        </w:rPr>
        <w:t>,</w:t>
      </w:r>
    </w:p>
    <w:p w14:paraId="22A9C5E1" w14:textId="77777777" w:rsidR="00010BEF" w:rsidRDefault="00901892">
      <w:pPr>
        <w:pStyle w:val="Standard"/>
        <w:tabs>
          <w:tab w:val="left" w:pos="1360"/>
        </w:tabs>
        <w:ind w:left="680"/>
        <w:jc w:val="both"/>
      </w:pPr>
      <w:r>
        <w:t xml:space="preserve">-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у </w:t>
      </w:r>
      <w:proofErr w:type="spellStart"/>
      <w:r>
        <w:t>радном</w:t>
      </w:r>
      <w:proofErr w:type="spellEnd"/>
      <w:r>
        <w:t xml:space="preserve"> </w:t>
      </w:r>
      <w:proofErr w:type="spellStart"/>
      <w:r>
        <w:t>односу</w:t>
      </w:r>
      <w:proofErr w:type="spellEnd"/>
      <w:r>
        <w:t xml:space="preserve"> </w:t>
      </w:r>
      <w:proofErr w:type="spellStart"/>
      <w:r>
        <w:t>најмање</w:t>
      </w:r>
      <w:proofErr w:type="spellEnd"/>
      <w:r>
        <w:t xml:space="preserve"> 1 (</w:t>
      </w:r>
      <w:proofErr w:type="spellStart"/>
      <w:r>
        <w:t>једног</w:t>
      </w:r>
      <w:proofErr w:type="spellEnd"/>
      <w:r>
        <w:t xml:space="preserve">) </w:t>
      </w:r>
      <w:proofErr w:type="spellStart"/>
      <w:r>
        <w:t>дипломираног</w:t>
      </w:r>
      <w:proofErr w:type="spellEnd"/>
      <w:r>
        <w:t xml:space="preserve"> </w:t>
      </w:r>
      <w:proofErr w:type="spellStart"/>
      <w:r>
        <w:t>инжењера</w:t>
      </w:r>
      <w:proofErr w:type="spellEnd"/>
      <w:r>
        <w:t xml:space="preserve"> </w:t>
      </w:r>
      <w:proofErr w:type="spellStart"/>
      <w:r>
        <w:t>саобраћаја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личном</w:t>
      </w:r>
      <w:proofErr w:type="spellEnd"/>
      <w:r>
        <w:t xml:space="preserve"> </w:t>
      </w:r>
      <w:proofErr w:type="spellStart"/>
      <w:r>
        <w:t>лиценцом</w:t>
      </w:r>
      <w:proofErr w:type="spellEnd"/>
      <w:r>
        <w:t xml:space="preserve"> 370 </w:t>
      </w:r>
      <w:proofErr w:type="spellStart"/>
      <w:r>
        <w:t>или</w:t>
      </w:r>
      <w:proofErr w:type="spellEnd"/>
      <w:r>
        <w:t xml:space="preserve"> 470;</w:t>
      </w:r>
    </w:p>
    <w:p w14:paraId="66190FD8" w14:textId="77777777" w:rsidR="00010BEF" w:rsidRDefault="00010BEF">
      <w:pPr>
        <w:pStyle w:val="Standard"/>
        <w:widowControl w:val="0"/>
        <w:ind w:left="705"/>
      </w:pPr>
    </w:p>
    <w:p w14:paraId="6A81B9C4" w14:textId="77777777" w:rsidR="00010BEF" w:rsidRDefault="00901892">
      <w:pPr>
        <w:pStyle w:val="Standard"/>
        <w:widowControl w:val="0"/>
        <w:ind w:left="705"/>
        <w:jc w:val="both"/>
      </w:pPr>
      <w:r>
        <w:rPr>
          <w:iCs/>
          <w:color w:val="00000A"/>
        </w:rPr>
        <w:t xml:space="preserve">- </w:t>
      </w:r>
      <w:proofErr w:type="spellStart"/>
      <w:r>
        <w:rPr>
          <w:iCs/>
          <w:color w:val="00000A"/>
        </w:rPr>
        <w:t>да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има</w:t>
      </w:r>
      <w:proofErr w:type="spellEnd"/>
      <w:r>
        <w:rPr>
          <w:iCs/>
          <w:color w:val="00000A"/>
        </w:rPr>
        <w:t xml:space="preserve"> у </w:t>
      </w:r>
      <w:proofErr w:type="spellStart"/>
      <w:r>
        <w:rPr>
          <w:iCs/>
          <w:color w:val="00000A"/>
        </w:rPr>
        <w:t>радном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односу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лица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које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ће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именовати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за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вршиоце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стручног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надзора</w:t>
      </w:r>
      <w:proofErr w:type="spellEnd"/>
      <w:r>
        <w:rPr>
          <w:iCs/>
          <w:color w:val="00000A"/>
        </w:rPr>
        <w:t xml:space="preserve">, и </w:t>
      </w:r>
      <w:proofErr w:type="spellStart"/>
      <w:r>
        <w:rPr>
          <w:iCs/>
          <w:color w:val="00000A"/>
        </w:rPr>
        <w:t>то</w:t>
      </w:r>
      <w:proofErr w:type="spellEnd"/>
      <w:r>
        <w:rPr>
          <w:iCs/>
          <w:color w:val="00000A"/>
        </w:rPr>
        <w:t xml:space="preserve">: 2 </w:t>
      </w:r>
      <w:proofErr w:type="spellStart"/>
      <w:r>
        <w:rPr>
          <w:iCs/>
          <w:color w:val="00000A"/>
        </w:rPr>
        <w:t>дипл</w:t>
      </w:r>
      <w:proofErr w:type="spellEnd"/>
      <w:r>
        <w:rPr>
          <w:iCs/>
          <w:color w:val="00000A"/>
        </w:rPr>
        <w:t xml:space="preserve">. </w:t>
      </w:r>
      <w:proofErr w:type="spellStart"/>
      <w:r>
        <w:rPr>
          <w:iCs/>
          <w:color w:val="00000A"/>
        </w:rPr>
        <w:t>грађ</w:t>
      </w:r>
      <w:proofErr w:type="spellEnd"/>
      <w:r>
        <w:rPr>
          <w:iCs/>
          <w:color w:val="00000A"/>
        </w:rPr>
        <w:t xml:space="preserve">. </w:t>
      </w:r>
      <w:proofErr w:type="spellStart"/>
      <w:r>
        <w:rPr>
          <w:iCs/>
          <w:color w:val="00000A"/>
        </w:rPr>
        <w:t>инж</w:t>
      </w:r>
      <w:proofErr w:type="spellEnd"/>
      <w:r>
        <w:rPr>
          <w:iCs/>
          <w:color w:val="00000A"/>
        </w:rPr>
        <w:t xml:space="preserve">. </w:t>
      </w:r>
      <w:proofErr w:type="spellStart"/>
      <w:r>
        <w:rPr>
          <w:iCs/>
          <w:color w:val="00000A"/>
        </w:rPr>
        <w:t>са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важећом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лиценцом</w:t>
      </w:r>
      <w:proofErr w:type="spellEnd"/>
      <w:r>
        <w:rPr>
          <w:iCs/>
          <w:color w:val="00000A"/>
        </w:rPr>
        <w:t xml:space="preserve"> ИКС </w:t>
      </w:r>
      <w:proofErr w:type="spellStart"/>
      <w:r>
        <w:rPr>
          <w:iCs/>
          <w:color w:val="00000A"/>
        </w:rPr>
        <w:t>број</w:t>
      </w:r>
      <w:proofErr w:type="spellEnd"/>
      <w:r>
        <w:rPr>
          <w:iCs/>
          <w:color w:val="00000A"/>
        </w:rPr>
        <w:t xml:space="preserve"> 315 </w:t>
      </w:r>
      <w:proofErr w:type="spellStart"/>
      <w:r>
        <w:rPr>
          <w:iCs/>
          <w:color w:val="00000A"/>
        </w:rPr>
        <w:t>или</w:t>
      </w:r>
      <w:proofErr w:type="spellEnd"/>
      <w:r>
        <w:rPr>
          <w:iCs/>
          <w:color w:val="00000A"/>
        </w:rPr>
        <w:t xml:space="preserve"> 312 </w:t>
      </w:r>
      <w:proofErr w:type="spellStart"/>
      <w:r>
        <w:rPr>
          <w:iCs/>
          <w:color w:val="00000A"/>
        </w:rPr>
        <w:t>или</w:t>
      </w:r>
      <w:proofErr w:type="spellEnd"/>
      <w:r>
        <w:rPr>
          <w:iCs/>
          <w:color w:val="00000A"/>
        </w:rPr>
        <w:t xml:space="preserve"> 415 </w:t>
      </w:r>
      <w:proofErr w:type="spellStart"/>
      <w:r>
        <w:rPr>
          <w:iCs/>
          <w:color w:val="00000A"/>
        </w:rPr>
        <w:t>или</w:t>
      </w:r>
      <w:proofErr w:type="spellEnd"/>
      <w:r>
        <w:rPr>
          <w:iCs/>
          <w:color w:val="00000A"/>
        </w:rPr>
        <w:t xml:space="preserve"> 412; </w:t>
      </w:r>
      <w:proofErr w:type="spellStart"/>
      <w:r>
        <w:t>Именована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</w:t>
      </w:r>
      <w:proofErr w:type="spellStart"/>
      <w:r>
        <w:t>морају</w:t>
      </w:r>
      <w:proofErr w:type="spellEnd"/>
      <w:r>
        <w:t xml:space="preserve"> </w:t>
      </w:r>
      <w:proofErr w:type="spellStart"/>
      <w:r>
        <w:t>имати</w:t>
      </w:r>
      <w:proofErr w:type="spellEnd"/>
      <w:r>
        <w:t xml:space="preserve"> </w:t>
      </w:r>
      <w:proofErr w:type="spellStart"/>
      <w:r>
        <w:t>одговарајуће</w:t>
      </w:r>
      <w:proofErr w:type="spellEnd"/>
      <w:r>
        <w:t xml:space="preserve"> </w:t>
      </w:r>
      <w:proofErr w:type="spellStart"/>
      <w:r>
        <w:t>радно</w:t>
      </w:r>
      <w:proofErr w:type="spellEnd"/>
      <w:r>
        <w:t xml:space="preserve"> </w:t>
      </w:r>
      <w:proofErr w:type="spellStart"/>
      <w:r>
        <w:t>искуство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минимално</w:t>
      </w:r>
      <w:proofErr w:type="spellEnd"/>
      <w:r>
        <w:t xml:space="preserve"> </w:t>
      </w:r>
      <w:proofErr w:type="spellStart"/>
      <w:r>
        <w:t>једног</w:t>
      </w:r>
      <w:proofErr w:type="spellEnd"/>
      <w:r>
        <w:t xml:space="preserve"> </w:t>
      </w:r>
      <w:proofErr w:type="spellStart"/>
      <w:r>
        <w:t>успешно</w:t>
      </w:r>
      <w:proofErr w:type="spellEnd"/>
      <w:r>
        <w:t xml:space="preserve"> </w:t>
      </w:r>
      <w:proofErr w:type="spellStart"/>
      <w:r>
        <w:t>реализованог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 о </w:t>
      </w:r>
      <w:proofErr w:type="spellStart"/>
      <w:r>
        <w:t>вршењу</w:t>
      </w:r>
      <w:proofErr w:type="spellEnd"/>
      <w:r>
        <w:t xml:space="preserve"> </w:t>
      </w:r>
      <w:proofErr w:type="spellStart"/>
      <w:r>
        <w:t>стручног</w:t>
      </w:r>
      <w:proofErr w:type="spellEnd"/>
      <w:r>
        <w:t xml:space="preserve"> </w:t>
      </w:r>
      <w:proofErr w:type="spellStart"/>
      <w:r>
        <w:t>надзора</w:t>
      </w:r>
      <w:proofErr w:type="spellEnd"/>
      <w:r>
        <w:t xml:space="preserve"> </w:t>
      </w:r>
      <w:proofErr w:type="spellStart"/>
      <w:r>
        <w:t>над</w:t>
      </w:r>
      <w:proofErr w:type="spellEnd"/>
      <w:r>
        <w:t xml:space="preserve"> </w:t>
      </w:r>
      <w:proofErr w:type="spellStart"/>
      <w:r>
        <w:t>радовима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асфалтирању</w:t>
      </w:r>
      <w:proofErr w:type="spellEnd"/>
      <w:r>
        <w:t xml:space="preserve"> </w:t>
      </w:r>
      <w:proofErr w:type="spellStart"/>
      <w:r>
        <w:t>саобраћајнице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коловозном</w:t>
      </w:r>
      <w:proofErr w:type="spellEnd"/>
      <w:r>
        <w:t xml:space="preserve"> </w:t>
      </w:r>
      <w:proofErr w:type="spellStart"/>
      <w:r>
        <w:t>конструкцијом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минимално</w:t>
      </w:r>
      <w:proofErr w:type="spellEnd"/>
      <w:r>
        <w:t xml:space="preserve"> 25% </w:t>
      </w:r>
      <w:proofErr w:type="spellStart"/>
      <w:r>
        <w:t>рециклираног</w:t>
      </w:r>
      <w:proofErr w:type="spellEnd"/>
      <w:r>
        <w:t xml:space="preserve"> </w:t>
      </w:r>
      <w:proofErr w:type="spellStart"/>
      <w:r>
        <w:t>асфалта</w:t>
      </w:r>
      <w:proofErr w:type="spellEnd"/>
      <w:r>
        <w:t xml:space="preserve"> у </w:t>
      </w:r>
      <w:proofErr w:type="spellStart"/>
      <w:r>
        <w:t>носећем</w:t>
      </w:r>
      <w:proofErr w:type="spellEnd"/>
      <w:r>
        <w:t xml:space="preserve"> и/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хабајућем</w:t>
      </w:r>
      <w:proofErr w:type="spellEnd"/>
      <w:r>
        <w:t xml:space="preserve"> </w:t>
      </w:r>
      <w:proofErr w:type="spellStart"/>
      <w:r>
        <w:t>асфалтном</w:t>
      </w:r>
      <w:proofErr w:type="spellEnd"/>
      <w:r>
        <w:t xml:space="preserve"> </w:t>
      </w:r>
      <w:proofErr w:type="spellStart"/>
      <w:r>
        <w:t>слоју</w:t>
      </w:r>
      <w:proofErr w:type="spellEnd"/>
      <w:r>
        <w:t xml:space="preserve">, а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издата</w:t>
      </w:r>
      <w:proofErr w:type="spellEnd"/>
      <w:r>
        <w:t xml:space="preserve"> </w:t>
      </w:r>
      <w:proofErr w:type="spellStart"/>
      <w:r>
        <w:t>Окончана</w:t>
      </w:r>
      <w:proofErr w:type="spellEnd"/>
      <w:r>
        <w:t xml:space="preserve"> </w:t>
      </w:r>
      <w:proofErr w:type="spellStart"/>
      <w:r>
        <w:t>ситуација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Позитивно</w:t>
      </w:r>
      <w:proofErr w:type="spellEnd"/>
      <w:r>
        <w:t xml:space="preserve"> </w:t>
      </w:r>
      <w:proofErr w:type="spellStart"/>
      <w:r>
        <w:t>решење</w:t>
      </w:r>
      <w:proofErr w:type="spellEnd"/>
      <w:r>
        <w:t xml:space="preserve"> </w:t>
      </w:r>
      <w:proofErr w:type="spellStart"/>
      <w:r>
        <w:t>комисије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технички</w:t>
      </w:r>
      <w:proofErr w:type="spellEnd"/>
      <w:r>
        <w:t xml:space="preserve"> </w:t>
      </w:r>
      <w:proofErr w:type="spellStart"/>
      <w:r>
        <w:t>преглед</w:t>
      </w:r>
      <w:proofErr w:type="spellEnd"/>
      <w:r>
        <w:t>.</w:t>
      </w:r>
    </w:p>
    <w:p w14:paraId="0DC08E6A" w14:textId="77777777" w:rsidR="00010BEF" w:rsidRDefault="00901892">
      <w:pPr>
        <w:pStyle w:val="Standard"/>
        <w:jc w:val="both"/>
      </w:pPr>
      <w:r>
        <w:rPr>
          <w:b/>
          <w:iCs/>
          <w:u w:val="single"/>
        </w:rPr>
        <w:t xml:space="preserve"> </w:t>
      </w:r>
      <w:proofErr w:type="spellStart"/>
      <w:r>
        <w:rPr>
          <w:b/>
          <w:iCs/>
          <w:u w:val="single"/>
        </w:rPr>
        <w:t>Доказ</w:t>
      </w:r>
      <w:proofErr w:type="spellEnd"/>
      <w:r>
        <w:rPr>
          <w:b/>
          <w:iCs/>
          <w:u w:val="single"/>
        </w:rPr>
        <w:t>:</w:t>
      </w:r>
      <w:r>
        <w:rPr>
          <w:iCs/>
        </w:rPr>
        <w:t xml:space="preserve">  </w:t>
      </w:r>
    </w:p>
    <w:p w14:paraId="2F2435CD" w14:textId="77777777" w:rsidR="00010BEF" w:rsidRDefault="00901892">
      <w:pPr>
        <w:pStyle w:val="Standard"/>
        <w:jc w:val="both"/>
        <w:rPr>
          <w:iCs/>
        </w:rPr>
      </w:pPr>
      <w:r>
        <w:rPr>
          <w:iCs/>
        </w:rPr>
        <w:tab/>
        <w:t xml:space="preserve">- </w:t>
      </w:r>
      <w:proofErr w:type="spellStart"/>
      <w:r>
        <w:rPr>
          <w:iCs/>
        </w:rPr>
        <w:t>Фотокопија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одговарајуће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лиценце</w:t>
      </w:r>
      <w:proofErr w:type="spellEnd"/>
      <w:r>
        <w:rPr>
          <w:iCs/>
        </w:rPr>
        <w:t xml:space="preserve"> и </w:t>
      </w:r>
      <w:proofErr w:type="spellStart"/>
      <w:r>
        <w:rPr>
          <w:iCs/>
        </w:rPr>
        <w:t>потврду</w:t>
      </w:r>
      <w:proofErr w:type="spellEnd"/>
      <w:r>
        <w:rPr>
          <w:iCs/>
        </w:rPr>
        <w:t xml:space="preserve"> о </w:t>
      </w:r>
      <w:proofErr w:type="spellStart"/>
      <w:r>
        <w:rPr>
          <w:iCs/>
        </w:rPr>
        <w:t>важењу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лиценце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за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сваког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дипломираног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инжењера</w:t>
      </w:r>
      <w:proofErr w:type="spellEnd"/>
      <w:r>
        <w:rPr>
          <w:iCs/>
        </w:rPr>
        <w:t>;</w:t>
      </w:r>
    </w:p>
    <w:p w14:paraId="1B30C348" w14:textId="77777777" w:rsidR="00010BEF" w:rsidRDefault="00901892">
      <w:pPr>
        <w:pStyle w:val="Standard"/>
        <w:jc w:val="both"/>
      </w:pPr>
      <w:r>
        <w:tab/>
        <w:t xml:space="preserve">- </w:t>
      </w:r>
      <w:proofErr w:type="spellStart"/>
      <w:r>
        <w:t>Потврде</w:t>
      </w:r>
      <w:proofErr w:type="spellEnd"/>
      <w:r>
        <w:t xml:space="preserve"> </w:t>
      </w:r>
      <w:proofErr w:type="spellStart"/>
      <w:r>
        <w:t>Инвеститора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сваког</w:t>
      </w:r>
      <w:proofErr w:type="spellEnd"/>
      <w:r>
        <w:t xml:space="preserve"> </w:t>
      </w:r>
      <w:proofErr w:type="spellStart"/>
      <w:r>
        <w:t>именованог</w:t>
      </w:r>
      <w:proofErr w:type="spellEnd"/>
      <w:r>
        <w:t xml:space="preserve"> </w:t>
      </w:r>
      <w:proofErr w:type="spellStart"/>
      <w:r>
        <w:t>вршиоца</w:t>
      </w:r>
      <w:proofErr w:type="spellEnd"/>
      <w:r>
        <w:t xml:space="preserve"> </w:t>
      </w:r>
      <w:proofErr w:type="spellStart"/>
      <w:r>
        <w:t>стручног</w:t>
      </w:r>
      <w:proofErr w:type="spellEnd"/>
      <w:r>
        <w:t xml:space="preserve"> </w:t>
      </w:r>
      <w:proofErr w:type="spellStart"/>
      <w:r>
        <w:t>надзора</w:t>
      </w:r>
      <w:proofErr w:type="spellEnd"/>
      <w:r>
        <w:t xml:space="preserve"> (</w:t>
      </w:r>
      <w:proofErr w:type="spellStart"/>
      <w:r>
        <w:t>грађ</w:t>
      </w:r>
      <w:proofErr w:type="spellEnd"/>
      <w:r>
        <w:t xml:space="preserve">. </w:t>
      </w:r>
      <w:proofErr w:type="spellStart"/>
      <w:r>
        <w:t>инжењера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важећом</w:t>
      </w:r>
      <w:proofErr w:type="spellEnd"/>
      <w:r>
        <w:t xml:space="preserve"> </w:t>
      </w:r>
      <w:proofErr w:type="spellStart"/>
      <w:r>
        <w:t>лиценцом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315 </w:t>
      </w:r>
      <w:proofErr w:type="spellStart"/>
      <w:r>
        <w:t>или</w:t>
      </w:r>
      <w:proofErr w:type="spellEnd"/>
      <w:r>
        <w:t xml:space="preserve"> 312 </w:t>
      </w:r>
      <w:proofErr w:type="spellStart"/>
      <w:r>
        <w:t>или</w:t>
      </w:r>
      <w:proofErr w:type="spellEnd"/>
      <w:r>
        <w:t xml:space="preserve"> 415 </w:t>
      </w:r>
      <w:proofErr w:type="spellStart"/>
      <w:r>
        <w:t>или</w:t>
      </w:r>
      <w:proofErr w:type="spellEnd"/>
      <w:r>
        <w:t xml:space="preserve"> 412) 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успешно</w:t>
      </w:r>
      <w:proofErr w:type="spellEnd"/>
      <w:r>
        <w:t xml:space="preserve"> </w:t>
      </w:r>
      <w:proofErr w:type="spellStart"/>
      <w:r>
        <w:t>реализовао</w:t>
      </w:r>
      <w:proofErr w:type="spellEnd"/>
      <w:r>
        <w:t xml:space="preserve"> </w:t>
      </w:r>
      <w:proofErr w:type="spellStart"/>
      <w:r>
        <w:t>услугу</w:t>
      </w:r>
      <w:proofErr w:type="spellEnd"/>
      <w:r>
        <w:t xml:space="preserve"> </w:t>
      </w:r>
      <w:proofErr w:type="spellStart"/>
      <w:r>
        <w:t>вршења</w:t>
      </w:r>
      <w:proofErr w:type="spellEnd"/>
      <w:r>
        <w:t xml:space="preserve"> </w:t>
      </w:r>
      <w:proofErr w:type="spellStart"/>
      <w:r>
        <w:t>стручног</w:t>
      </w:r>
      <w:proofErr w:type="spellEnd"/>
      <w:r>
        <w:t xml:space="preserve"> </w:t>
      </w:r>
      <w:proofErr w:type="spellStart"/>
      <w:r>
        <w:t>надзора</w:t>
      </w:r>
      <w:proofErr w:type="spellEnd"/>
      <w:r>
        <w:t xml:space="preserve"> </w:t>
      </w:r>
      <w:proofErr w:type="spellStart"/>
      <w:r>
        <w:t>над</w:t>
      </w:r>
      <w:proofErr w:type="spellEnd"/>
      <w:r>
        <w:t xml:space="preserve"> </w:t>
      </w:r>
      <w:proofErr w:type="spellStart"/>
      <w:r>
        <w:t>радовима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асфалтирању</w:t>
      </w:r>
      <w:proofErr w:type="spellEnd"/>
      <w:r>
        <w:t xml:space="preserve"> </w:t>
      </w:r>
      <w:proofErr w:type="spellStart"/>
      <w:r>
        <w:t>саобраћајнице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коловозном</w:t>
      </w:r>
      <w:proofErr w:type="spellEnd"/>
      <w:r>
        <w:t xml:space="preserve"> </w:t>
      </w:r>
      <w:proofErr w:type="spellStart"/>
      <w:r>
        <w:t>конструкцијом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минимално</w:t>
      </w:r>
      <w:proofErr w:type="spellEnd"/>
      <w:r>
        <w:t xml:space="preserve"> 25% </w:t>
      </w:r>
      <w:proofErr w:type="spellStart"/>
      <w:r>
        <w:t>рециклираног</w:t>
      </w:r>
      <w:proofErr w:type="spellEnd"/>
      <w:r>
        <w:t xml:space="preserve"> </w:t>
      </w:r>
      <w:proofErr w:type="spellStart"/>
      <w:r>
        <w:t>асфалта</w:t>
      </w:r>
      <w:proofErr w:type="spellEnd"/>
      <w:r>
        <w:t xml:space="preserve"> у </w:t>
      </w:r>
      <w:proofErr w:type="spellStart"/>
      <w:r>
        <w:t>носећем</w:t>
      </w:r>
      <w:proofErr w:type="spellEnd"/>
      <w:r>
        <w:t xml:space="preserve"> и/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хабајућем</w:t>
      </w:r>
      <w:proofErr w:type="spellEnd"/>
      <w:r>
        <w:t xml:space="preserve"> </w:t>
      </w:r>
      <w:proofErr w:type="spellStart"/>
      <w:r>
        <w:t>асфалтном</w:t>
      </w:r>
      <w:proofErr w:type="spellEnd"/>
      <w:r>
        <w:t xml:space="preserve"> </w:t>
      </w:r>
      <w:proofErr w:type="spellStart"/>
      <w:r>
        <w:t>слоју</w:t>
      </w:r>
      <w:proofErr w:type="spellEnd"/>
      <w:r>
        <w:t xml:space="preserve">, а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издата</w:t>
      </w:r>
      <w:proofErr w:type="spellEnd"/>
      <w:r>
        <w:t xml:space="preserve"> </w:t>
      </w:r>
      <w:proofErr w:type="spellStart"/>
      <w:r>
        <w:t>Окончана</w:t>
      </w:r>
      <w:proofErr w:type="spellEnd"/>
      <w:r>
        <w:t xml:space="preserve"> </w:t>
      </w:r>
      <w:proofErr w:type="spellStart"/>
      <w:r>
        <w:t>ситуација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Позитивно</w:t>
      </w:r>
      <w:proofErr w:type="spellEnd"/>
      <w:r>
        <w:t xml:space="preserve">  </w:t>
      </w:r>
      <w:proofErr w:type="spellStart"/>
      <w:r>
        <w:t>решење</w:t>
      </w:r>
      <w:proofErr w:type="spellEnd"/>
      <w:r>
        <w:t xml:space="preserve"> </w:t>
      </w:r>
      <w:proofErr w:type="spellStart"/>
      <w:r>
        <w:t>комисије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технички</w:t>
      </w:r>
      <w:proofErr w:type="spellEnd"/>
      <w:r>
        <w:t xml:space="preserve"> </w:t>
      </w:r>
      <w:proofErr w:type="spellStart"/>
      <w:r>
        <w:t>преглед</w:t>
      </w:r>
      <w:proofErr w:type="spellEnd"/>
      <w:r>
        <w:t>;</w:t>
      </w:r>
    </w:p>
    <w:p w14:paraId="38C05169" w14:textId="77777777" w:rsidR="00010BEF" w:rsidRDefault="00901892">
      <w:pPr>
        <w:pStyle w:val="Standard"/>
        <w:jc w:val="both"/>
      </w:pPr>
      <w:r>
        <w:tab/>
        <w:t xml:space="preserve">- </w:t>
      </w:r>
      <w:proofErr w:type="spellStart"/>
      <w:r>
        <w:t>Фотокопије</w:t>
      </w:r>
      <w:proofErr w:type="spellEnd"/>
      <w:r>
        <w:t xml:space="preserve"> М </w:t>
      </w:r>
      <w:proofErr w:type="spellStart"/>
      <w:r>
        <w:t>обрасца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адекватни</w:t>
      </w:r>
      <w:proofErr w:type="spellEnd"/>
      <w:r>
        <w:t xml:space="preserve"> </w:t>
      </w:r>
      <w:proofErr w:type="spellStart"/>
      <w:r>
        <w:t>образац</w:t>
      </w:r>
      <w:proofErr w:type="spellEnd"/>
      <w:r>
        <w:t xml:space="preserve"> </w:t>
      </w:r>
      <w:proofErr w:type="spellStart"/>
      <w:r>
        <w:t>пријаве</w:t>
      </w:r>
      <w:proofErr w:type="spellEnd"/>
      <w:r>
        <w:t xml:space="preserve"> </w:t>
      </w:r>
      <w:proofErr w:type="spellStart"/>
      <w:r>
        <w:t>Републичком</w:t>
      </w:r>
      <w:proofErr w:type="spellEnd"/>
      <w:r>
        <w:t xml:space="preserve"> </w:t>
      </w:r>
      <w:proofErr w:type="spellStart"/>
      <w:r>
        <w:t>фонду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пензијско</w:t>
      </w:r>
      <w:proofErr w:type="spellEnd"/>
      <w:r>
        <w:t xml:space="preserve"> и </w:t>
      </w:r>
      <w:proofErr w:type="spellStart"/>
      <w:r>
        <w:t>инвалидско</w:t>
      </w:r>
      <w:proofErr w:type="spellEnd"/>
      <w:r>
        <w:t xml:space="preserve"> </w:t>
      </w:r>
      <w:proofErr w:type="spellStart"/>
      <w:r>
        <w:t>осигурање</w:t>
      </w:r>
      <w:proofErr w:type="spellEnd"/>
      <w:r>
        <w:t xml:space="preserve">, </w:t>
      </w:r>
      <w:proofErr w:type="spellStart"/>
      <w:r>
        <w:t>којим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доказује</w:t>
      </w:r>
      <w:proofErr w:type="spellEnd"/>
      <w:r>
        <w:t xml:space="preserve"> да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 у </w:t>
      </w:r>
      <w:proofErr w:type="spellStart"/>
      <w:r>
        <w:t>радном</w:t>
      </w:r>
      <w:proofErr w:type="spellEnd"/>
      <w:r>
        <w:t xml:space="preserve"> </w:t>
      </w:r>
      <w:proofErr w:type="spellStart"/>
      <w:r>
        <w:t>односу</w:t>
      </w:r>
      <w:proofErr w:type="spellEnd"/>
      <w:r>
        <w:t xml:space="preserve"> </w:t>
      </w:r>
      <w:proofErr w:type="spellStart"/>
      <w:r>
        <w:t>код</w:t>
      </w:r>
      <w:proofErr w:type="spellEnd"/>
      <w:r>
        <w:t xml:space="preserve"> </w:t>
      </w:r>
      <w:proofErr w:type="spellStart"/>
      <w:r>
        <w:t>понуђача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</w:t>
      </w:r>
      <w:proofErr w:type="spellStart"/>
      <w:r>
        <w:t>групе</w:t>
      </w:r>
      <w:proofErr w:type="spellEnd"/>
      <w:r>
        <w:t xml:space="preserve"> </w:t>
      </w:r>
      <w:proofErr w:type="spellStart"/>
      <w:r>
        <w:t>понуђача</w:t>
      </w:r>
      <w:proofErr w:type="spellEnd"/>
      <w:r>
        <w:t>;</w:t>
      </w:r>
    </w:p>
    <w:p w14:paraId="45000216" w14:textId="77777777" w:rsidR="00010BEF" w:rsidRDefault="00901892">
      <w:pPr>
        <w:pStyle w:val="Standard"/>
        <w:jc w:val="both"/>
      </w:pPr>
      <w:r>
        <w:tab/>
        <w:t xml:space="preserve">- </w:t>
      </w:r>
      <w:proofErr w:type="spellStart"/>
      <w:r>
        <w:t>Образац</w:t>
      </w:r>
      <w:proofErr w:type="spellEnd"/>
      <w:r>
        <w:t xml:space="preserve"> – </w:t>
      </w:r>
      <w:proofErr w:type="spellStart"/>
      <w:r>
        <w:t>Изјава</w:t>
      </w:r>
      <w:proofErr w:type="spellEnd"/>
      <w:r>
        <w:t xml:space="preserve"> о </w:t>
      </w:r>
      <w:proofErr w:type="spellStart"/>
      <w:r>
        <w:t>кадровском</w:t>
      </w:r>
      <w:proofErr w:type="spellEnd"/>
      <w:r>
        <w:t xml:space="preserve"> </w:t>
      </w:r>
      <w:proofErr w:type="spellStart"/>
      <w:r>
        <w:t>капацитету</w:t>
      </w:r>
      <w:proofErr w:type="spellEnd"/>
      <w:r>
        <w:t>.</w:t>
      </w:r>
    </w:p>
    <w:p w14:paraId="7FC1FA0B" w14:textId="0A787242" w:rsidR="00010BEF" w:rsidRPr="002953CF" w:rsidRDefault="00901892">
      <w:pPr>
        <w:pStyle w:val="Standard"/>
        <w:jc w:val="both"/>
      </w:pPr>
      <w:r>
        <w:rPr>
          <w:rFonts w:eastAsia="TimesNewRomanPS-BoldMT"/>
          <w:b/>
          <w:bCs/>
          <w:iCs/>
        </w:rPr>
        <w:t>4.</w:t>
      </w:r>
      <w:r>
        <w:rPr>
          <w:rFonts w:eastAsia="TimesNewRomanPS-BoldMT"/>
          <w:b/>
          <w:bCs/>
        </w:rPr>
        <w:t xml:space="preserve"> </w:t>
      </w:r>
      <w:proofErr w:type="spellStart"/>
      <w:r>
        <w:rPr>
          <w:rFonts w:eastAsia="TimesNewRomanPS-BoldMT"/>
          <w:b/>
          <w:bCs/>
        </w:rPr>
        <w:t>Да</w:t>
      </w:r>
      <w:proofErr w:type="spellEnd"/>
      <w:r>
        <w:rPr>
          <w:rFonts w:eastAsia="TimesNewRomanPS-BoldMT"/>
          <w:b/>
          <w:bCs/>
        </w:rPr>
        <w:t xml:space="preserve"> </w:t>
      </w:r>
      <w:proofErr w:type="spellStart"/>
      <w:r>
        <w:rPr>
          <w:rFonts w:eastAsia="TimesNewRomanPS-BoldMT"/>
          <w:b/>
          <w:bCs/>
        </w:rPr>
        <w:t>располаже</w:t>
      </w:r>
      <w:proofErr w:type="spellEnd"/>
      <w:r>
        <w:rPr>
          <w:rFonts w:eastAsia="TimesNewRomanPS-BoldMT"/>
          <w:b/>
          <w:bCs/>
        </w:rPr>
        <w:t xml:space="preserve"> </w:t>
      </w:r>
      <w:proofErr w:type="spellStart"/>
      <w:r>
        <w:rPr>
          <w:rFonts w:eastAsia="TimesNewRomanPS-BoldMT"/>
          <w:b/>
          <w:bCs/>
        </w:rPr>
        <w:t>неопходним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b/>
          <w:iCs/>
        </w:rPr>
        <w:t>техничким</w:t>
      </w:r>
      <w:proofErr w:type="spellEnd"/>
      <w:r>
        <w:rPr>
          <w:b/>
          <w:iCs/>
        </w:rPr>
        <w:t xml:space="preserve"> </w:t>
      </w:r>
      <w:proofErr w:type="spellStart"/>
      <w:r>
        <w:rPr>
          <w:b/>
          <w:iCs/>
        </w:rPr>
        <w:t>капацитетом</w:t>
      </w:r>
      <w:proofErr w:type="spellEnd"/>
      <w:r>
        <w:rPr>
          <w:iCs/>
        </w:rPr>
        <w:t>:</w:t>
      </w:r>
    </w:p>
    <w:p w14:paraId="4FA26817" w14:textId="77777777" w:rsidR="00010BEF" w:rsidRDefault="00901892">
      <w:pPr>
        <w:pStyle w:val="Standard"/>
        <w:widowControl w:val="0"/>
        <w:tabs>
          <w:tab w:val="left" w:pos="810"/>
        </w:tabs>
      </w:pPr>
      <w:r>
        <w:t xml:space="preserve">- </w:t>
      </w:r>
      <w:proofErr w:type="spellStart"/>
      <w:r>
        <w:t>Понуђач</w:t>
      </w:r>
      <w:proofErr w:type="spellEnd"/>
      <w:r>
        <w:t xml:space="preserve">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имати</w:t>
      </w:r>
      <w:proofErr w:type="spellEnd"/>
      <w:r>
        <w:t xml:space="preserve"> у </w:t>
      </w:r>
      <w:proofErr w:type="spellStart"/>
      <w:r>
        <w:t>власништву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другом</w:t>
      </w:r>
      <w:proofErr w:type="spellEnd"/>
      <w:r>
        <w:t xml:space="preserve"> </w:t>
      </w:r>
      <w:proofErr w:type="spellStart"/>
      <w:r>
        <w:t>правном</w:t>
      </w:r>
      <w:proofErr w:type="spellEnd"/>
      <w:r>
        <w:t xml:space="preserve"> </w:t>
      </w:r>
      <w:proofErr w:type="spellStart"/>
      <w:proofErr w:type="gramStart"/>
      <w:r>
        <w:t>основу</w:t>
      </w:r>
      <w:proofErr w:type="spellEnd"/>
      <w:r>
        <w:t xml:space="preserve"> :</w:t>
      </w:r>
      <w:proofErr w:type="gramEnd"/>
    </w:p>
    <w:p w14:paraId="24800A02" w14:textId="77777777" w:rsidR="00010BEF" w:rsidRDefault="00901892">
      <w:pPr>
        <w:pStyle w:val="Standard"/>
        <w:widowControl w:val="0"/>
        <w:tabs>
          <w:tab w:val="left" w:pos="810"/>
        </w:tabs>
      </w:pPr>
      <w:r>
        <w:tab/>
      </w:r>
      <w:r>
        <w:tab/>
        <w:t xml:space="preserve">- </w:t>
      </w:r>
      <w:proofErr w:type="spellStart"/>
      <w:r>
        <w:t>акредитовану</w:t>
      </w:r>
      <w:proofErr w:type="spellEnd"/>
      <w:r>
        <w:t xml:space="preserve"> </w:t>
      </w:r>
      <w:proofErr w:type="spellStart"/>
      <w:r>
        <w:t>лабораторију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геомеханику</w:t>
      </w:r>
      <w:proofErr w:type="spellEnd"/>
      <w:r>
        <w:t>;</w:t>
      </w:r>
    </w:p>
    <w:p w14:paraId="5F0CA56C" w14:textId="77777777" w:rsidR="00010BEF" w:rsidRDefault="00901892">
      <w:pPr>
        <w:pStyle w:val="Standard"/>
        <w:widowControl w:val="0"/>
        <w:tabs>
          <w:tab w:val="left" w:pos="810"/>
        </w:tabs>
      </w:pPr>
      <w:r>
        <w:tab/>
      </w:r>
      <w:r>
        <w:tab/>
        <w:t xml:space="preserve">- </w:t>
      </w:r>
      <w:proofErr w:type="spellStart"/>
      <w:r>
        <w:t>акредитовану</w:t>
      </w:r>
      <w:proofErr w:type="spellEnd"/>
      <w:r>
        <w:t xml:space="preserve"> </w:t>
      </w:r>
      <w:proofErr w:type="spellStart"/>
      <w:r>
        <w:t>лабораторију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асфалт</w:t>
      </w:r>
      <w:proofErr w:type="spellEnd"/>
      <w:r>
        <w:t>.</w:t>
      </w:r>
      <w:r>
        <w:tab/>
      </w:r>
      <w:r>
        <w:tab/>
      </w:r>
    </w:p>
    <w:p w14:paraId="03331101" w14:textId="77777777" w:rsidR="00010BEF" w:rsidRDefault="00901892">
      <w:pPr>
        <w:pStyle w:val="Standard"/>
        <w:jc w:val="both"/>
        <w:rPr>
          <w:b/>
          <w:iCs/>
          <w:u w:val="single"/>
        </w:rPr>
      </w:pPr>
      <w:r>
        <w:rPr>
          <w:b/>
          <w:iCs/>
          <w:u w:val="single"/>
        </w:rPr>
        <w:t xml:space="preserve"> </w:t>
      </w:r>
      <w:proofErr w:type="spellStart"/>
      <w:r>
        <w:rPr>
          <w:b/>
          <w:iCs/>
          <w:u w:val="single"/>
        </w:rPr>
        <w:t>Доказ</w:t>
      </w:r>
      <w:proofErr w:type="spellEnd"/>
      <w:r>
        <w:rPr>
          <w:b/>
          <w:iCs/>
          <w:u w:val="single"/>
        </w:rPr>
        <w:t>:</w:t>
      </w:r>
    </w:p>
    <w:p w14:paraId="59201500" w14:textId="77777777" w:rsidR="00010BEF" w:rsidRDefault="00901892">
      <w:pPr>
        <w:pStyle w:val="Standard"/>
        <w:numPr>
          <w:ilvl w:val="0"/>
          <w:numId w:val="11"/>
        </w:numPr>
        <w:jc w:val="both"/>
        <w:rPr>
          <w:iCs/>
        </w:rPr>
      </w:pPr>
      <w:proofErr w:type="spellStart"/>
      <w:r>
        <w:rPr>
          <w:iCs/>
        </w:rPr>
        <w:t>За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лабораторију</w:t>
      </w:r>
      <w:proofErr w:type="spellEnd"/>
      <w:r>
        <w:rPr>
          <w:iCs/>
        </w:rPr>
        <w:t xml:space="preserve">: </w:t>
      </w:r>
      <w:proofErr w:type="spellStart"/>
      <w:r>
        <w:rPr>
          <w:iCs/>
        </w:rPr>
        <w:t>да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поседује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одговарајуће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Сертификате</w:t>
      </w:r>
      <w:proofErr w:type="spellEnd"/>
      <w:r>
        <w:rPr>
          <w:iCs/>
        </w:rPr>
        <w:t xml:space="preserve"> о </w:t>
      </w:r>
      <w:proofErr w:type="spellStart"/>
      <w:r>
        <w:rPr>
          <w:iCs/>
        </w:rPr>
        <w:t>акредитацији</w:t>
      </w:r>
      <w:proofErr w:type="spellEnd"/>
      <w:r>
        <w:rPr>
          <w:iCs/>
        </w:rPr>
        <w:t xml:space="preserve"> и </w:t>
      </w:r>
      <w:proofErr w:type="spellStart"/>
      <w:r>
        <w:rPr>
          <w:iCs/>
        </w:rPr>
        <w:t>обим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акредитације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издат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од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стране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Акредитационог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Тела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Србије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важећи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дан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отварања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понуда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којим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се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потврђује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је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Понуђач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акредитован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према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стандарду</w:t>
      </w:r>
      <w:proofErr w:type="spellEnd"/>
      <w:r>
        <w:rPr>
          <w:iCs/>
        </w:rPr>
        <w:t xml:space="preserve"> SRPS ISO/IEC 17025:2006 </w:t>
      </w:r>
      <w:proofErr w:type="spellStart"/>
      <w:r>
        <w:rPr>
          <w:iCs/>
        </w:rPr>
        <w:t>код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Акредитациног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Тела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Србије</w:t>
      </w:r>
      <w:proofErr w:type="spellEnd"/>
      <w:r>
        <w:rPr>
          <w:iCs/>
        </w:rPr>
        <w:t xml:space="preserve"> и </w:t>
      </w:r>
      <w:proofErr w:type="spellStart"/>
      <w:r>
        <w:rPr>
          <w:iCs/>
        </w:rPr>
        <w:t>да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је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компетентан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за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обављање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послова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испитивања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тла</w:t>
      </w:r>
      <w:proofErr w:type="spellEnd"/>
      <w:r>
        <w:rPr>
          <w:iCs/>
        </w:rPr>
        <w:t xml:space="preserve"> и </w:t>
      </w:r>
      <w:proofErr w:type="spellStart"/>
      <w:r>
        <w:rPr>
          <w:iCs/>
        </w:rPr>
        <w:t>воде</w:t>
      </w:r>
      <w:proofErr w:type="spellEnd"/>
      <w:r>
        <w:rPr>
          <w:iCs/>
        </w:rPr>
        <w:t xml:space="preserve"> и </w:t>
      </w:r>
      <w:proofErr w:type="spellStart"/>
      <w:r>
        <w:rPr>
          <w:iCs/>
        </w:rPr>
        <w:t>асфалта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који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су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специфицирани</w:t>
      </w:r>
      <w:proofErr w:type="spellEnd"/>
      <w:r>
        <w:rPr>
          <w:iCs/>
        </w:rPr>
        <w:t xml:space="preserve"> у </w:t>
      </w:r>
      <w:proofErr w:type="spellStart"/>
      <w:r>
        <w:rPr>
          <w:iCs/>
        </w:rPr>
        <w:t>обиму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акредитације</w:t>
      </w:r>
      <w:proofErr w:type="spellEnd"/>
      <w:r>
        <w:rPr>
          <w:iCs/>
        </w:rPr>
        <w:t>.</w:t>
      </w:r>
    </w:p>
    <w:p w14:paraId="3ED27F56" w14:textId="77777777" w:rsidR="00010BEF" w:rsidRDefault="00901892">
      <w:pPr>
        <w:pStyle w:val="ListParagraph"/>
        <w:ind w:left="0"/>
        <w:jc w:val="both"/>
      </w:pPr>
      <w:proofErr w:type="spellStart"/>
      <w:r>
        <w:rPr>
          <w:b/>
          <w:bCs/>
          <w:iCs/>
          <w:u w:val="single"/>
        </w:rPr>
        <w:lastRenderedPageBreak/>
        <w:t>Уколико</w:t>
      </w:r>
      <w:proofErr w:type="spellEnd"/>
      <w:r>
        <w:rPr>
          <w:b/>
          <w:bCs/>
          <w:iCs/>
          <w:u w:val="single"/>
        </w:rPr>
        <w:t xml:space="preserve"> </w:t>
      </w:r>
      <w:proofErr w:type="spellStart"/>
      <w:r>
        <w:rPr>
          <w:b/>
          <w:bCs/>
          <w:iCs/>
          <w:u w:val="single"/>
        </w:rPr>
        <w:t>понуду</w:t>
      </w:r>
      <w:proofErr w:type="spellEnd"/>
      <w:r>
        <w:rPr>
          <w:b/>
          <w:bCs/>
          <w:iCs/>
          <w:u w:val="single"/>
        </w:rPr>
        <w:t xml:space="preserve"> </w:t>
      </w:r>
      <w:proofErr w:type="spellStart"/>
      <w:r>
        <w:rPr>
          <w:b/>
          <w:bCs/>
          <w:iCs/>
          <w:u w:val="single"/>
        </w:rPr>
        <w:t>подноси</w:t>
      </w:r>
      <w:proofErr w:type="spellEnd"/>
      <w:r>
        <w:rPr>
          <w:b/>
          <w:bCs/>
          <w:iCs/>
          <w:u w:val="single"/>
        </w:rPr>
        <w:t xml:space="preserve"> </w:t>
      </w:r>
      <w:proofErr w:type="spellStart"/>
      <w:r>
        <w:rPr>
          <w:b/>
          <w:bCs/>
          <w:iCs/>
          <w:u w:val="single"/>
        </w:rPr>
        <w:t>група</w:t>
      </w:r>
      <w:proofErr w:type="spellEnd"/>
      <w:r>
        <w:rPr>
          <w:b/>
          <w:bCs/>
          <w:iCs/>
          <w:u w:val="single"/>
        </w:rPr>
        <w:t xml:space="preserve"> </w:t>
      </w:r>
      <w:proofErr w:type="spellStart"/>
      <w:r>
        <w:rPr>
          <w:b/>
          <w:bCs/>
          <w:iCs/>
          <w:u w:val="single"/>
        </w:rPr>
        <w:t>понуђача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понуђач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је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дужан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да</w:t>
      </w:r>
      <w:proofErr w:type="spellEnd"/>
      <w:r>
        <w:rPr>
          <w:bCs/>
          <w:iCs/>
        </w:rPr>
        <w:t xml:space="preserve"> </w:t>
      </w:r>
      <w:proofErr w:type="spellStart"/>
      <w:proofErr w:type="gramStart"/>
      <w:r>
        <w:rPr>
          <w:bCs/>
          <w:iCs/>
        </w:rPr>
        <w:t>за</w:t>
      </w:r>
      <w:proofErr w:type="spellEnd"/>
      <w:r>
        <w:rPr>
          <w:bCs/>
          <w:iCs/>
        </w:rPr>
        <w:t xml:space="preserve">  </w:t>
      </w:r>
      <w:proofErr w:type="spellStart"/>
      <w:r>
        <w:rPr>
          <w:bCs/>
          <w:iCs/>
        </w:rPr>
        <w:t>сваког</w:t>
      </w:r>
      <w:proofErr w:type="spellEnd"/>
      <w:proofErr w:type="gram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члана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групе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достави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наведене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доказе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да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испуњава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услове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из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члана</w:t>
      </w:r>
      <w:proofErr w:type="spellEnd"/>
      <w:r>
        <w:rPr>
          <w:bCs/>
          <w:iCs/>
        </w:rPr>
        <w:t xml:space="preserve"> 75. </w:t>
      </w:r>
      <w:proofErr w:type="spellStart"/>
      <w:r>
        <w:rPr>
          <w:bCs/>
          <w:iCs/>
        </w:rPr>
        <w:t>став</w:t>
      </w:r>
      <w:proofErr w:type="spellEnd"/>
      <w:r>
        <w:rPr>
          <w:bCs/>
          <w:iCs/>
        </w:rPr>
        <w:t xml:space="preserve"> 1. </w:t>
      </w:r>
      <w:proofErr w:type="spellStart"/>
      <w:r>
        <w:rPr>
          <w:bCs/>
          <w:iCs/>
        </w:rPr>
        <w:t>тач</w:t>
      </w:r>
      <w:proofErr w:type="spellEnd"/>
      <w:r>
        <w:rPr>
          <w:bCs/>
          <w:iCs/>
        </w:rPr>
        <w:t xml:space="preserve">. 1) </w:t>
      </w:r>
      <w:proofErr w:type="spellStart"/>
      <w:r>
        <w:rPr>
          <w:bCs/>
          <w:iCs/>
        </w:rPr>
        <w:t>до</w:t>
      </w:r>
      <w:proofErr w:type="spellEnd"/>
      <w:r>
        <w:rPr>
          <w:bCs/>
          <w:iCs/>
        </w:rPr>
        <w:t xml:space="preserve"> 4).</w:t>
      </w:r>
    </w:p>
    <w:p w14:paraId="2C6BEB06" w14:textId="77777777" w:rsidR="00010BEF" w:rsidRDefault="00901892">
      <w:pPr>
        <w:pStyle w:val="ListParagraph"/>
        <w:ind w:left="0"/>
        <w:jc w:val="both"/>
        <w:rPr>
          <w:b/>
          <w:bCs/>
          <w:iCs/>
        </w:rPr>
      </w:pPr>
      <w:proofErr w:type="spellStart"/>
      <w:r>
        <w:rPr>
          <w:b/>
          <w:bCs/>
          <w:iCs/>
        </w:rPr>
        <w:t>Додатне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услове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група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понуђача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испуњава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заједно</w:t>
      </w:r>
      <w:proofErr w:type="spellEnd"/>
      <w:r>
        <w:rPr>
          <w:b/>
          <w:bCs/>
          <w:iCs/>
        </w:rPr>
        <w:t>.</w:t>
      </w:r>
    </w:p>
    <w:p w14:paraId="4324046B" w14:textId="77777777" w:rsidR="00010BEF" w:rsidRDefault="00901892">
      <w:pPr>
        <w:pStyle w:val="ListParagraph"/>
        <w:ind w:left="0"/>
        <w:jc w:val="both"/>
      </w:pPr>
      <w:proofErr w:type="spellStart"/>
      <w:r>
        <w:rPr>
          <w:b/>
          <w:bCs/>
          <w:iCs/>
          <w:u w:val="single"/>
        </w:rPr>
        <w:t>Уколико</w:t>
      </w:r>
      <w:proofErr w:type="spellEnd"/>
      <w:r>
        <w:rPr>
          <w:b/>
          <w:bCs/>
          <w:iCs/>
          <w:u w:val="single"/>
        </w:rPr>
        <w:t xml:space="preserve"> </w:t>
      </w:r>
      <w:proofErr w:type="spellStart"/>
      <w:r>
        <w:rPr>
          <w:b/>
          <w:bCs/>
          <w:iCs/>
          <w:u w:val="single"/>
        </w:rPr>
        <w:t>понуђач</w:t>
      </w:r>
      <w:proofErr w:type="spellEnd"/>
      <w:r>
        <w:rPr>
          <w:b/>
          <w:bCs/>
          <w:iCs/>
          <w:u w:val="single"/>
        </w:rPr>
        <w:t xml:space="preserve"> </w:t>
      </w:r>
      <w:proofErr w:type="spellStart"/>
      <w:r>
        <w:rPr>
          <w:b/>
          <w:bCs/>
          <w:iCs/>
          <w:u w:val="single"/>
        </w:rPr>
        <w:t>подноси</w:t>
      </w:r>
      <w:proofErr w:type="spellEnd"/>
      <w:r>
        <w:rPr>
          <w:b/>
          <w:bCs/>
          <w:iCs/>
          <w:u w:val="single"/>
        </w:rPr>
        <w:t xml:space="preserve"> </w:t>
      </w:r>
      <w:proofErr w:type="spellStart"/>
      <w:r>
        <w:rPr>
          <w:b/>
          <w:bCs/>
          <w:iCs/>
          <w:u w:val="single"/>
        </w:rPr>
        <w:t>понуду</w:t>
      </w:r>
      <w:proofErr w:type="spellEnd"/>
      <w:r>
        <w:rPr>
          <w:b/>
          <w:bCs/>
          <w:iCs/>
          <w:u w:val="single"/>
        </w:rPr>
        <w:t xml:space="preserve"> </w:t>
      </w:r>
      <w:proofErr w:type="spellStart"/>
      <w:r>
        <w:rPr>
          <w:b/>
          <w:bCs/>
          <w:iCs/>
          <w:u w:val="single"/>
        </w:rPr>
        <w:t>са</w:t>
      </w:r>
      <w:proofErr w:type="spellEnd"/>
      <w:r>
        <w:rPr>
          <w:b/>
          <w:bCs/>
          <w:iCs/>
          <w:u w:val="single"/>
        </w:rPr>
        <w:t xml:space="preserve"> </w:t>
      </w:r>
      <w:proofErr w:type="spellStart"/>
      <w:r>
        <w:rPr>
          <w:b/>
          <w:bCs/>
          <w:iCs/>
          <w:u w:val="single"/>
        </w:rPr>
        <w:t>подизвођачем</w:t>
      </w:r>
      <w:proofErr w:type="spellEnd"/>
      <w:r>
        <w:rPr>
          <w:bCs/>
          <w:iCs/>
        </w:rPr>
        <w:t xml:space="preserve">, </w:t>
      </w:r>
      <w:proofErr w:type="spellStart"/>
      <w:r>
        <w:rPr>
          <w:bCs/>
          <w:iCs/>
        </w:rPr>
        <w:t>понуђач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је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дужан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да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за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подизвођача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достави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доказе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да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испуњава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услове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из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члана</w:t>
      </w:r>
      <w:proofErr w:type="spellEnd"/>
      <w:r>
        <w:rPr>
          <w:bCs/>
          <w:iCs/>
        </w:rPr>
        <w:t xml:space="preserve"> 75. </w:t>
      </w:r>
      <w:proofErr w:type="spellStart"/>
      <w:r>
        <w:rPr>
          <w:bCs/>
          <w:iCs/>
        </w:rPr>
        <w:t>став</w:t>
      </w:r>
      <w:proofErr w:type="spellEnd"/>
      <w:r>
        <w:rPr>
          <w:bCs/>
          <w:iCs/>
        </w:rPr>
        <w:t xml:space="preserve"> 1. </w:t>
      </w:r>
      <w:proofErr w:type="spellStart"/>
      <w:r>
        <w:rPr>
          <w:bCs/>
          <w:iCs/>
        </w:rPr>
        <w:t>тач</w:t>
      </w:r>
      <w:proofErr w:type="spellEnd"/>
      <w:r>
        <w:rPr>
          <w:bCs/>
          <w:iCs/>
        </w:rPr>
        <w:t xml:space="preserve">. 1) </w:t>
      </w:r>
      <w:proofErr w:type="spellStart"/>
      <w:r>
        <w:rPr>
          <w:bCs/>
          <w:iCs/>
        </w:rPr>
        <w:t>до</w:t>
      </w:r>
      <w:proofErr w:type="spellEnd"/>
      <w:r>
        <w:rPr>
          <w:bCs/>
          <w:iCs/>
        </w:rPr>
        <w:t xml:space="preserve"> 4) </w:t>
      </w:r>
      <w:proofErr w:type="spellStart"/>
      <w:r>
        <w:rPr>
          <w:bCs/>
          <w:iCs/>
        </w:rPr>
        <w:t>Закона</w:t>
      </w:r>
      <w:proofErr w:type="spellEnd"/>
      <w:r>
        <w:rPr>
          <w:bCs/>
          <w:iCs/>
        </w:rPr>
        <w:t>.</w:t>
      </w:r>
    </w:p>
    <w:p w14:paraId="57CA6266" w14:textId="77777777" w:rsidR="00010BEF" w:rsidRDefault="00901892">
      <w:pPr>
        <w:pStyle w:val="ListParagraph"/>
        <w:tabs>
          <w:tab w:val="left" w:pos="680"/>
        </w:tabs>
        <w:spacing w:after="0"/>
        <w:ind w:left="0"/>
        <w:jc w:val="both"/>
        <w:rPr>
          <w:rFonts w:eastAsia="TimesNewRomanPS-BoldMT"/>
          <w:bCs/>
          <w:color w:val="00000A"/>
        </w:rPr>
      </w:pPr>
      <w:proofErr w:type="spellStart"/>
      <w:r>
        <w:rPr>
          <w:rFonts w:eastAsia="TimesNewRomanPS-BoldMT"/>
          <w:bCs/>
          <w:color w:val="00000A"/>
        </w:rPr>
        <w:t>Наведене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доказе</w:t>
      </w:r>
      <w:proofErr w:type="spellEnd"/>
      <w:r>
        <w:rPr>
          <w:rFonts w:eastAsia="TimesNewRomanPS-BoldMT"/>
          <w:bCs/>
          <w:color w:val="00000A"/>
        </w:rPr>
        <w:t xml:space="preserve"> о </w:t>
      </w:r>
      <w:proofErr w:type="spellStart"/>
      <w:r>
        <w:rPr>
          <w:rFonts w:eastAsia="TimesNewRomanPS-BoldMT"/>
          <w:bCs/>
          <w:color w:val="00000A"/>
        </w:rPr>
        <w:t>испуњености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услова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понуђач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може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доставити</w:t>
      </w:r>
      <w:proofErr w:type="spellEnd"/>
      <w:r>
        <w:rPr>
          <w:rFonts w:eastAsia="TimesNewRomanPS-BoldMT"/>
          <w:bCs/>
          <w:color w:val="00000A"/>
        </w:rPr>
        <w:t xml:space="preserve"> у </w:t>
      </w:r>
      <w:proofErr w:type="spellStart"/>
      <w:r>
        <w:rPr>
          <w:rFonts w:eastAsia="TimesNewRomanPS-BoldMT"/>
          <w:bCs/>
          <w:color w:val="00000A"/>
        </w:rPr>
        <w:t>виду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неоверених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копија</w:t>
      </w:r>
      <w:proofErr w:type="spellEnd"/>
      <w:r>
        <w:rPr>
          <w:rFonts w:eastAsia="TimesNewRomanPS-BoldMT"/>
          <w:bCs/>
          <w:color w:val="00000A"/>
        </w:rPr>
        <w:t xml:space="preserve">, а </w:t>
      </w:r>
      <w:proofErr w:type="spellStart"/>
      <w:r>
        <w:rPr>
          <w:rFonts w:eastAsia="TimesNewRomanPS-BoldMT"/>
          <w:bCs/>
          <w:color w:val="00000A"/>
        </w:rPr>
        <w:t>наручилац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може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пре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доношења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одлуке</w:t>
      </w:r>
      <w:proofErr w:type="spellEnd"/>
      <w:r>
        <w:rPr>
          <w:rFonts w:eastAsia="TimesNewRomanPS-BoldMT"/>
          <w:bCs/>
          <w:color w:val="00000A"/>
        </w:rPr>
        <w:t xml:space="preserve"> о </w:t>
      </w:r>
      <w:proofErr w:type="spellStart"/>
      <w:r>
        <w:rPr>
          <w:rFonts w:eastAsia="TimesNewRomanPS-BoldMT"/>
          <w:bCs/>
          <w:color w:val="00000A"/>
        </w:rPr>
        <w:t>додели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уговора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да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тражи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од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понуђача</w:t>
      </w:r>
      <w:proofErr w:type="spellEnd"/>
      <w:r>
        <w:rPr>
          <w:rFonts w:eastAsia="TimesNewRomanPS-BoldMT"/>
          <w:bCs/>
          <w:color w:val="00000A"/>
        </w:rPr>
        <w:t xml:space="preserve">, </w:t>
      </w:r>
      <w:proofErr w:type="spellStart"/>
      <w:r>
        <w:rPr>
          <w:rFonts w:eastAsia="TimesNewRomanPS-BoldMT"/>
          <w:bCs/>
          <w:color w:val="00000A"/>
        </w:rPr>
        <w:t>чија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је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понуда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на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основу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извештаја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за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јавну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набавку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оцењена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као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најповољнија</w:t>
      </w:r>
      <w:proofErr w:type="spellEnd"/>
      <w:r>
        <w:rPr>
          <w:rFonts w:eastAsia="TimesNewRomanPS-BoldMT"/>
          <w:bCs/>
          <w:color w:val="00000A"/>
        </w:rPr>
        <w:t xml:space="preserve">, </w:t>
      </w:r>
      <w:proofErr w:type="spellStart"/>
      <w:r>
        <w:rPr>
          <w:rFonts w:eastAsia="TimesNewRomanPS-BoldMT"/>
          <w:bCs/>
          <w:color w:val="00000A"/>
        </w:rPr>
        <w:t>да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достави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на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увид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оригинал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или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оверену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копију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свих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или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појединих</w:t>
      </w:r>
      <w:proofErr w:type="spellEnd"/>
      <w:r>
        <w:rPr>
          <w:rFonts w:eastAsia="TimesNewRomanPS-BoldMT"/>
          <w:bCs/>
          <w:color w:val="00000A"/>
        </w:rPr>
        <w:t xml:space="preserve"> </w:t>
      </w:r>
      <w:proofErr w:type="spellStart"/>
      <w:r>
        <w:rPr>
          <w:rFonts w:eastAsia="TimesNewRomanPS-BoldMT"/>
          <w:bCs/>
          <w:color w:val="00000A"/>
        </w:rPr>
        <w:t>доказа</w:t>
      </w:r>
      <w:proofErr w:type="spellEnd"/>
      <w:r>
        <w:rPr>
          <w:rFonts w:eastAsia="TimesNewRomanPS-BoldMT"/>
          <w:bCs/>
          <w:color w:val="00000A"/>
        </w:rPr>
        <w:t>.</w:t>
      </w:r>
    </w:p>
    <w:p w14:paraId="0A2DC19E" w14:textId="77777777" w:rsidR="00010BEF" w:rsidRDefault="00901892">
      <w:pPr>
        <w:pStyle w:val="ListParagraph"/>
        <w:tabs>
          <w:tab w:val="left" w:pos="680"/>
        </w:tabs>
        <w:spacing w:after="0"/>
        <w:ind w:left="0"/>
        <w:jc w:val="both"/>
        <w:rPr>
          <w:bCs/>
        </w:rPr>
      </w:pPr>
      <w:proofErr w:type="spellStart"/>
      <w:r>
        <w:rPr>
          <w:bCs/>
        </w:rPr>
        <w:t>Ако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понуђач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остављеном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примереном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року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може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бити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краћи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5 </w:t>
      </w:r>
      <w:proofErr w:type="spellStart"/>
      <w:r>
        <w:rPr>
          <w:bCs/>
        </w:rPr>
        <w:t>дана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достави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увид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оригинал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оверену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копију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тражених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доказа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наручилац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ће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његову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одбити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као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неприхватљиву</w:t>
      </w:r>
      <w:proofErr w:type="spellEnd"/>
      <w:r>
        <w:rPr>
          <w:bCs/>
        </w:rPr>
        <w:t>.</w:t>
      </w:r>
    </w:p>
    <w:p w14:paraId="186986B8" w14:textId="77777777" w:rsidR="00010BEF" w:rsidRDefault="00901892">
      <w:pPr>
        <w:pStyle w:val="ListParagraph"/>
        <w:tabs>
          <w:tab w:val="left" w:pos="680"/>
        </w:tabs>
        <w:spacing w:after="0"/>
        <w:ind w:left="0"/>
        <w:jc w:val="both"/>
      </w:pPr>
      <w:proofErr w:type="spellStart"/>
      <w:r>
        <w:rPr>
          <w:rFonts w:eastAsia="TimesNewRomanPS-BoldMT"/>
          <w:bCs/>
        </w:rPr>
        <w:t>Лице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уписано</w:t>
      </w:r>
      <w:proofErr w:type="spellEnd"/>
      <w:r>
        <w:rPr>
          <w:rFonts w:eastAsia="TimesNewRomanPS-BoldMT"/>
          <w:bCs/>
        </w:rPr>
        <w:t xml:space="preserve"> у </w:t>
      </w:r>
      <w:proofErr w:type="spellStart"/>
      <w:r>
        <w:rPr>
          <w:rFonts w:eastAsia="TimesNewRomanPS-BoldMT"/>
          <w:bCs/>
        </w:rPr>
        <w:t>Регистар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понуђача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</w:rPr>
        <w:t>није</w:t>
      </w:r>
      <w:proofErr w:type="spellEnd"/>
      <w:r>
        <w:rPr>
          <w:rFonts w:eastAsia="TimesNewRomanPS-BoldMT"/>
        </w:rPr>
        <w:t xml:space="preserve"> </w:t>
      </w:r>
      <w:proofErr w:type="spellStart"/>
      <w:proofErr w:type="gramStart"/>
      <w:r>
        <w:rPr>
          <w:rFonts w:eastAsia="TimesNewRomanPS-BoldMT"/>
        </w:rPr>
        <w:t>дужно</w:t>
      </w:r>
      <w:proofErr w:type="spellEnd"/>
      <w:r>
        <w:rPr>
          <w:rFonts w:eastAsia="TimesNewRomanPS-BoldMT"/>
          <w:bCs/>
        </w:rPr>
        <w:t xml:space="preserve">  </w:t>
      </w:r>
      <w:proofErr w:type="spellStart"/>
      <w:r>
        <w:rPr>
          <w:rFonts w:eastAsia="TimesNewRomanPS-BoldMT"/>
          <w:bCs/>
        </w:rPr>
        <w:t>да</w:t>
      </w:r>
      <w:proofErr w:type="spellEnd"/>
      <w:proofErr w:type="gram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доставе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доказ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из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чл</w:t>
      </w:r>
      <w:proofErr w:type="spellEnd"/>
      <w:r>
        <w:rPr>
          <w:rFonts w:eastAsia="TimesNewRomanPS-BoldMT"/>
          <w:bCs/>
        </w:rPr>
        <w:t xml:space="preserve">.  75. </w:t>
      </w:r>
      <w:proofErr w:type="spellStart"/>
      <w:r>
        <w:rPr>
          <w:rFonts w:eastAsia="TimesNewRomanPS-BoldMT"/>
          <w:bCs/>
        </w:rPr>
        <w:t>ст</w:t>
      </w:r>
      <w:proofErr w:type="spellEnd"/>
      <w:r>
        <w:rPr>
          <w:rFonts w:eastAsia="TimesNewRomanPS-BoldMT"/>
          <w:bCs/>
        </w:rPr>
        <w:t xml:space="preserve">. 1. </w:t>
      </w:r>
      <w:proofErr w:type="spellStart"/>
      <w:r>
        <w:rPr>
          <w:rFonts w:eastAsia="TimesNewRomanPS-BoldMT"/>
          <w:bCs/>
        </w:rPr>
        <w:t>тач</w:t>
      </w:r>
      <w:proofErr w:type="spellEnd"/>
      <w:r>
        <w:rPr>
          <w:rFonts w:eastAsia="TimesNewRomanPS-BoldMT"/>
          <w:bCs/>
        </w:rPr>
        <w:t xml:space="preserve">. 1) </w:t>
      </w:r>
      <w:proofErr w:type="spellStart"/>
      <w:r>
        <w:rPr>
          <w:rFonts w:eastAsia="TimesNewRomanPS-BoldMT"/>
          <w:bCs/>
        </w:rPr>
        <w:t>до</w:t>
      </w:r>
      <w:proofErr w:type="spellEnd"/>
      <w:r>
        <w:rPr>
          <w:rFonts w:eastAsia="TimesNewRomanPS-BoldMT"/>
          <w:bCs/>
        </w:rPr>
        <w:t xml:space="preserve"> 4) </w:t>
      </w:r>
      <w:proofErr w:type="spellStart"/>
      <w:r>
        <w:rPr>
          <w:rFonts w:eastAsia="TimesNewRomanPS-BoldMT"/>
          <w:bCs/>
        </w:rPr>
        <w:t>Закона</w:t>
      </w:r>
      <w:proofErr w:type="spellEnd"/>
      <w:r>
        <w:rPr>
          <w:rFonts w:eastAsia="TimesNewRomanPS-BoldMT"/>
          <w:bCs/>
        </w:rPr>
        <w:t xml:space="preserve"> о </w:t>
      </w:r>
      <w:proofErr w:type="spellStart"/>
      <w:r>
        <w:rPr>
          <w:rFonts w:eastAsia="TimesNewRomanPS-BoldMT"/>
          <w:bCs/>
        </w:rPr>
        <w:t>јавним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набавкама</w:t>
      </w:r>
      <w:proofErr w:type="spellEnd"/>
      <w:r>
        <w:rPr>
          <w:rFonts w:eastAsia="TimesNewRomanPS-BoldMT"/>
          <w:bCs/>
        </w:rPr>
        <w:t>.</w:t>
      </w:r>
    </w:p>
    <w:p w14:paraId="2361FCCA" w14:textId="77777777" w:rsidR="00010BEF" w:rsidRDefault="00901892">
      <w:pPr>
        <w:pStyle w:val="ListParagraph"/>
        <w:tabs>
          <w:tab w:val="left" w:pos="680"/>
        </w:tabs>
        <w:spacing w:after="0"/>
        <w:ind w:left="0"/>
        <w:jc w:val="both"/>
        <w:rPr>
          <w:rFonts w:eastAsia="TimesNewRomanPS-BoldMT"/>
          <w:bCs/>
        </w:rPr>
      </w:pPr>
      <w:proofErr w:type="spellStart"/>
      <w:r>
        <w:rPr>
          <w:rFonts w:eastAsia="TimesNewRomanPS-BoldMT"/>
          <w:bCs/>
        </w:rPr>
        <w:t>Наручилац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неће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одбити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понуду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као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неприхватљиву</w:t>
      </w:r>
      <w:proofErr w:type="spellEnd"/>
      <w:r>
        <w:rPr>
          <w:rFonts w:eastAsia="TimesNewRomanPS-BoldMT"/>
          <w:bCs/>
        </w:rPr>
        <w:t xml:space="preserve">, </w:t>
      </w:r>
      <w:proofErr w:type="spellStart"/>
      <w:r>
        <w:rPr>
          <w:rFonts w:eastAsia="TimesNewRomanPS-BoldMT"/>
          <w:bCs/>
        </w:rPr>
        <w:t>уколико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садржи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доказ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одређен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конкурсном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документацијом</w:t>
      </w:r>
      <w:proofErr w:type="spellEnd"/>
      <w:r>
        <w:rPr>
          <w:rFonts w:eastAsia="TimesNewRomanPS-BoldMT"/>
          <w:bCs/>
        </w:rPr>
        <w:t xml:space="preserve">, </w:t>
      </w:r>
      <w:proofErr w:type="spellStart"/>
      <w:r>
        <w:rPr>
          <w:rFonts w:eastAsia="TimesNewRomanPS-BoldMT"/>
          <w:bCs/>
        </w:rPr>
        <w:t>ако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понуђач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наведе</w:t>
      </w:r>
      <w:proofErr w:type="spellEnd"/>
      <w:r>
        <w:rPr>
          <w:rFonts w:eastAsia="TimesNewRomanPS-BoldMT"/>
          <w:bCs/>
        </w:rPr>
        <w:t xml:space="preserve"> у </w:t>
      </w:r>
      <w:proofErr w:type="spellStart"/>
      <w:r>
        <w:rPr>
          <w:rFonts w:eastAsia="TimesNewRomanPS-BoldMT"/>
          <w:bCs/>
        </w:rPr>
        <w:t>понуди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интернет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страницу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којој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су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подаци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који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су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тражени</w:t>
      </w:r>
      <w:proofErr w:type="spellEnd"/>
      <w:r>
        <w:rPr>
          <w:rFonts w:eastAsia="TimesNewRomanPS-BoldMT"/>
          <w:bCs/>
        </w:rPr>
        <w:t xml:space="preserve"> у </w:t>
      </w:r>
      <w:proofErr w:type="spellStart"/>
      <w:r>
        <w:rPr>
          <w:rFonts w:eastAsia="TimesNewRomanPS-BoldMT"/>
          <w:bCs/>
        </w:rPr>
        <w:t>оквиру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услова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јавно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доступни</w:t>
      </w:r>
      <w:proofErr w:type="spellEnd"/>
      <w:r>
        <w:rPr>
          <w:rFonts w:eastAsia="TimesNewRomanPS-BoldMT"/>
          <w:bCs/>
        </w:rPr>
        <w:t>.</w:t>
      </w:r>
    </w:p>
    <w:p w14:paraId="012B90DA" w14:textId="77777777" w:rsidR="00010BEF" w:rsidRDefault="00901892">
      <w:pPr>
        <w:pStyle w:val="Standard"/>
        <w:spacing w:after="0"/>
        <w:jc w:val="both"/>
      </w:pPr>
      <w:proofErr w:type="spellStart"/>
      <w:r>
        <w:t>Уколико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доказ</w:t>
      </w:r>
      <w:proofErr w:type="spellEnd"/>
      <w:r>
        <w:t xml:space="preserve"> о </w:t>
      </w:r>
      <w:proofErr w:type="spellStart"/>
      <w:r>
        <w:t>испуњености</w:t>
      </w:r>
      <w:proofErr w:type="spellEnd"/>
      <w:r>
        <w:t xml:space="preserve"> </w:t>
      </w:r>
      <w:proofErr w:type="spellStart"/>
      <w:r>
        <w:t>услова</w:t>
      </w:r>
      <w:proofErr w:type="spellEnd"/>
      <w:r>
        <w:t xml:space="preserve"> </w:t>
      </w:r>
      <w:proofErr w:type="spellStart"/>
      <w:r>
        <w:t>електронски</w:t>
      </w:r>
      <w:proofErr w:type="spellEnd"/>
      <w:r>
        <w:t xml:space="preserve"> </w:t>
      </w:r>
      <w:proofErr w:type="spellStart"/>
      <w:r>
        <w:t>документ</w:t>
      </w:r>
      <w:proofErr w:type="spellEnd"/>
      <w:r>
        <w:t xml:space="preserve">, </w:t>
      </w:r>
      <w:proofErr w:type="spellStart"/>
      <w:r>
        <w:t>понуђач</w:t>
      </w:r>
      <w:proofErr w:type="spellEnd"/>
      <w:r>
        <w:t xml:space="preserve"> </w:t>
      </w:r>
      <w:proofErr w:type="spellStart"/>
      <w:r>
        <w:t>доставља</w:t>
      </w:r>
      <w:proofErr w:type="spellEnd"/>
      <w:r>
        <w:t xml:space="preserve"> </w:t>
      </w:r>
      <w:proofErr w:type="spellStart"/>
      <w:r>
        <w:t>копију</w:t>
      </w:r>
      <w:proofErr w:type="spellEnd"/>
      <w:r>
        <w:t xml:space="preserve"> </w:t>
      </w:r>
      <w:proofErr w:type="spellStart"/>
      <w:r>
        <w:t>електронског</w:t>
      </w:r>
      <w:proofErr w:type="spellEnd"/>
      <w:r>
        <w:t xml:space="preserve"> </w:t>
      </w:r>
      <w:proofErr w:type="spellStart"/>
      <w:r>
        <w:t>документа</w:t>
      </w:r>
      <w:proofErr w:type="spellEnd"/>
      <w:r>
        <w:t xml:space="preserve"> у </w:t>
      </w:r>
      <w:proofErr w:type="spellStart"/>
      <w:r>
        <w:t>писаном</w:t>
      </w:r>
      <w:proofErr w:type="spellEnd"/>
      <w:r>
        <w:t xml:space="preserve"> </w:t>
      </w:r>
      <w:proofErr w:type="spellStart"/>
      <w:r>
        <w:t>облику</w:t>
      </w:r>
      <w:proofErr w:type="spellEnd"/>
      <w:r>
        <w:t xml:space="preserve">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 </w:t>
      </w:r>
      <w:proofErr w:type="spellStart"/>
      <w:r>
        <w:t>којим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уређује</w:t>
      </w:r>
      <w:proofErr w:type="spellEnd"/>
      <w:r>
        <w:t xml:space="preserve"> </w:t>
      </w:r>
      <w:proofErr w:type="spellStart"/>
      <w:r>
        <w:t>електронски</w:t>
      </w:r>
      <w:proofErr w:type="spellEnd"/>
      <w:r>
        <w:t xml:space="preserve"> </w:t>
      </w:r>
      <w:proofErr w:type="spellStart"/>
      <w:r>
        <w:t>документ</w:t>
      </w:r>
      <w:proofErr w:type="spellEnd"/>
      <w:r>
        <w:t xml:space="preserve">, </w:t>
      </w:r>
      <w:proofErr w:type="spellStart"/>
      <w:r>
        <w:t>осим</w:t>
      </w:r>
      <w:proofErr w:type="spellEnd"/>
      <w:r>
        <w:t xml:space="preserve"> </w:t>
      </w:r>
      <w:proofErr w:type="spellStart"/>
      <w:r>
        <w:t>уколико</w:t>
      </w:r>
      <w:proofErr w:type="spellEnd"/>
      <w:r>
        <w:t xml:space="preserve"> </w:t>
      </w:r>
      <w:proofErr w:type="spellStart"/>
      <w:r>
        <w:t>подноси</w:t>
      </w:r>
      <w:proofErr w:type="spellEnd"/>
      <w:r>
        <w:t xml:space="preserve"> </w:t>
      </w:r>
      <w:proofErr w:type="spellStart"/>
      <w:r>
        <w:t>електронску</w:t>
      </w:r>
      <w:proofErr w:type="spellEnd"/>
      <w:r>
        <w:t xml:space="preserve"> </w:t>
      </w:r>
      <w:proofErr w:type="spellStart"/>
      <w:r>
        <w:t>понуду</w:t>
      </w:r>
      <w:proofErr w:type="spellEnd"/>
      <w:r>
        <w:t xml:space="preserve"> </w:t>
      </w:r>
      <w:proofErr w:type="spellStart"/>
      <w:r>
        <w:t>када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доказ</w:t>
      </w:r>
      <w:proofErr w:type="spellEnd"/>
      <w:r>
        <w:t xml:space="preserve"> </w:t>
      </w:r>
      <w:proofErr w:type="spellStart"/>
      <w:r>
        <w:t>доставља</w:t>
      </w:r>
      <w:proofErr w:type="spellEnd"/>
      <w:r>
        <w:t xml:space="preserve"> у </w:t>
      </w:r>
      <w:proofErr w:type="spellStart"/>
      <w:r>
        <w:t>изворном</w:t>
      </w:r>
      <w:proofErr w:type="spellEnd"/>
      <w:r>
        <w:t xml:space="preserve"> </w:t>
      </w:r>
      <w:proofErr w:type="spellStart"/>
      <w:r>
        <w:t>електронском</w:t>
      </w:r>
      <w:proofErr w:type="spellEnd"/>
      <w:r>
        <w:t xml:space="preserve"> </w:t>
      </w:r>
      <w:proofErr w:type="spellStart"/>
      <w:r>
        <w:t>облику</w:t>
      </w:r>
      <w:proofErr w:type="spellEnd"/>
      <w:r>
        <w:t>.</w:t>
      </w:r>
    </w:p>
    <w:p w14:paraId="7F60A8E6" w14:textId="77777777" w:rsidR="00010BEF" w:rsidRDefault="00901892">
      <w:pPr>
        <w:pStyle w:val="ListParagraph"/>
        <w:tabs>
          <w:tab w:val="left" w:pos="680"/>
        </w:tabs>
        <w:spacing w:after="0"/>
        <w:ind w:left="0"/>
        <w:jc w:val="both"/>
      </w:pPr>
      <w:proofErr w:type="spellStart"/>
      <w:r>
        <w:rPr>
          <w:rFonts w:eastAsia="TimesNewRomanPSMT,"/>
          <w:bCs/>
        </w:rPr>
        <w:t>Ако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се</w:t>
      </w:r>
      <w:proofErr w:type="spellEnd"/>
      <w:r>
        <w:rPr>
          <w:rFonts w:eastAsia="TimesNewRomanPSMT,"/>
          <w:bCs/>
        </w:rPr>
        <w:t xml:space="preserve"> у </w:t>
      </w:r>
      <w:proofErr w:type="spellStart"/>
      <w:r>
        <w:rPr>
          <w:rFonts w:eastAsia="TimesNewRomanPSMT,"/>
          <w:bCs/>
        </w:rPr>
        <w:t>држави</w:t>
      </w:r>
      <w:proofErr w:type="spellEnd"/>
      <w:r>
        <w:rPr>
          <w:rFonts w:eastAsia="TimesNewRomanPSMT,"/>
          <w:bCs/>
        </w:rPr>
        <w:t xml:space="preserve"> у </w:t>
      </w:r>
      <w:proofErr w:type="spellStart"/>
      <w:r>
        <w:rPr>
          <w:rFonts w:eastAsia="TimesNewRomanPSMT,"/>
          <w:bCs/>
        </w:rPr>
        <w:t>којој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понуђач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има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седиште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издају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тражени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докази</w:t>
      </w:r>
      <w:proofErr w:type="spellEnd"/>
      <w:r>
        <w:rPr>
          <w:rFonts w:eastAsia="TimesNewRomanPSMT,"/>
          <w:bCs/>
        </w:rPr>
        <w:t xml:space="preserve">, </w:t>
      </w:r>
      <w:proofErr w:type="spellStart"/>
      <w:r>
        <w:rPr>
          <w:rFonts w:eastAsia="TimesNewRomanPSMT,"/>
          <w:bCs/>
        </w:rPr>
        <w:t>понуђач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може</w:t>
      </w:r>
      <w:proofErr w:type="spellEnd"/>
      <w:r>
        <w:rPr>
          <w:rFonts w:eastAsia="TimesNewRomanPSMT,"/>
          <w:bCs/>
        </w:rPr>
        <w:t xml:space="preserve">, </w:t>
      </w:r>
      <w:proofErr w:type="spellStart"/>
      <w:r>
        <w:rPr>
          <w:rFonts w:eastAsia="TimesNewRomanPSMT,"/>
          <w:bCs/>
        </w:rPr>
        <w:t>уместо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доказа</w:t>
      </w:r>
      <w:proofErr w:type="spellEnd"/>
      <w:r>
        <w:rPr>
          <w:rFonts w:eastAsia="TimesNewRomanPSMT,"/>
          <w:bCs/>
        </w:rPr>
        <w:t xml:space="preserve">, </w:t>
      </w:r>
      <w:proofErr w:type="spellStart"/>
      <w:r>
        <w:rPr>
          <w:rFonts w:eastAsia="TimesNewRomanPSMT,"/>
          <w:bCs/>
        </w:rPr>
        <w:t>приложити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своју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писану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изјаву</w:t>
      </w:r>
      <w:proofErr w:type="spellEnd"/>
      <w:r>
        <w:rPr>
          <w:rFonts w:eastAsia="TimesNewRomanPSMT,"/>
          <w:bCs/>
        </w:rPr>
        <w:t xml:space="preserve">, </w:t>
      </w:r>
      <w:proofErr w:type="spellStart"/>
      <w:r>
        <w:rPr>
          <w:rFonts w:eastAsia="TimesNewRomanPSMT,"/>
          <w:bCs/>
        </w:rPr>
        <w:t>дату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под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кривичном</w:t>
      </w:r>
      <w:proofErr w:type="spellEnd"/>
      <w:r>
        <w:rPr>
          <w:rFonts w:eastAsia="TimesNewRomanPSMT,"/>
          <w:bCs/>
        </w:rPr>
        <w:t xml:space="preserve"> и </w:t>
      </w:r>
      <w:proofErr w:type="spellStart"/>
      <w:r>
        <w:rPr>
          <w:rFonts w:eastAsia="TimesNewRomanPSMT,"/>
          <w:bCs/>
        </w:rPr>
        <w:t>материјалном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одговорношћу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оверену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пред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судским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или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управним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органом</w:t>
      </w:r>
      <w:proofErr w:type="spellEnd"/>
      <w:r>
        <w:rPr>
          <w:rFonts w:eastAsia="TimesNewRomanPSMT,"/>
          <w:bCs/>
        </w:rPr>
        <w:t xml:space="preserve">, </w:t>
      </w:r>
      <w:proofErr w:type="spellStart"/>
      <w:r>
        <w:rPr>
          <w:rFonts w:eastAsia="TimesNewRomanPSMT,"/>
          <w:bCs/>
        </w:rPr>
        <w:t>јавним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бележником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или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другим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надлежним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органом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те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државе</w:t>
      </w:r>
      <w:proofErr w:type="spellEnd"/>
      <w:r>
        <w:rPr>
          <w:rFonts w:eastAsia="TimesNewRomanPSMT,"/>
          <w:bCs/>
        </w:rPr>
        <w:t>.</w:t>
      </w:r>
    </w:p>
    <w:p w14:paraId="3A3C781E" w14:textId="77777777" w:rsidR="00010BEF" w:rsidRDefault="00901892">
      <w:pPr>
        <w:pStyle w:val="ListParagraph"/>
        <w:tabs>
          <w:tab w:val="left" w:pos="680"/>
        </w:tabs>
        <w:spacing w:after="0"/>
        <w:ind w:left="0"/>
        <w:jc w:val="both"/>
      </w:pPr>
      <w:proofErr w:type="spellStart"/>
      <w:r>
        <w:rPr>
          <w:rFonts w:eastAsia="TimesNewRomanPS-BoldMT"/>
          <w:bCs/>
        </w:rPr>
        <w:t>Ако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понуђач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има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седиште</w:t>
      </w:r>
      <w:proofErr w:type="spellEnd"/>
      <w:r>
        <w:rPr>
          <w:rFonts w:eastAsia="TimesNewRomanPS-BoldMT"/>
          <w:bCs/>
        </w:rPr>
        <w:t xml:space="preserve"> у </w:t>
      </w:r>
      <w:proofErr w:type="spellStart"/>
      <w:r>
        <w:rPr>
          <w:rFonts w:eastAsia="TimesNewRomanPS-BoldMT"/>
          <w:bCs/>
        </w:rPr>
        <w:t>другој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држави</w:t>
      </w:r>
      <w:proofErr w:type="spellEnd"/>
      <w:r>
        <w:rPr>
          <w:rFonts w:eastAsia="TimesNewRomanPS-BoldMT"/>
          <w:bCs/>
        </w:rPr>
        <w:t xml:space="preserve">, </w:t>
      </w:r>
      <w:proofErr w:type="spellStart"/>
      <w:r>
        <w:rPr>
          <w:rFonts w:eastAsia="TimesNewRomanPS-BoldMT"/>
          <w:bCs/>
        </w:rPr>
        <w:t>наручилац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може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да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провери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да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ли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су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документи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којима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понуђач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доказује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испуњеност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тражених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услова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издати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од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стране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надлежних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органа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те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државе</w:t>
      </w:r>
      <w:proofErr w:type="spellEnd"/>
      <w:r>
        <w:rPr>
          <w:rFonts w:eastAsia="TimesNewRomanPSMT,"/>
          <w:bCs/>
        </w:rPr>
        <w:t>.</w:t>
      </w:r>
    </w:p>
    <w:p w14:paraId="3CD8DFF4" w14:textId="77777777" w:rsidR="00010BEF" w:rsidRDefault="00901892">
      <w:pPr>
        <w:pStyle w:val="ListParagraph"/>
        <w:tabs>
          <w:tab w:val="left" w:pos="680"/>
        </w:tabs>
        <w:spacing w:after="0"/>
        <w:ind w:left="0"/>
        <w:jc w:val="both"/>
        <w:rPr>
          <w:rFonts w:eastAsia="TimesNewRomanPSMT,"/>
          <w:bCs/>
        </w:rPr>
      </w:pPr>
      <w:proofErr w:type="spellStart"/>
      <w:r>
        <w:rPr>
          <w:rFonts w:eastAsia="TimesNewRomanPSMT,"/>
          <w:bCs/>
        </w:rPr>
        <w:t>Понуђач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је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дужан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без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одлагања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писмено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обавести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наручиоца</w:t>
      </w:r>
      <w:proofErr w:type="spellEnd"/>
      <w:r>
        <w:rPr>
          <w:rFonts w:eastAsia="TimesNewRomanPSMT,"/>
          <w:bCs/>
        </w:rPr>
        <w:t xml:space="preserve"> о </w:t>
      </w:r>
      <w:proofErr w:type="spellStart"/>
      <w:r>
        <w:rPr>
          <w:rFonts w:eastAsia="TimesNewRomanPSMT,"/>
          <w:bCs/>
        </w:rPr>
        <w:t>било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којој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промени</w:t>
      </w:r>
      <w:proofErr w:type="spellEnd"/>
      <w:r>
        <w:rPr>
          <w:rFonts w:eastAsia="TimesNewRomanPSMT,"/>
          <w:bCs/>
        </w:rPr>
        <w:t xml:space="preserve"> у </w:t>
      </w:r>
      <w:proofErr w:type="spellStart"/>
      <w:r>
        <w:rPr>
          <w:rFonts w:eastAsia="TimesNewRomanPSMT,"/>
          <w:bCs/>
        </w:rPr>
        <w:t>вези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испуњеношћу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услова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из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поступка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јавне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набавке</w:t>
      </w:r>
      <w:proofErr w:type="spellEnd"/>
      <w:r>
        <w:rPr>
          <w:rFonts w:eastAsia="TimesNewRomanPSMT,"/>
          <w:bCs/>
        </w:rPr>
        <w:t xml:space="preserve">, </w:t>
      </w:r>
      <w:proofErr w:type="spellStart"/>
      <w:r>
        <w:rPr>
          <w:rFonts w:eastAsia="TimesNewRomanPSMT,"/>
          <w:bCs/>
        </w:rPr>
        <w:t>која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наступи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до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доношења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одлуке</w:t>
      </w:r>
      <w:proofErr w:type="spellEnd"/>
      <w:r>
        <w:rPr>
          <w:rFonts w:eastAsia="TimesNewRomanPSMT,"/>
          <w:bCs/>
        </w:rPr>
        <w:t xml:space="preserve">, </w:t>
      </w:r>
      <w:proofErr w:type="spellStart"/>
      <w:r>
        <w:rPr>
          <w:rFonts w:eastAsia="TimesNewRomanPSMT,"/>
          <w:bCs/>
        </w:rPr>
        <w:t>односно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закључења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уговора</w:t>
      </w:r>
      <w:proofErr w:type="spellEnd"/>
      <w:r>
        <w:rPr>
          <w:rFonts w:eastAsia="TimesNewRomanPSMT,"/>
          <w:bCs/>
        </w:rPr>
        <w:t xml:space="preserve">, </w:t>
      </w:r>
      <w:proofErr w:type="spellStart"/>
      <w:r>
        <w:rPr>
          <w:rFonts w:eastAsia="TimesNewRomanPSMT,"/>
          <w:bCs/>
        </w:rPr>
        <w:t>односно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током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важења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уговора</w:t>
      </w:r>
      <w:proofErr w:type="spellEnd"/>
      <w:r>
        <w:rPr>
          <w:rFonts w:eastAsia="TimesNewRomanPSMT,"/>
          <w:bCs/>
        </w:rPr>
        <w:t xml:space="preserve"> о </w:t>
      </w:r>
      <w:proofErr w:type="spellStart"/>
      <w:r>
        <w:rPr>
          <w:rFonts w:eastAsia="TimesNewRomanPSMT,"/>
          <w:bCs/>
        </w:rPr>
        <w:t>јавној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набавци</w:t>
      </w:r>
      <w:proofErr w:type="spellEnd"/>
      <w:r>
        <w:rPr>
          <w:rFonts w:eastAsia="TimesNewRomanPSMT,"/>
          <w:bCs/>
        </w:rPr>
        <w:t xml:space="preserve"> и </w:t>
      </w:r>
      <w:proofErr w:type="spellStart"/>
      <w:r>
        <w:rPr>
          <w:rFonts w:eastAsia="TimesNewRomanPSMT,"/>
          <w:bCs/>
        </w:rPr>
        <w:t>да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је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документује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прописани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начин</w:t>
      </w:r>
      <w:proofErr w:type="spellEnd"/>
      <w:r>
        <w:rPr>
          <w:rFonts w:eastAsia="TimesNewRomanPSMT,"/>
          <w:bCs/>
        </w:rPr>
        <w:t>.</w:t>
      </w:r>
    </w:p>
    <w:p w14:paraId="6714714D" w14:textId="77777777" w:rsidR="00010BEF" w:rsidRDefault="00010BEF">
      <w:pPr>
        <w:pStyle w:val="ListParagraph"/>
        <w:tabs>
          <w:tab w:val="left" w:pos="680"/>
        </w:tabs>
        <w:spacing w:after="0"/>
        <w:ind w:left="0"/>
        <w:jc w:val="both"/>
        <w:rPr>
          <w:rFonts w:eastAsia="TimesNewRomanPSMT,"/>
          <w:bCs/>
        </w:rPr>
      </w:pPr>
    </w:p>
    <w:p w14:paraId="164B72C3" w14:textId="77777777" w:rsidR="00010BEF" w:rsidRDefault="00010BEF">
      <w:pPr>
        <w:pStyle w:val="ListParagraph"/>
        <w:tabs>
          <w:tab w:val="left" w:pos="680"/>
        </w:tabs>
        <w:spacing w:after="0"/>
        <w:ind w:left="0"/>
        <w:jc w:val="both"/>
        <w:rPr>
          <w:rFonts w:eastAsia="TimesNewRomanPSMT,"/>
          <w:bCs/>
        </w:rPr>
      </w:pPr>
    </w:p>
    <w:p w14:paraId="677E69DF" w14:textId="77777777" w:rsidR="00010BEF" w:rsidRDefault="00010BEF">
      <w:pPr>
        <w:pStyle w:val="ListParagraph"/>
        <w:tabs>
          <w:tab w:val="left" w:pos="680"/>
        </w:tabs>
        <w:spacing w:after="0"/>
        <w:ind w:left="0"/>
        <w:jc w:val="both"/>
        <w:rPr>
          <w:rFonts w:eastAsia="TimesNewRomanPSMT,"/>
          <w:bCs/>
        </w:rPr>
      </w:pPr>
    </w:p>
    <w:p w14:paraId="77B07157" w14:textId="77777777" w:rsidR="00010BEF" w:rsidRDefault="00901892">
      <w:pPr>
        <w:pStyle w:val="Standard"/>
        <w:shd w:val="clear" w:color="auto" w:fill="C6D9F1"/>
        <w:jc w:val="center"/>
        <w:rPr>
          <w:bCs/>
        </w:rPr>
      </w:pPr>
      <w:proofErr w:type="gramStart"/>
      <w:r>
        <w:rPr>
          <w:b/>
          <w:bCs/>
          <w:i/>
          <w:iCs/>
          <w:sz w:val="28"/>
          <w:szCs w:val="28"/>
        </w:rPr>
        <w:lastRenderedPageBreak/>
        <w:t>V  УПУТСТВО</w:t>
      </w:r>
      <w:proofErr w:type="gramEnd"/>
      <w:r>
        <w:rPr>
          <w:b/>
          <w:bCs/>
          <w:i/>
          <w:iCs/>
          <w:sz w:val="28"/>
          <w:szCs w:val="28"/>
        </w:rPr>
        <w:t xml:space="preserve"> ПОНУЂАЧИМА КАКО ДА САЧИНЕ ПОНУДУ</w:t>
      </w:r>
    </w:p>
    <w:p w14:paraId="46F914EF" w14:textId="77777777" w:rsidR="00010BEF" w:rsidRDefault="00010BEF">
      <w:pPr>
        <w:pStyle w:val="Standard"/>
        <w:jc w:val="both"/>
        <w:rPr>
          <w:b/>
          <w:bCs/>
          <w:i/>
          <w:iCs/>
          <w:sz w:val="10"/>
          <w:szCs w:val="10"/>
        </w:rPr>
      </w:pPr>
    </w:p>
    <w:p w14:paraId="5CA4F841" w14:textId="77777777" w:rsidR="00010BEF" w:rsidRDefault="00901892">
      <w:pPr>
        <w:pStyle w:val="Standard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1. ПОДАЦИ О ЈЕЗИКУ НА КОЈЕМ ПОНУДА МОРА ДА БУДЕ САСТАВЉЕНА</w:t>
      </w:r>
    </w:p>
    <w:p w14:paraId="5D92645B" w14:textId="49C3FE28" w:rsidR="00010BEF" w:rsidRDefault="00901892">
      <w:pPr>
        <w:pStyle w:val="Standard"/>
        <w:jc w:val="both"/>
      </w:pPr>
      <w:proofErr w:type="spellStart"/>
      <w:r>
        <w:t>Понуђач</w:t>
      </w:r>
      <w:proofErr w:type="spellEnd"/>
      <w:r>
        <w:t xml:space="preserve"> </w:t>
      </w:r>
      <w:proofErr w:type="spellStart"/>
      <w:r>
        <w:t>подноси</w:t>
      </w:r>
      <w:proofErr w:type="spellEnd"/>
      <w:r>
        <w:t xml:space="preserve"> </w:t>
      </w:r>
      <w:proofErr w:type="spellStart"/>
      <w:r>
        <w:t>понуду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српском</w:t>
      </w:r>
      <w:proofErr w:type="spellEnd"/>
      <w:r>
        <w:t xml:space="preserve"> </w:t>
      </w:r>
      <w:proofErr w:type="spellStart"/>
      <w:r>
        <w:t>језику</w:t>
      </w:r>
      <w:proofErr w:type="spellEnd"/>
      <w:r>
        <w:t>.</w:t>
      </w:r>
    </w:p>
    <w:p w14:paraId="5420CEE0" w14:textId="77777777" w:rsidR="00010BEF" w:rsidRDefault="00901892">
      <w:pPr>
        <w:pStyle w:val="Standard"/>
        <w:jc w:val="both"/>
      </w:pPr>
      <w:r>
        <w:rPr>
          <w:b/>
          <w:bCs/>
          <w:i/>
          <w:iCs/>
        </w:rPr>
        <w:t>2. НАЧИН НА КОЈИ ПОНУДА МОРА ДА БУДЕ САЧИЊЕНА</w:t>
      </w:r>
    </w:p>
    <w:p w14:paraId="09AD3CB9" w14:textId="77777777" w:rsidR="00010BEF" w:rsidRDefault="00901892">
      <w:pPr>
        <w:pStyle w:val="Standard"/>
        <w:jc w:val="both"/>
        <w:rPr>
          <w:rFonts w:eastAsia="TimesNewRomanPSMT,"/>
          <w:bCs/>
        </w:rPr>
      </w:pPr>
      <w:proofErr w:type="spellStart"/>
      <w:r>
        <w:rPr>
          <w:rFonts w:eastAsia="TimesNewRomanPSMT,"/>
          <w:bCs/>
        </w:rPr>
        <w:t>Понуђач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понуду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подноси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непосредно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или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путем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поште</w:t>
      </w:r>
      <w:proofErr w:type="spellEnd"/>
      <w:r>
        <w:rPr>
          <w:rFonts w:eastAsia="TimesNewRomanPSMT,"/>
          <w:bCs/>
        </w:rPr>
        <w:t xml:space="preserve"> у </w:t>
      </w:r>
      <w:proofErr w:type="spellStart"/>
      <w:r>
        <w:rPr>
          <w:rFonts w:eastAsia="TimesNewRomanPSMT,"/>
          <w:bCs/>
        </w:rPr>
        <w:t>затвореној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коверти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или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кутији</w:t>
      </w:r>
      <w:proofErr w:type="spellEnd"/>
      <w:r>
        <w:rPr>
          <w:rFonts w:eastAsia="TimesNewRomanPSMT,"/>
          <w:bCs/>
        </w:rPr>
        <w:t xml:space="preserve">, </w:t>
      </w:r>
      <w:proofErr w:type="spellStart"/>
      <w:r>
        <w:rPr>
          <w:rFonts w:eastAsia="TimesNewRomanPSMT,"/>
          <w:bCs/>
        </w:rPr>
        <w:t>затворену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начин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приликом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отварања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понуда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може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сигурношћу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утврдити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први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пут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отвара</w:t>
      </w:r>
      <w:proofErr w:type="spellEnd"/>
      <w:r>
        <w:rPr>
          <w:rFonts w:eastAsia="TimesNewRomanPSMT,"/>
          <w:bCs/>
        </w:rPr>
        <w:t>.</w:t>
      </w:r>
    </w:p>
    <w:p w14:paraId="55FF3469" w14:textId="77777777" w:rsidR="00010BEF" w:rsidRDefault="00901892">
      <w:pPr>
        <w:pStyle w:val="Standard"/>
        <w:jc w:val="both"/>
        <w:rPr>
          <w:rFonts w:eastAsia="TimesNewRomanPSMT,"/>
          <w:bCs/>
        </w:rPr>
      </w:pPr>
      <w:proofErr w:type="spellStart"/>
      <w:r>
        <w:rPr>
          <w:rFonts w:eastAsia="TimesNewRomanPSMT,"/>
          <w:bCs/>
        </w:rPr>
        <w:t>На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полеђини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коверте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или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кутији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навести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назив</w:t>
      </w:r>
      <w:proofErr w:type="spellEnd"/>
      <w:r>
        <w:rPr>
          <w:rFonts w:eastAsia="TimesNewRomanPSMT,"/>
          <w:bCs/>
        </w:rPr>
        <w:t xml:space="preserve"> и </w:t>
      </w:r>
      <w:proofErr w:type="spellStart"/>
      <w:r>
        <w:rPr>
          <w:rFonts w:eastAsia="TimesNewRomanPSMT,"/>
          <w:bCs/>
        </w:rPr>
        <w:t>адресу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понуђача</w:t>
      </w:r>
      <w:proofErr w:type="spellEnd"/>
      <w:r>
        <w:rPr>
          <w:rFonts w:eastAsia="TimesNewRomanPSMT,"/>
          <w:bCs/>
        </w:rPr>
        <w:t>.</w:t>
      </w:r>
    </w:p>
    <w:p w14:paraId="3A8A8A9E" w14:textId="77777777" w:rsidR="00010BEF" w:rsidRDefault="00901892">
      <w:pPr>
        <w:pStyle w:val="Standard"/>
        <w:jc w:val="both"/>
        <w:rPr>
          <w:rFonts w:eastAsia="TimesNewRomanPSMT,"/>
          <w:bCs/>
        </w:rPr>
      </w:pPr>
      <w:r>
        <w:rPr>
          <w:rFonts w:eastAsia="TimesNewRomanPSMT,"/>
          <w:bCs/>
        </w:rPr>
        <w:t xml:space="preserve">У </w:t>
      </w:r>
      <w:proofErr w:type="spellStart"/>
      <w:r>
        <w:rPr>
          <w:rFonts w:eastAsia="TimesNewRomanPSMT,"/>
          <w:bCs/>
        </w:rPr>
        <w:t>случају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понуду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подноси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група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понуђача</w:t>
      </w:r>
      <w:proofErr w:type="spellEnd"/>
      <w:r>
        <w:rPr>
          <w:rFonts w:eastAsia="TimesNewRomanPSMT,"/>
          <w:bCs/>
        </w:rPr>
        <w:t xml:space="preserve">, </w:t>
      </w:r>
      <w:proofErr w:type="spellStart"/>
      <w:r>
        <w:rPr>
          <w:rFonts w:eastAsia="TimesNewRomanPSMT,"/>
          <w:bCs/>
        </w:rPr>
        <w:t>на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коверти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је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потребно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назначити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ради</w:t>
      </w:r>
      <w:proofErr w:type="spellEnd"/>
      <w:r>
        <w:rPr>
          <w:rFonts w:eastAsia="TimesNewRomanPSMT,"/>
          <w:bCs/>
        </w:rPr>
        <w:t xml:space="preserve"> о </w:t>
      </w:r>
      <w:proofErr w:type="spellStart"/>
      <w:r>
        <w:rPr>
          <w:rFonts w:eastAsia="TimesNewRomanPSMT,"/>
          <w:bCs/>
        </w:rPr>
        <w:t>групи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понуђача</w:t>
      </w:r>
      <w:proofErr w:type="spellEnd"/>
      <w:r>
        <w:rPr>
          <w:rFonts w:eastAsia="TimesNewRomanPSMT,"/>
          <w:bCs/>
        </w:rPr>
        <w:t xml:space="preserve"> и </w:t>
      </w:r>
      <w:proofErr w:type="spellStart"/>
      <w:r>
        <w:rPr>
          <w:rFonts w:eastAsia="TimesNewRomanPSMT,"/>
          <w:bCs/>
        </w:rPr>
        <w:t>навести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називе</w:t>
      </w:r>
      <w:proofErr w:type="spellEnd"/>
      <w:r>
        <w:rPr>
          <w:rFonts w:eastAsia="TimesNewRomanPSMT,"/>
          <w:bCs/>
        </w:rPr>
        <w:t xml:space="preserve"> и </w:t>
      </w:r>
      <w:proofErr w:type="spellStart"/>
      <w:r>
        <w:rPr>
          <w:rFonts w:eastAsia="TimesNewRomanPSMT,"/>
          <w:bCs/>
        </w:rPr>
        <w:t>адресу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свих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учесника</w:t>
      </w:r>
      <w:proofErr w:type="spellEnd"/>
      <w:r>
        <w:rPr>
          <w:rFonts w:eastAsia="TimesNewRomanPSMT,"/>
          <w:bCs/>
        </w:rPr>
        <w:t xml:space="preserve"> у </w:t>
      </w:r>
      <w:proofErr w:type="spellStart"/>
      <w:r>
        <w:rPr>
          <w:rFonts w:eastAsia="TimesNewRomanPSMT,"/>
          <w:bCs/>
        </w:rPr>
        <w:t>заједничкој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понуди</w:t>
      </w:r>
      <w:proofErr w:type="spellEnd"/>
      <w:r>
        <w:rPr>
          <w:rFonts w:eastAsia="TimesNewRomanPSMT,"/>
          <w:bCs/>
        </w:rPr>
        <w:t>.</w:t>
      </w:r>
    </w:p>
    <w:p w14:paraId="6FF4AD81" w14:textId="23715DFF" w:rsidR="00010BEF" w:rsidRDefault="00901892">
      <w:pPr>
        <w:pStyle w:val="Standard"/>
        <w:keepLines/>
        <w:jc w:val="both"/>
      </w:pPr>
      <w:proofErr w:type="spellStart"/>
      <w:r>
        <w:rPr>
          <w:rFonts w:eastAsia="TimesNewRomanPSMT,"/>
          <w:bCs/>
        </w:rPr>
        <w:t>Понуду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доставити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адресу</w:t>
      </w:r>
      <w:proofErr w:type="spellEnd"/>
      <w:r>
        <w:rPr>
          <w:rFonts w:eastAsia="TimesNewRomanPSMT,"/>
          <w:bCs/>
        </w:rPr>
        <w:t xml:space="preserve">: </w:t>
      </w:r>
      <w:proofErr w:type="spellStart"/>
      <w:r>
        <w:rPr>
          <w:rFonts w:eastAsia="TimesNewRomanPSMT,"/>
          <w:bCs/>
        </w:rPr>
        <w:t>Општина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Опова</w:t>
      </w:r>
      <w:proofErr w:type="spellEnd"/>
      <w:r>
        <w:rPr>
          <w:rFonts w:eastAsia="TimesNewRomanPSMT,"/>
          <w:bCs/>
        </w:rPr>
        <w:t xml:space="preserve">, </w:t>
      </w:r>
      <w:proofErr w:type="spellStart"/>
      <w:r>
        <w:rPr>
          <w:rFonts w:eastAsia="TimesNewRomanPSMT,"/>
          <w:bCs/>
        </w:rPr>
        <w:t>ул</w:t>
      </w:r>
      <w:proofErr w:type="spellEnd"/>
      <w:r>
        <w:rPr>
          <w:rFonts w:eastAsia="TimesNewRomanPSMT,"/>
          <w:bCs/>
        </w:rPr>
        <w:t xml:space="preserve">. </w:t>
      </w:r>
      <w:proofErr w:type="spellStart"/>
      <w:r>
        <w:rPr>
          <w:rFonts w:eastAsia="TimesNewRomanPSMT,"/>
          <w:bCs/>
        </w:rPr>
        <w:t>Бориса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Кидрича</w:t>
      </w:r>
      <w:proofErr w:type="spellEnd"/>
      <w:r>
        <w:rPr>
          <w:rFonts w:eastAsia="TimesNewRomanPSMT,"/>
          <w:bCs/>
        </w:rPr>
        <w:t xml:space="preserve"> бр.10, 26204 </w:t>
      </w:r>
      <w:proofErr w:type="spellStart"/>
      <w:r>
        <w:rPr>
          <w:rFonts w:eastAsia="TimesNewRomanPSMT,"/>
          <w:bCs/>
        </w:rPr>
        <w:t>Опово</w:t>
      </w:r>
      <w:proofErr w:type="spellEnd"/>
      <w:r>
        <w:rPr>
          <w:i/>
          <w:iCs/>
        </w:rPr>
        <w:t xml:space="preserve">, </w:t>
      </w:r>
      <w:proofErr w:type="spellStart"/>
      <w:r>
        <w:rPr>
          <w:rFonts w:eastAsia="TimesNewRomanPSMT,"/>
          <w:bCs/>
        </w:rPr>
        <w:t>са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назнаком</w:t>
      </w:r>
      <w:proofErr w:type="spellEnd"/>
      <w:r>
        <w:rPr>
          <w:rFonts w:eastAsia="TimesNewRomanPSMT,"/>
          <w:bCs/>
        </w:rPr>
        <w:t>:</w:t>
      </w:r>
      <w:r>
        <w:rPr>
          <w:bCs/>
        </w:rPr>
        <w:t xml:space="preserve"> ,,</w:t>
      </w:r>
      <w:proofErr w:type="spellStart"/>
      <w:r>
        <w:rPr>
          <w:b/>
          <w:bCs/>
        </w:rPr>
        <w:t>Понуда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за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јавну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набавку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број</w:t>
      </w:r>
      <w:proofErr w:type="spellEnd"/>
      <w:r>
        <w:rPr>
          <w:b/>
          <w:bCs/>
        </w:rPr>
        <w:t xml:space="preserve"> 404-</w:t>
      </w:r>
      <w:r w:rsidR="000A04F6">
        <w:rPr>
          <w:b/>
          <w:bCs/>
          <w:lang w:val="sr-Cyrl-CS"/>
        </w:rPr>
        <w:t>30</w:t>
      </w:r>
      <w:r>
        <w:rPr>
          <w:b/>
          <w:bCs/>
        </w:rPr>
        <w:t>/</w:t>
      </w:r>
      <w:r w:rsidR="000A04F6">
        <w:rPr>
          <w:b/>
          <w:bCs/>
          <w:lang w:val="sr-Cyrl-CS"/>
        </w:rPr>
        <w:t>2020</w:t>
      </w:r>
      <w:r>
        <w:rPr>
          <w:b/>
          <w:bCs/>
        </w:rPr>
        <w:t xml:space="preserve">, </w:t>
      </w:r>
      <w:r>
        <w:rPr>
          <w:bCs/>
        </w:rPr>
        <w:t>–</w:t>
      </w:r>
      <w:r>
        <w:rPr>
          <w:b/>
          <w:lang w:val="ru-RU"/>
        </w:rPr>
        <w:t xml:space="preserve"> Јавна набавка </w:t>
      </w:r>
      <w:r>
        <w:rPr>
          <w:b/>
        </w:rPr>
        <w:t>–</w:t>
      </w:r>
      <w:r>
        <w:rPr>
          <w:b/>
          <w:lang w:eastAsia="en-US"/>
        </w:rPr>
        <w:t xml:space="preserve"> </w:t>
      </w:r>
      <w:r>
        <w:rPr>
          <w:b/>
          <w:caps/>
        </w:rPr>
        <w:t xml:space="preserve">Набавка УСЛУГА – </w:t>
      </w:r>
      <w:r>
        <w:rPr>
          <w:b/>
          <w:bCs/>
        </w:rPr>
        <w:t xml:space="preserve">УСЛУГЕ ВРШЕЊА СТРУЧНОГ НАДЗОРА НАД ИЗВОЂЕЊЕМ РАДОВА НА ИЗГРАДЊИ ЛОКАЛНОГ ПУТА ОПОВО – ДЕБЕЉАЧА </w:t>
      </w:r>
      <w:r w:rsidR="000A04F6">
        <w:rPr>
          <w:b/>
          <w:bCs/>
          <w:lang w:val="sr-Cyrl-CS"/>
        </w:rPr>
        <w:t>- НАСТАВАК</w:t>
      </w:r>
      <w:r>
        <w:rPr>
          <w:b/>
          <w:bCs/>
        </w:rPr>
        <w:t xml:space="preserve">  </w:t>
      </w:r>
      <w:r>
        <w:rPr>
          <w:b/>
        </w:rPr>
        <w:t>-</w:t>
      </w:r>
      <w:r>
        <w:t xml:space="preserve"> </w:t>
      </w:r>
      <w:r>
        <w:rPr>
          <w:b/>
        </w:rPr>
        <w:t>НЕ ОТВАРАТИ</w:t>
      </w:r>
      <w:r>
        <w:rPr>
          <w:b/>
          <w:lang w:val="ru-RU"/>
        </w:rPr>
        <w:t>"</w:t>
      </w:r>
      <w:r>
        <w:rPr>
          <w:rFonts w:eastAsia="TimesNewRomanPS-BoldMT"/>
          <w:b/>
          <w:bCs/>
        </w:rPr>
        <w:t>,</w:t>
      </w:r>
      <w:r>
        <w:rPr>
          <w:color w:val="FF0000"/>
        </w:rPr>
        <w:t xml:space="preserve"> </w:t>
      </w:r>
      <w:proofErr w:type="spellStart"/>
      <w:r>
        <w:rPr>
          <w:color w:val="00000A"/>
        </w:rPr>
        <w:t>Понуда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сматра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благовременом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уколико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је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примљена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од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стране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наручиоца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до</w:t>
      </w:r>
      <w:proofErr w:type="spellEnd"/>
      <w:r>
        <w:rPr>
          <w:color w:val="00000A"/>
        </w:rPr>
        <w:t xml:space="preserve"> </w:t>
      </w:r>
      <w:r w:rsidR="000A04F6">
        <w:rPr>
          <w:b/>
          <w:color w:val="00000A"/>
          <w:lang w:val="sr-Cyrl-CS"/>
        </w:rPr>
        <w:t>08</w:t>
      </w:r>
      <w:r w:rsidR="002B3B54">
        <w:rPr>
          <w:b/>
          <w:color w:val="00000A"/>
          <w:lang w:val="sr-Cyrl-CS"/>
        </w:rPr>
        <w:t>.</w:t>
      </w:r>
      <w:r w:rsidR="000A04F6">
        <w:rPr>
          <w:b/>
          <w:color w:val="00000A"/>
          <w:lang w:val="sr-Cyrl-CS"/>
        </w:rPr>
        <w:t>05</w:t>
      </w:r>
      <w:r w:rsidR="002B3B54">
        <w:rPr>
          <w:b/>
          <w:color w:val="00000A"/>
          <w:lang w:val="sr-Cyrl-CS"/>
        </w:rPr>
        <w:t>.</w:t>
      </w:r>
      <w:r w:rsidR="000A04F6">
        <w:rPr>
          <w:b/>
          <w:color w:val="00000A"/>
          <w:lang w:val="sr-Cyrl-CS"/>
        </w:rPr>
        <w:t>2020</w:t>
      </w:r>
      <w:r w:rsidR="002B3B54">
        <w:rPr>
          <w:b/>
          <w:color w:val="00000A"/>
          <w:lang w:val="sr-Cyrl-CS"/>
        </w:rPr>
        <w:t>.</w:t>
      </w:r>
      <w:r>
        <w:t xml:space="preserve"> </w:t>
      </w:r>
      <w:r>
        <w:rPr>
          <w:i/>
          <w:iCs/>
        </w:rPr>
        <w:t xml:space="preserve"> </w:t>
      </w:r>
      <w:proofErr w:type="spellStart"/>
      <w:r>
        <w:t>до</w:t>
      </w:r>
      <w:proofErr w:type="spellEnd"/>
      <w:r>
        <w:t xml:space="preserve"> 10,00 </w:t>
      </w:r>
      <w:proofErr w:type="spellStart"/>
      <w:r>
        <w:t>часова</w:t>
      </w:r>
      <w:proofErr w:type="spellEnd"/>
      <w:r>
        <w:rPr>
          <w:i/>
          <w:iCs/>
        </w:rPr>
        <w:t>.</w:t>
      </w:r>
    </w:p>
    <w:p w14:paraId="18B13377" w14:textId="77777777" w:rsidR="00010BEF" w:rsidRDefault="00901892">
      <w:pPr>
        <w:pStyle w:val="Standard"/>
        <w:jc w:val="both"/>
      </w:pPr>
      <w:proofErr w:type="spellStart"/>
      <w:r>
        <w:t>Наручилац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,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пријему</w:t>
      </w:r>
      <w:proofErr w:type="spellEnd"/>
      <w:r>
        <w:t xml:space="preserve"> </w:t>
      </w:r>
      <w:proofErr w:type="spellStart"/>
      <w:r>
        <w:t>одређене</w:t>
      </w:r>
      <w:proofErr w:type="spellEnd"/>
      <w:r>
        <w:t xml:space="preserve"> </w:t>
      </w:r>
      <w:proofErr w:type="spellStart"/>
      <w:r>
        <w:t>понуде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коверти</w:t>
      </w:r>
      <w:proofErr w:type="spellEnd"/>
      <w:r>
        <w:rPr>
          <w:color w:val="00000A"/>
        </w:rPr>
        <w:t xml:space="preserve">, </w:t>
      </w:r>
      <w:proofErr w:type="spellStart"/>
      <w:r>
        <w:rPr>
          <w:color w:val="00000A"/>
        </w:rPr>
        <w:t>односно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кутији</w:t>
      </w:r>
      <w:proofErr w:type="spellEnd"/>
      <w:r>
        <w:rPr>
          <w:color w:val="00000A"/>
        </w:rPr>
        <w:t xml:space="preserve"> у </w:t>
      </w:r>
      <w:proofErr w:type="spellStart"/>
      <w:r>
        <w:rPr>
          <w:color w:val="00000A"/>
        </w:rPr>
        <w:t>којој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понуда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налази</w:t>
      </w:r>
      <w:proofErr w:type="spellEnd"/>
      <w:r>
        <w:rPr>
          <w:color w:val="00000A"/>
        </w:rPr>
        <w:t xml:space="preserve">, </w:t>
      </w:r>
      <w:proofErr w:type="spellStart"/>
      <w:r>
        <w:rPr>
          <w:color w:val="00000A"/>
        </w:rPr>
        <w:t>обележити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време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пријема</w:t>
      </w:r>
      <w:proofErr w:type="spellEnd"/>
      <w:r>
        <w:rPr>
          <w:color w:val="00000A"/>
        </w:rPr>
        <w:t xml:space="preserve"> и </w:t>
      </w:r>
      <w:proofErr w:type="spellStart"/>
      <w:r>
        <w:rPr>
          <w:color w:val="00000A"/>
        </w:rPr>
        <w:t>евидентирати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број</w:t>
      </w:r>
      <w:proofErr w:type="spellEnd"/>
      <w:r>
        <w:rPr>
          <w:color w:val="00000A"/>
        </w:rPr>
        <w:t xml:space="preserve"> и </w:t>
      </w:r>
      <w:proofErr w:type="spellStart"/>
      <w:r>
        <w:rPr>
          <w:color w:val="00000A"/>
        </w:rPr>
        <w:t>датум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понуде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према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редоследу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приспећа</w:t>
      </w:r>
      <w:proofErr w:type="spellEnd"/>
      <w:r>
        <w:rPr>
          <w:color w:val="00000A"/>
        </w:rPr>
        <w:t xml:space="preserve">. </w:t>
      </w:r>
      <w:proofErr w:type="spellStart"/>
      <w:r>
        <w:rPr>
          <w:color w:val="00000A"/>
        </w:rPr>
        <w:t>Уколико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је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понуда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достављена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непосредно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наручилац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ће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понуђачу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предати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потврду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пријема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понуде</w:t>
      </w:r>
      <w:proofErr w:type="spellEnd"/>
      <w:r>
        <w:rPr>
          <w:color w:val="00000A"/>
        </w:rPr>
        <w:t xml:space="preserve">. У </w:t>
      </w:r>
      <w:proofErr w:type="spellStart"/>
      <w:r>
        <w:rPr>
          <w:color w:val="00000A"/>
        </w:rPr>
        <w:t>потврди</w:t>
      </w:r>
      <w:proofErr w:type="spellEnd"/>
      <w:r>
        <w:rPr>
          <w:color w:val="00000A"/>
        </w:rPr>
        <w:t xml:space="preserve"> о </w:t>
      </w:r>
      <w:proofErr w:type="spellStart"/>
      <w:r>
        <w:rPr>
          <w:color w:val="00000A"/>
        </w:rPr>
        <w:t>пријему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наручилац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ће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навести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датум</w:t>
      </w:r>
      <w:proofErr w:type="spellEnd"/>
      <w:r>
        <w:rPr>
          <w:color w:val="00000A"/>
        </w:rPr>
        <w:t xml:space="preserve"> и </w:t>
      </w:r>
      <w:proofErr w:type="spellStart"/>
      <w:r>
        <w:rPr>
          <w:color w:val="00000A"/>
        </w:rPr>
        <w:t>сат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пријема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понуде</w:t>
      </w:r>
      <w:proofErr w:type="spellEnd"/>
      <w:r>
        <w:rPr>
          <w:color w:val="00000A"/>
        </w:rPr>
        <w:t>.</w:t>
      </w:r>
    </w:p>
    <w:p w14:paraId="61100A9C" w14:textId="7EFA1680" w:rsidR="00010BEF" w:rsidRDefault="00901892">
      <w:pPr>
        <w:pStyle w:val="Standard"/>
        <w:jc w:val="both"/>
        <w:rPr>
          <w:color w:val="00000A"/>
        </w:rPr>
      </w:pPr>
      <w:proofErr w:type="spellStart"/>
      <w:r>
        <w:rPr>
          <w:color w:val="00000A"/>
        </w:rPr>
        <w:t>Понуда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коју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наручилац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није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примио</w:t>
      </w:r>
      <w:proofErr w:type="spellEnd"/>
      <w:r>
        <w:rPr>
          <w:color w:val="00000A"/>
        </w:rPr>
        <w:t xml:space="preserve"> у </w:t>
      </w:r>
      <w:proofErr w:type="spellStart"/>
      <w:r>
        <w:rPr>
          <w:color w:val="00000A"/>
        </w:rPr>
        <w:t>року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одређеном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подношење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понуда</w:t>
      </w:r>
      <w:proofErr w:type="spellEnd"/>
      <w:r>
        <w:rPr>
          <w:color w:val="00000A"/>
        </w:rPr>
        <w:t xml:space="preserve">, </w:t>
      </w:r>
      <w:proofErr w:type="spellStart"/>
      <w:r>
        <w:rPr>
          <w:color w:val="00000A"/>
        </w:rPr>
        <w:t>односно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која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је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примљена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истеку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дана</w:t>
      </w:r>
      <w:proofErr w:type="spellEnd"/>
      <w:r>
        <w:rPr>
          <w:color w:val="00000A"/>
        </w:rPr>
        <w:t xml:space="preserve"> и </w:t>
      </w:r>
      <w:proofErr w:type="spellStart"/>
      <w:r>
        <w:rPr>
          <w:color w:val="00000A"/>
        </w:rPr>
        <w:t>сата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до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којег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могу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понуде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подносити</w:t>
      </w:r>
      <w:proofErr w:type="spellEnd"/>
      <w:r>
        <w:rPr>
          <w:color w:val="00000A"/>
        </w:rPr>
        <w:t xml:space="preserve">, </w:t>
      </w:r>
      <w:proofErr w:type="spellStart"/>
      <w:r>
        <w:rPr>
          <w:color w:val="00000A"/>
        </w:rPr>
        <w:t>сматраће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неблаговременом</w:t>
      </w:r>
      <w:proofErr w:type="spellEnd"/>
      <w:r>
        <w:rPr>
          <w:color w:val="00000A"/>
        </w:rPr>
        <w:t>.</w:t>
      </w:r>
    </w:p>
    <w:p w14:paraId="5B3E21C3" w14:textId="0CEB08B3" w:rsidR="002953CF" w:rsidRPr="002953CF" w:rsidRDefault="002953CF">
      <w:pPr>
        <w:pStyle w:val="Standard"/>
        <w:jc w:val="both"/>
        <w:rPr>
          <w:color w:val="00000A"/>
          <w:lang w:val="sr-Cyrl-RS"/>
        </w:rPr>
      </w:pPr>
      <w:r>
        <w:rPr>
          <w:color w:val="00000A"/>
          <w:lang w:val="sr-Cyrl-RS"/>
        </w:rPr>
        <w:t>Употреба печата приликом сачињавања понуде није обавезна.</w:t>
      </w:r>
    </w:p>
    <w:p w14:paraId="3F73ED38" w14:textId="77777777" w:rsidR="00010BEF" w:rsidRDefault="00901892">
      <w:pPr>
        <w:pStyle w:val="Standard"/>
        <w:jc w:val="both"/>
        <w:rPr>
          <w:rFonts w:eastAsia="TimesNewRomanPSMT,"/>
          <w:bCs/>
        </w:rPr>
      </w:pPr>
      <w:proofErr w:type="spellStart"/>
      <w:r>
        <w:rPr>
          <w:rFonts w:eastAsia="TimesNewRomanPSMT,"/>
          <w:bCs/>
        </w:rPr>
        <w:t>Понуда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мора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садржи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попуњене</w:t>
      </w:r>
      <w:proofErr w:type="spellEnd"/>
      <w:r>
        <w:rPr>
          <w:rFonts w:eastAsia="TimesNewRomanPSMT,"/>
          <w:bCs/>
        </w:rPr>
        <w:t xml:space="preserve">, </w:t>
      </w:r>
      <w:proofErr w:type="spellStart"/>
      <w:r>
        <w:rPr>
          <w:rFonts w:eastAsia="TimesNewRomanPSMT,"/>
          <w:bCs/>
        </w:rPr>
        <w:t>печатом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оверене</w:t>
      </w:r>
      <w:proofErr w:type="spellEnd"/>
      <w:r>
        <w:rPr>
          <w:rFonts w:eastAsia="TimesNewRomanPSMT,"/>
          <w:bCs/>
        </w:rPr>
        <w:t xml:space="preserve"> и </w:t>
      </w:r>
      <w:proofErr w:type="spellStart"/>
      <w:r>
        <w:rPr>
          <w:rFonts w:eastAsia="TimesNewRomanPSMT,"/>
          <w:bCs/>
        </w:rPr>
        <w:t>потписане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следеће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Обрасце</w:t>
      </w:r>
      <w:proofErr w:type="spellEnd"/>
      <w:r>
        <w:rPr>
          <w:rFonts w:eastAsia="TimesNewRomanPSMT,"/>
          <w:bCs/>
        </w:rPr>
        <w:t>:</w:t>
      </w:r>
    </w:p>
    <w:tbl>
      <w:tblPr>
        <w:tblW w:w="8640" w:type="dxa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2"/>
        <w:gridCol w:w="7908"/>
      </w:tblGrid>
      <w:tr w:rsidR="00010BEF" w14:paraId="5B29BF60" w14:textId="77777777"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60626C" w14:textId="77777777" w:rsidR="00010BEF" w:rsidRDefault="00901892">
            <w:pPr>
              <w:pStyle w:val="Standard"/>
              <w:widowControl w:val="0"/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ACA459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sz w:val="22"/>
                <w:szCs w:val="22"/>
              </w:rPr>
            </w:pP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Образац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VI –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Образац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понуде</w:t>
            </w:r>
            <w:proofErr w:type="spellEnd"/>
          </w:p>
        </w:tc>
      </w:tr>
      <w:tr w:rsidR="00010BEF" w14:paraId="2C70638F" w14:textId="77777777"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9FA5EE" w14:textId="77777777" w:rsidR="00010BEF" w:rsidRDefault="00901892">
            <w:pPr>
              <w:pStyle w:val="Standard"/>
              <w:widowControl w:val="0"/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AD966B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sz w:val="22"/>
                <w:szCs w:val="22"/>
              </w:rPr>
            </w:pP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Образац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VII –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Модел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уговора</w:t>
            </w:r>
            <w:proofErr w:type="spellEnd"/>
          </w:p>
        </w:tc>
      </w:tr>
      <w:tr w:rsidR="00010BEF" w14:paraId="3B4336EF" w14:textId="77777777"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A832DF" w14:textId="77777777" w:rsidR="00010BEF" w:rsidRDefault="00901892">
            <w:pPr>
              <w:pStyle w:val="Standard"/>
              <w:widowControl w:val="0"/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B4919E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sz w:val="22"/>
                <w:szCs w:val="22"/>
              </w:rPr>
            </w:pP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Образац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VIII –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Образац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структуре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цене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са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упутством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како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да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се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попуни</w:t>
            </w:r>
            <w:proofErr w:type="spellEnd"/>
          </w:p>
        </w:tc>
      </w:tr>
      <w:tr w:rsidR="00010BEF" w14:paraId="604F3017" w14:textId="77777777"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9F552E" w14:textId="77777777" w:rsidR="00010BEF" w:rsidRDefault="00901892">
            <w:pPr>
              <w:pStyle w:val="Standard"/>
              <w:widowControl w:val="0"/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7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937DD6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sz w:val="22"/>
                <w:szCs w:val="22"/>
              </w:rPr>
            </w:pP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Образац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IX –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Образац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трошкова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припреме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понуде</w:t>
            </w:r>
            <w:proofErr w:type="spellEnd"/>
          </w:p>
        </w:tc>
      </w:tr>
      <w:tr w:rsidR="00010BEF" w14:paraId="1E70B7C4" w14:textId="77777777"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F4C8C8" w14:textId="77777777" w:rsidR="00010BEF" w:rsidRDefault="00901892">
            <w:pPr>
              <w:pStyle w:val="Standard"/>
              <w:widowControl w:val="0"/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C7861C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sz w:val="22"/>
                <w:szCs w:val="22"/>
              </w:rPr>
            </w:pP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Образац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X –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Образац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изјаве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о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независној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понуди</w:t>
            </w:r>
            <w:proofErr w:type="spellEnd"/>
          </w:p>
        </w:tc>
      </w:tr>
      <w:tr w:rsidR="00010BEF" w14:paraId="113ACF94" w14:textId="77777777"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469AA4" w14:textId="77777777" w:rsidR="00010BEF" w:rsidRDefault="00901892">
            <w:pPr>
              <w:pStyle w:val="Standard"/>
              <w:widowControl w:val="0"/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A76782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sz w:val="22"/>
                <w:szCs w:val="22"/>
              </w:rPr>
            </w:pP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Образац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XI –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Образац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изјаве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о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поштовању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обавеза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из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чл.75.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став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2.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Закона</w:t>
            </w:r>
            <w:proofErr w:type="spellEnd"/>
          </w:p>
        </w:tc>
      </w:tr>
      <w:tr w:rsidR="00010BEF" w14:paraId="57181DE7" w14:textId="77777777"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3A2314" w14:textId="77777777" w:rsidR="00010BEF" w:rsidRDefault="00901892">
            <w:pPr>
              <w:pStyle w:val="Standard"/>
              <w:widowControl w:val="0"/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608698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sz w:val="22"/>
                <w:szCs w:val="22"/>
              </w:rPr>
            </w:pP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Образац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XII –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Референц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листа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о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изведеним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услугама</w:t>
            </w:r>
            <w:proofErr w:type="spellEnd"/>
          </w:p>
        </w:tc>
      </w:tr>
      <w:tr w:rsidR="00010BEF" w14:paraId="7139F9E0" w14:textId="77777777"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4018F5" w14:textId="77777777" w:rsidR="00010BEF" w:rsidRDefault="00901892">
            <w:pPr>
              <w:pStyle w:val="Standard"/>
              <w:widowControl w:val="0"/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0A5A60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sz w:val="22"/>
                <w:szCs w:val="22"/>
              </w:rPr>
            </w:pP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Образац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XIII –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Образац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за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кадровски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капацитет</w:t>
            </w:r>
            <w:proofErr w:type="spellEnd"/>
          </w:p>
        </w:tc>
      </w:tr>
      <w:tr w:rsidR="00010BEF" w14:paraId="0F106B43" w14:textId="77777777"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3400E2" w14:textId="77777777" w:rsidR="00010BEF" w:rsidRDefault="00901892">
            <w:pPr>
              <w:pStyle w:val="Standard"/>
              <w:widowControl w:val="0"/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12B757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sz w:val="22"/>
                <w:szCs w:val="22"/>
              </w:rPr>
            </w:pP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Образац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XIV –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Образац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изјаве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о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обезбеђивању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финансије</w:t>
            </w:r>
            <w:proofErr w:type="spellEnd"/>
            <w:r>
              <w:rPr>
                <w:rFonts w:eastAsia="TimesNewRomanPSMT,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sz w:val="22"/>
                <w:szCs w:val="22"/>
              </w:rPr>
              <w:t>гаранције</w:t>
            </w:r>
            <w:proofErr w:type="spellEnd"/>
          </w:p>
        </w:tc>
      </w:tr>
    </w:tbl>
    <w:p w14:paraId="03EF96FA" w14:textId="77777777" w:rsidR="00010BEF" w:rsidRDefault="00010BEF">
      <w:pPr>
        <w:pStyle w:val="Standard"/>
        <w:jc w:val="both"/>
      </w:pPr>
    </w:p>
    <w:p w14:paraId="197F99B0" w14:textId="77777777" w:rsidR="00010BEF" w:rsidRDefault="00901892">
      <w:pPr>
        <w:pStyle w:val="Standard"/>
        <w:jc w:val="both"/>
      </w:pPr>
      <w:proofErr w:type="spellStart"/>
      <w:r>
        <w:t>Понуда</w:t>
      </w:r>
      <w:proofErr w:type="spellEnd"/>
      <w:r>
        <w:t xml:space="preserve">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садржи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обрасце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захтевају</w:t>
      </w:r>
      <w:proofErr w:type="spellEnd"/>
      <w:r>
        <w:t xml:space="preserve"> </w:t>
      </w:r>
      <w:proofErr w:type="spellStart"/>
      <w:r>
        <w:t>конкурсном</w:t>
      </w:r>
      <w:proofErr w:type="spellEnd"/>
      <w:r>
        <w:t xml:space="preserve"> </w:t>
      </w:r>
      <w:proofErr w:type="spellStart"/>
      <w:r>
        <w:t>документацијом</w:t>
      </w:r>
      <w:proofErr w:type="spellEnd"/>
      <w:r>
        <w:t>.</w:t>
      </w:r>
    </w:p>
    <w:p w14:paraId="4F37B680" w14:textId="77777777" w:rsidR="00010BEF" w:rsidRDefault="00901892">
      <w:pPr>
        <w:pStyle w:val="Standard"/>
        <w:jc w:val="both"/>
      </w:pPr>
      <w:r>
        <w:rPr>
          <w:b/>
          <w:i/>
          <w:iCs/>
        </w:rPr>
        <w:t>3.</w:t>
      </w:r>
      <w:r>
        <w:rPr>
          <w:b/>
          <w:bCs/>
          <w:i/>
          <w:iCs/>
        </w:rPr>
        <w:t xml:space="preserve"> ПАРТИЈЕ</w:t>
      </w:r>
    </w:p>
    <w:p w14:paraId="276123DE" w14:textId="77777777" w:rsidR="00010BEF" w:rsidRDefault="00901892">
      <w:pPr>
        <w:pStyle w:val="Standard"/>
        <w:jc w:val="both"/>
      </w:pPr>
      <w:proofErr w:type="spellStart"/>
      <w:r>
        <w:rPr>
          <w:rFonts w:eastAsia="TimesNewRomanPSMT,"/>
          <w:bCs/>
        </w:rPr>
        <w:t>Набавка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није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обликована</w:t>
      </w:r>
      <w:proofErr w:type="spellEnd"/>
      <w:r>
        <w:rPr>
          <w:rFonts w:eastAsia="TimesNewRomanPSMT,"/>
          <w:bCs/>
        </w:rPr>
        <w:t xml:space="preserve"> у </w:t>
      </w:r>
      <w:proofErr w:type="spellStart"/>
      <w:r>
        <w:rPr>
          <w:rFonts w:eastAsia="TimesNewRomanPSMT,"/>
          <w:bCs/>
        </w:rPr>
        <w:t>партије</w:t>
      </w:r>
      <w:proofErr w:type="spellEnd"/>
      <w:r>
        <w:t>.</w:t>
      </w:r>
    </w:p>
    <w:p w14:paraId="54A9CD8B" w14:textId="77777777" w:rsidR="00010BEF" w:rsidRDefault="00901892">
      <w:pPr>
        <w:pStyle w:val="Standard"/>
        <w:jc w:val="both"/>
      </w:pPr>
      <w:r>
        <w:rPr>
          <w:b/>
          <w:i/>
          <w:iCs/>
        </w:rPr>
        <w:t>4.</w:t>
      </w:r>
      <w:r>
        <w:rPr>
          <w:b/>
          <w:bCs/>
          <w:i/>
          <w:iCs/>
        </w:rPr>
        <w:t xml:space="preserve">  ПОНУДА СА ВАРИЈАНТАМА</w:t>
      </w:r>
    </w:p>
    <w:p w14:paraId="113F3BCB" w14:textId="77777777" w:rsidR="00010BEF" w:rsidRDefault="00901892">
      <w:pPr>
        <w:pStyle w:val="Standard"/>
        <w:jc w:val="both"/>
        <w:rPr>
          <w:bCs/>
          <w:iCs/>
        </w:rPr>
      </w:pPr>
      <w:proofErr w:type="spellStart"/>
      <w:r>
        <w:rPr>
          <w:bCs/>
          <w:iCs/>
        </w:rPr>
        <w:t>Подношење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понуде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са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варијантама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није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дозвољено</w:t>
      </w:r>
      <w:proofErr w:type="spellEnd"/>
      <w:r>
        <w:rPr>
          <w:bCs/>
          <w:iCs/>
        </w:rPr>
        <w:t>.</w:t>
      </w:r>
    </w:p>
    <w:p w14:paraId="41E59C9C" w14:textId="77777777" w:rsidR="00010BEF" w:rsidRDefault="00901892">
      <w:pPr>
        <w:pStyle w:val="Standard"/>
        <w:jc w:val="both"/>
      </w:pPr>
      <w:r>
        <w:rPr>
          <w:b/>
          <w:bCs/>
          <w:i/>
          <w:iCs/>
        </w:rPr>
        <w:t xml:space="preserve">5. </w:t>
      </w:r>
      <w:r>
        <w:rPr>
          <w:b/>
          <w:i/>
          <w:iCs/>
        </w:rPr>
        <w:t>НАЧИН ИЗМЕНЕ, ДОПУНЕ И ОПОЗИВА ПОНУДЕ</w:t>
      </w:r>
    </w:p>
    <w:p w14:paraId="20B5D98D" w14:textId="77777777" w:rsidR="00010BEF" w:rsidRDefault="00901892">
      <w:pPr>
        <w:pStyle w:val="Standard"/>
        <w:jc w:val="both"/>
      </w:pPr>
      <w:r>
        <w:t xml:space="preserve">У </w:t>
      </w:r>
      <w:proofErr w:type="spellStart"/>
      <w:r>
        <w:t>року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подношење</w:t>
      </w:r>
      <w:proofErr w:type="spellEnd"/>
      <w:r>
        <w:t xml:space="preserve"> </w:t>
      </w:r>
      <w:proofErr w:type="spellStart"/>
      <w:r>
        <w:t>понуде</w:t>
      </w:r>
      <w:proofErr w:type="spellEnd"/>
      <w:r>
        <w:t xml:space="preserve"> </w:t>
      </w:r>
      <w:proofErr w:type="spellStart"/>
      <w:r>
        <w:t>понуђач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измени</w:t>
      </w:r>
      <w:proofErr w:type="spellEnd"/>
      <w:r>
        <w:t xml:space="preserve">, </w:t>
      </w:r>
      <w:proofErr w:type="spellStart"/>
      <w:r>
        <w:t>допуни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опозове</w:t>
      </w:r>
      <w:proofErr w:type="spellEnd"/>
      <w:r>
        <w:t xml:space="preserve"> </w:t>
      </w:r>
      <w:proofErr w:type="spellStart"/>
      <w:r>
        <w:t>своју</w:t>
      </w:r>
      <w:proofErr w:type="spellEnd"/>
      <w:r>
        <w:t xml:space="preserve"> </w:t>
      </w:r>
      <w:proofErr w:type="spellStart"/>
      <w:r>
        <w:t>понуду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одређен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подношење</w:t>
      </w:r>
      <w:proofErr w:type="spellEnd"/>
      <w:r>
        <w:t xml:space="preserve"> </w:t>
      </w:r>
      <w:proofErr w:type="spellStart"/>
      <w:r>
        <w:t>понуде</w:t>
      </w:r>
      <w:proofErr w:type="spellEnd"/>
      <w:r>
        <w:t>.</w:t>
      </w:r>
    </w:p>
    <w:p w14:paraId="7B67B7A2" w14:textId="77777777" w:rsidR="00010BEF" w:rsidRDefault="00901892">
      <w:pPr>
        <w:pStyle w:val="Standard"/>
        <w:jc w:val="both"/>
      </w:pPr>
      <w:proofErr w:type="spellStart"/>
      <w:r>
        <w:t>Понуђач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дужан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јасно</w:t>
      </w:r>
      <w:proofErr w:type="spellEnd"/>
      <w:r>
        <w:t xml:space="preserve"> </w:t>
      </w:r>
      <w:proofErr w:type="spellStart"/>
      <w:r>
        <w:t>назначи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део</w:t>
      </w:r>
      <w:proofErr w:type="spellEnd"/>
      <w:r>
        <w:t xml:space="preserve"> </w:t>
      </w:r>
      <w:proofErr w:type="spellStart"/>
      <w:r>
        <w:t>понуде</w:t>
      </w:r>
      <w:proofErr w:type="spellEnd"/>
      <w:r>
        <w:t xml:space="preserve"> </w:t>
      </w:r>
      <w:proofErr w:type="spellStart"/>
      <w:r>
        <w:t>мења</w:t>
      </w:r>
      <w:proofErr w:type="spellEnd"/>
      <w:r>
        <w:t xml:space="preserve">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rPr>
          <w:sz w:val="22"/>
          <w:szCs w:val="22"/>
        </w:rPr>
        <w:t>документа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накнадно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доставља</w:t>
      </w:r>
      <w:proofErr w:type="spellEnd"/>
      <w:r>
        <w:rPr>
          <w:sz w:val="22"/>
          <w:szCs w:val="22"/>
        </w:rPr>
        <w:t>.</w:t>
      </w:r>
    </w:p>
    <w:p w14:paraId="7D37E114" w14:textId="54438571" w:rsidR="00010BEF" w:rsidRDefault="00901892">
      <w:pPr>
        <w:pStyle w:val="Standard"/>
        <w:jc w:val="both"/>
      </w:pPr>
      <w:proofErr w:type="spellStart"/>
      <w:r>
        <w:rPr>
          <w:rFonts w:eastAsia="TimesNewRomanPSMT,"/>
          <w:bCs/>
          <w:iCs/>
          <w:sz w:val="22"/>
          <w:szCs w:val="22"/>
        </w:rPr>
        <w:t>Измену</w:t>
      </w:r>
      <w:proofErr w:type="spellEnd"/>
      <w:r>
        <w:rPr>
          <w:rFonts w:eastAsia="TimesNewRomanPSMT,"/>
          <w:bCs/>
          <w:iCs/>
          <w:sz w:val="22"/>
          <w:szCs w:val="22"/>
        </w:rPr>
        <w:t xml:space="preserve">, </w:t>
      </w:r>
      <w:proofErr w:type="spellStart"/>
      <w:r>
        <w:rPr>
          <w:rFonts w:eastAsia="TimesNewRomanPSMT,"/>
          <w:bCs/>
          <w:iCs/>
          <w:sz w:val="22"/>
          <w:szCs w:val="22"/>
        </w:rPr>
        <w:t>допуну</w:t>
      </w:r>
      <w:proofErr w:type="spellEnd"/>
      <w:r>
        <w:rPr>
          <w:rFonts w:eastAsia="TimesNewRomanPSMT,"/>
          <w:bCs/>
          <w:iCs/>
          <w:sz w:val="22"/>
          <w:szCs w:val="22"/>
        </w:rPr>
        <w:t xml:space="preserve"> </w:t>
      </w:r>
      <w:proofErr w:type="spellStart"/>
      <w:r>
        <w:rPr>
          <w:rFonts w:eastAsia="TimesNewRomanPSMT,"/>
          <w:bCs/>
          <w:iCs/>
          <w:sz w:val="22"/>
          <w:szCs w:val="22"/>
        </w:rPr>
        <w:t>или</w:t>
      </w:r>
      <w:proofErr w:type="spellEnd"/>
      <w:r>
        <w:rPr>
          <w:rFonts w:eastAsia="TimesNewRomanPSMT,"/>
          <w:bCs/>
          <w:iCs/>
          <w:sz w:val="22"/>
          <w:szCs w:val="22"/>
        </w:rPr>
        <w:t xml:space="preserve"> </w:t>
      </w:r>
      <w:proofErr w:type="spellStart"/>
      <w:r>
        <w:rPr>
          <w:rFonts w:eastAsia="TimesNewRomanPSMT,"/>
          <w:bCs/>
          <w:iCs/>
          <w:sz w:val="22"/>
          <w:szCs w:val="22"/>
        </w:rPr>
        <w:t>опозив</w:t>
      </w:r>
      <w:proofErr w:type="spellEnd"/>
      <w:r>
        <w:rPr>
          <w:rFonts w:eastAsia="TimesNewRomanPSMT,"/>
          <w:bCs/>
          <w:iCs/>
          <w:sz w:val="22"/>
          <w:szCs w:val="22"/>
        </w:rPr>
        <w:t xml:space="preserve"> </w:t>
      </w:r>
      <w:proofErr w:type="spellStart"/>
      <w:r>
        <w:rPr>
          <w:rFonts w:eastAsia="TimesNewRomanPSMT,"/>
          <w:bCs/>
          <w:iCs/>
          <w:sz w:val="22"/>
          <w:szCs w:val="22"/>
        </w:rPr>
        <w:t>понуде</w:t>
      </w:r>
      <w:proofErr w:type="spellEnd"/>
      <w:r>
        <w:rPr>
          <w:rFonts w:eastAsia="TimesNewRomanPSMT,"/>
          <w:bCs/>
          <w:iCs/>
          <w:sz w:val="22"/>
          <w:szCs w:val="22"/>
        </w:rPr>
        <w:t xml:space="preserve"> </w:t>
      </w:r>
      <w:proofErr w:type="spellStart"/>
      <w:r>
        <w:rPr>
          <w:rFonts w:eastAsia="TimesNewRomanPSMT,"/>
          <w:bCs/>
          <w:iCs/>
          <w:sz w:val="22"/>
          <w:szCs w:val="22"/>
        </w:rPr>
        <w:t>треба</w:t>
      </w:r>
      <w:proofErr w:type="spellEnd"/>
      <w:r>
        <w:rPr>
          <w:rFonts w:eastAsia="TimesNewRomanPSMT,"/>
          <w:bCs/>
          <w:iCs/>
          <w:sz w:val="22"/>
          <w:szCs w:val="22"/>
        </w:rPr>
        <w:t xml:space="preserve"> </w:t>
      </w:r>
      <w:proofErr w:type="spellStart"/>
      <w:r>
        <w:rPr>
          <w:rFonts w:eastAsia="TimesNewRomanPSMT,"/>
          <w:bCs/>
          <w:iCs/>
          <w:sz w:val="22"/>
          <w:szCs w:val="22"/>
        </w:rPr>
        <w:t>доставити</w:t>
      </w:r>
      <w:proofErr w:type="spellEnd"/>
      <w:r>
        <w:rPr>
          <w:rFonts w:eastAsia="TimesNewRomanPSMT,"/>
          <w:bCs/>
          <w:iCs/>
          <w:sz w:val="22"/>
          <w:szCs w:val="22"/>
        </w:rPr>
        <w:t xml:space="preserve"> </w:t>
      </w:r>
      <w:proofErr w:type="spellStart"/>
      <w:r>
        <w:rPr>
          <w:rFonts w:eastAsia="TimesNewRomanPSMT,"/>
          <w:bCs/>
          <w:iCs/>
          <w:sz w:val="22"/>
          <w:szCs w:val="22"/>
        </w:rPr>
        <w:t>на</w:t>
      </w:r>
      <w:proofErr w:type="spellEnd"/>
      <w:r>
        <w:rPr>
          <w:rFonts w:eastAsia="TimesNewRomanPSMT,"/>
          <w:bCs/>
          <w:iCs/>
          <w:sz w:val="22"/>
          <w:szCs w:val="22"/>
        </w:rPr>
        <w:t xml:space="preserve"> </w:t>
      </w:r>
      <w:proofErr w:type="spellStart"/>
      <w:r>
        <w:rPr>
          <w:rFonts w:eastAsia="TimesNewRomanPSMT,"/>
          <w:bCs/>
          <w:iCs/>
          <w:sz w:val="22"/>
          <w:szCs w:val="22"/>
        </w:rPr>
        <w:t>адресу</w:t>
      </w:r>
      <w:proofErr w:type="spellEnd"/>
      <w:r>
        <w:rPr>
          <w:rFonts w:eastAsia="TimesNewRomanPSMT,"/>
          <w:bCs/>
          <w:iCs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</w:t>
      </w:r>
      <w:proofErr w:type="spellEnd"/>
      <w:r w:rsidR="000A04F6">
        <w:rPr>
          <w:sz w:val="22"/>
          <w:szCs w:val="22"/>
          <w:lang w:val="sr-Cyrl-CS"/>
        </w:rPr>
        <w:t>ска управ</w:t>
      </w:r>
      <w:r>
        <w:rPr>
          <w:sz w:val="22"/>
          <w:szCs w:val="22"/>
        </w:rPr>
        <w:t xml:space="preserve">а </w:t>
      </w:r>
      <w:proofErr w:type="spellStart"/>
      <w:r>
        <w:rPr>
          <w:sz w:val="22"/>
          <w:szCs w:val="22"/>
        </w:rPr>
        <w:t>Опово</w:t>
      </w:r>
      <w:proofErr w:type="spellEnd"/>
      <w:r w:rsidR="000A04F6">
        <w:rPr>
          <w:sz w:val="22"/>
          <w:szCs w:val="22"/>
          <w:lang w:val="sr-Cyrl-CS"/>
        </w:rPr>
        <w:t>,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ул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Бориса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Кидрича</w:t>
      </w:r>
      <w:proofErr w:type="spellEnd"/>
      <w:r>
        <w:rPr>
          <w:sz w:val="22"/>
          <w:szCs w:val="22"/>
        </w:rPr>
        <w:t xml:space="preserve"> бр.10, 26204 </w:t>
      </w:r>
      <w:proofErr w:type="spellStart"/>
      <w:proofErr w:type="gramStart"/>
      <w:r>
        <w:rPr>
          <w:sz w:val="22"/>
          <w:szCs w:val="22"/>
        </w:rPr>
        <w:t>Опово</w:t>
      </w:r>
      <w:proofErr w:type="spellEnd"/>
      <w:r>
        <w:rPr>
          <w:i/>
          <w:iCs/>
          <w:sz w:val="22"/>
          <w:szCs w:val="22"/>
        </w:rPr>
        <w:t xml:space="preserve">, </w:t>
      </w:r>
      <w:r>
        <w:rPr>
          <w:rFonts w:eastAsia="TimesNewRomanPSMT,"/>
          <w:bCs/>
          <w:iCs/>
          <w:color w:val="FF0000"/>
          <w:sz w:val="22"/>
          <w:szCs w:val="22"/>
        </w:rPr>
        <w:t xml:space="preserve"> </w:t>
      </w:r>
      <w:proofErr w:type="spellStart"/>
      <w:r>
        <w:rPr>
          <w:rFonts w:eastAsia="TimesNewRomanPSMT,"/>
          <w:bCs/>
          <w:iCs/>
          <w:sz w:val="22"/>
          <w:szCs w:val="22"/>
        </w:rPr>
        <w:t>са</w:t>
      </w:r>
      <w:proofErr w:type="spellEnd"/>
      <w:proofErr w:type="gramEnd"/>
      <w:r>
        <w:rPr>
          <w:rFonts w:eastAsia="TimesNewRomanPSMT,"/>
          <w:bCs/>
          <w:iCs/>
          <w:sz w:val="22"/>
          <w:szCs w:val="22"/>
        </w:rPr>
        <w:t xml:space="preserve"> </w:t>
      </w:r>
      <w:proofErr w:type="spellStart"/>
      <w:r>
        <w:rPr>
          <w:rFonts w:eastAsia="TimesNewRomanPSMT,"/>
          <w:bCs/>
          <w:iCs/>
          <w:sz w:val="22"/>
          <w:szCs w:val="22"/>
        </w:rPr>
        <w:t>назнаком</w:t>
      </w:r>
      <w:proofErr w:type="spellEnd"/>
      <w:r>
        <w:rPr>
          <w:rFonts w:eastAsia="TimesNewRomanPSMT,"/>
          <w:bCs/>
          <w:iCs/>
          <w:sz w:val="22"/>
          <w:szCs w:val="22"/>
        </w:rPr>
        <w:t>:</w:t>
      </w:r>
    </w:p>
    <w:p w14:paraId="63C2A9CF" w14:textId="29606688" w:rsidR="00010BEF" w:rsidRDefault="00901892">
      <w:pPr>
        <w:pStyle w:val="Standard"/>
        <w:keepLines/>
        <w:jc w:val="both"/>
      </w:pPr>
      <w:r>
        <w:rPr>
          <w:rFonts w:eastAsia="TimesNewRomanPSMT,"/>
          <w:bCs/>
          <w:iCs/>
          <w:sz w:val="22"/>
          <w:szCs w:val="22"/>
        </w:rPr>
        <w:t>„</w:t>
      </w:r>
      <w:proofErr w:type="spellStart"/>
      <w:r>
        <w:rPr>
          <w:rFonts w:eastAsia="TimesNewRomanPSMT,"/>
          <w:b/>
          <w:bCs/>
          <w:iCs/>
          <w:sz w:val="22"/>
          <w:szCs w:val="22"/>
        </w:rPr>
        <w:t>Измена</w:t>
      </w:r>
      <w:proofErr w:type="spellEnd"/>
      <w:r>
        <w:rPr>
          <w:rFonts w:eastAsia="TimesNewRomanPSMT,"/>
          <w:b/>
          <w:bCs/>
          <w:iCs/>
          <w:sz w:val="22"/>
          <w:szCs w:val="22"/>
        </w:rPr>
        <w:t xml:space="preserve"> </w:t>
      </w:r>
      <w:proofErr w:type="spellStart"/>
      <w:r>
        <w:rPr>
          <w:rFonts w:eastAsia="TimesNewRomanPSMT,"/>
          <w:b/>
          <w:bCs/>
          <w:iCs/>
          <w:sz w:val="22"/>
          <w:szCs w:val="22"/>
        </w:rPr>
        <w:t>понуде</w:t>
      </w:r>
      <w:proofErr w:type="spellEnd"/>
      <w:r>
        <w:rPr>
          <w:rFonts w:eastAsia="TimesNewRomanPS-BoldMT"/>
          <w:b/>
          <w:bCs/>
          <w:sz w:val="22"/>
          <w:szCs w:val="22"/>
        </w:rPr>
        <w:t xml:space="preserve"> </w:t>
      </w:r>
      <w:proofErr w:type="spellStart"/>
      <w:r>
        <w:rPr>
          <w:rFonts w:eastAsia="TimesNewRomanPS-BoldMT"/>
          <w:b/>
          <w:bCs/>
          <w:sz w:val="22"/>
          <w:szCs w:val="22"/>
        </w:rPr>
        <w:t>за</w:t>
      </w:r>
      <w:proofErr w:type="spellEnd"/>
      <w:r>
        <w:rPr>
          <w:rFonts w:eastAsia="TimesNewRomanPS-BoldMT"/>
          <w:b/>
          <w:bCs/>
          <w:sz w:val="22"/>
          <w:szCs w:val="22"/>
        </w:rPr>
        <w:t xml:space="preserve"> </w:t>
      </w:r>
      <w:proofErr w:type="spellStart"/>
      <w:r>
        <w:rPr>
          <w:rFonts w:eastAsia="TimesNewRomanPS-BoldMT"/>
          <w:b/>
          <w:bCs/>
          <w:sz w:val="22"/>
          <w:szCs w:val="22"/>
        </w:rPr>
        <w:t>јавну</w:t>
      </w:r>
      <w:proofErr w:type="spellEnd"/>
      <w:r>
        <w:rPr>
          <w:rFonts w:eastAsia="TimesNewRomanPS-BoldMT"/>
          <w:b/>
          <w:bCs/>
          <w:sz w:val="22"/>
          <w:szCs w:val="22"/>
        </w:rPr>
        <w:t xml:space="preserve"> </w:t>
      </w:r>
      <w:proofErr w:type="spellStart"/>
      <w:proofErr w:type="gramStart"/>
      <w:r>
        <w:rPr>
          <w:rFonts w:eastAsia="TimesNewRomanPS-BoldMT"/>
          <w:b/>
          <w:bCs/>
          <w:sz w:val="22"/>
          <w:szCs w:val="22"/>
        </w:rPr>
        <w:t>набавку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услуга</w:t>
      </w:r>
      <w:proofErr w:type="spellEnd"/>
      <w:proofErr w:type="gramEnd"/>
      <w:r>
        <w:rPr>
          <w:sz w:val="22"/>
          <w:szCs w:val="22"/>
        </w:rPr>
        <w:t xml:space="preserve"> –</w:t>
      </w:r>
      <w:r>
        <w:rPr>
          <w:b/>
          <w:cap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УСЛУГЕ ВРШЕЊА СТРУЧНОГ НАДЗОРА НАД ИЗВОЂЕЊEМ РАДОВА НА ИЗГРАДЊИ ЛОКАЛНОГ ПУТА ОПОВО – ДЕБЕЉАЧА </w:t>
      </w:r>
      <w:r w:rsidR="000A04F6">
        <w:rPr>
          <w:b/>
          <w:bCs/>
          <w:sz w:val="22"/>
          <w:szCs w:val="22"/>
          <w:lang w:val="sr-Cyrl-CS"/>
        </w:rPr>
        <w:t>- НАСТАВАК</w:t>
      </w:r>
      <w:r>
        <w:rPr>
          <w:sz w:val="22"/>
          <w:szCs w:val="22"/>
          <w:lang w:val="ru-RU"/>
        </w:rPr>
        <w:t>"</w:t>
      </w:r>
      <w:r>
        <w:rPr>
          <w:sz w:val="22"/>
          <w:szCs w:val="22"/>
        </w:rPr>
        <w:t>,</w:t>
      </w:r>
      <w:r>
        <w:rPr>
          <w:rFonts w:eastAsia="TimesNewRomanPS-BoldMT"/>
          <w:b/>
          <w:bCs/>
          <w:color w:val="002060"/>
          <w:sz w:val="22"/>
          <w:szCs w:val="22"/>
        </w:rPr>
        <w:t xml:space="preserve"> </w:t>
      </w:r>
      <w:r>
        <w:rPr>
          <w:rFonts w:eastAsia="TimesNewRomanPS-BoldMT"/>
          <w:b/>
          <w:bCs/>
          <w:sz w:val="22"/>
          <w:szCs w:val="22"/>
        </w:rPr>
        <w:t xml:space="preserve">ЈН </w:t>
      </w:r>
      <w:proofErr w:type="spellStart"/>
      <w:r>
        <w:rPr>
          <w:rFonts w:eastAsia="TimesNewRomanPS-BoldMT"/>
          <w:b/>
          <w:bCs/>
          <w:sz w:val="22"/>
          <w:szCs w:val="22"/>
        </w:rPr>
        <w:t>бр</w:t>
      </w:r>
      <w:proofErr w:type="spellEnd"/>
      <w:r>
        <w:rPr>
          <w:rFonts w:eastAsia="TimesNewRomanPS-BoldMT"/>
          <w:b/>
          <w:bCs/>
          <w:sz w:val="22"/>
          <w:szCs w:val="22"/>
        </w:rPr>
        <w:t>. 404-</w:t>
      </w:r>
      <w:r w:rsidR="000A04F6">
        <w:rPr>
          <w:rFonts w:eastAsia="TimesNewRomanPS-BoldMT"/>
          <w:b/>
          <w:bCs/>
          <w:sz w:val="22"/>
          <w:szCs w:val="22"/>
          <w:lang w:val="sr-Cyrl-CS"/>
        </w:rPr>
        <w:t>30</w:t>
      </w:r>
      <w:r>
        <w:rPr>
          <w:rFonts w:eastAsia="TimesNewRomanPS-BoldMT"/>
          <w:b/>
          <w:bCs/>
          <w:sz w:val="22"/>
          <w:szCs w:val="22"/>
        </w:rPr>
        <w:t>/</w:t>
      </w:r>
      <w:r w:rsidR="000A04F6">
        <w:rPr>
          <w:rFonts w:eastAsia="TimesNewRomanPS-BoldMT"/>
          <w:b/>
          <w:bCs/>
          <w:sz w:val="22"/>
          <w:szCs w:val="22"/>
          <w:lang w:val="sr-Cyrl-CS"/>
        </w:rPr>
        <w:t>2020</w:t>
      </w:r>
      <w:r>
        <w:rPr>
          <w:rFonts w:eastAsia="TimesNewRomanPS-BoldMT"/>
          <w:b/>
          <w:bCs/>
          <w:sz w:val="22"/>
          <w:szCs w:val="22"/>
        </w:rPr>
        <w:t xml:space="preserve">. </w:t>
      </w:r>
      <w:r>
        <w:rPr>
          <w:rFonts w:eastAsia="TimesNewRomanPSMT,"/>
          <w:b/>
          <w:bCs/>
          <w:sz w:val="22"/>
          <w:szCs w:val="22"/>
        </w:rPr>
        <w:t xml:space="preserve">- </w:t>
      </w:r>
      <w:r>
        <w:rPr>
          <w:rFonts w:eastAsia="TimesNewRomanPS-BoldMT"/>
          <w:b/>
          <w:bCs/>
          <w:sz w:val="22"/>
          <w:szCs w:val="22"/>
        </w:rPr>
        <w:t>НЕ ОТВАРАТИ”</w:t>
      </w:r>
      <w:r>
        <w:rPr>
          <w:rFonts w:eastAsia="TimesNewRomanPSMT,"/>
          <w:bCs/>
          <w:iCs/>
          <w:sz w:val="22"/>
          <w:szCs w:val="22"/>
        </w:rPr>
        <w:t xml:space="preserve"> </w:t>
      </w:r>
      <w:proofErr w:type="spellStart"/>
      <w:r>
        <w:rPr>
          <w:rFonts w:eastAsia="TimesNewRomanPSMT,"/>
          <w:bCs/>
          <w:iCs/>
          <w:sz w:val="22"/>
          <w:szCs w:val="22"/>
        </w:rPr>
        <w:t>или</w:t>
      </w:r>
      <w:proofErr w:type="spellEnd"/>
    </w:p>
    <w:p w14:paraId="7CD0D559" w14:textId="77777777" w:rsidR="000A04F6" w:rsidRDefault="00901892" w:rsidP="000A04F6">
      <w:pPr>
        <w:pStyle w:val="Standard"/>
        <w:keepLines/>
        <w:jc w:val="both"/>
      </w:pPr>
      <w:r>
        <w:rPr>
          <w:rFonts w:eastAsia="TimesNewRomanPSMT,"/>
          <w:bCs/>
          <w:iCs/>
          <w:sz w:val="22"/>
          <w:szCs w:val="22"/>
        </w:rPr>
        <w:t>„</w:t>
      </w:r>
      <w:proofErr w:type="spellStart"/>
      <w:r>
        <w:rPr>
          <w:rFonts w:eastAsia="TimesNewRomanPSMT,"/>
          <w:b/>
          <w:bCs/>
          <w:iCs/>
          <w:sz w:val="22"/>
          <w:szCs w:val="22"/>
        </w:rPr>
        <w:t>Допуна</w:t>
      </w:r>
      <w:proofErr w:type="spellEnd"/>
      <w:r>
        <w:rPr>
          <w:rFonts w:eastAsia="TimesNewRomanPSMT,"/>
          <w:b/>
          <w:bCs/>
          <w:iCs/>
          <w:sz w:val="22"/>
          <w:szCs w:val="22"/>
        </w:rPr>
        <w:t xml:space="preserve"> </w:t>
      </w:r>
      <w:proofErr w:type="spellStart"/>
      <w:r>
        <w:rPr>
          <w:rFonts w:eastAsia="TimesNewRomanPSMT,"/>
          <w:b/>
          <w:bCs/>
          <w:iCs/>
          <w:sz w:val="22"/>
          <w:szCs w:val="22"/>
        </w:rPr>
        <w:t>понуде</w:t>
      </w:r>
      <w:proofErr w:type="spellEnd"/>
      <w:r>
        <w:rPr>
          <w:rFonts w:eastAsia="TimesNewRomanPSMT,"/>
          <w:bCs/>
          <w:iCs/>
          <w:sz w:val="22"/>
          <w:szCs w:val="22"/>
        </w:rPr>
        <w:t xml:space="preserve"> </w:t>
      </w:r>
      <w:proofErr w:type="spellStart"/>
      <w:r>
        <w:rPr>
          <w:rFonts w:eastAsia="TimesNewRomanPS-BoldMT"/>
          <w:b/>
          <w:bCs/>
          <w:sz w:val="22"/>
          <w:szCs w:val="22"/>
        </w:rPr>
        <w:t>за</w:t>
      </w:r>
      <w:proofErr w:type="spellEnd"/>
      <w:r>
        <w:rPr>
          <w:rFonts w:eastAsia="TimesNewRomanPS-BoldMT"/>
          <w:b/>
          <w:bCs/>
          <w:sz w:val="22"/>
          <w:szCs w:val="22"/>
        </w:rPr>
        <w:t xml:space="preserve"> </w:t>
      </w:r>
      <w:proofErr w:type="spellStart"/>
      <w:r>
        <w:rPr>
          <w:rFonts w:eastAsia="TimesNewRomanPS-BoldMT"/>
          <w:b/>
          <w:bCs/>
          <w:sz w:val="22"/>
          <w:szCs w:val="22"/>
        </w:rPr>
        <w:t>јавну</w:t>
      </w:r>
      <w:proofErr w:type="spellEnd"/>
      <w:r>
        <w:rPr>
          <w:rFonts w:eastAsia="TimesNewRomanPS-BoldMT"/>
          <w:b/>
          <w:bCs/>
          <w:sz w:val="22"/>
          <w:szCs w:val="22"/>
        </w:rPr>
        <w:t xml:space="preserve"> </w:t>
      </w:r>
      <w:proofErr w:type="spellStart"/>
      <w:r>
        <w:rPr>
          <w:rFonts w:eastAsia="TimesNewRomanPS-BoldMT"/>
          <w:b/>
          <w:bCs/>
          <w:sz w:val="22"/>
          <w:szCs w:val="22"/>
        </w:rPr>
        <w:t>набавку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услуга</w:t>
      </w:r>
      <w:proofErr w:type="spellEnd"/>
      <w:r>
        <w:rPr>
          <w:sz w:val="22"/>
          <w:szCs w:val="22"/>
        </w:rPr>
        <w:t xml:space="preserve"> –</w:t>
      </w:r>
      <w:r>
        <w:rPr>
          <w:b/>
          <w:caps/>
          <w:sz w:val="22"/>
          <w:szCs w:val="22"/>
        </w:rPr>
        <w:t xml:space="preserve"> </w:t>
      </w:r>
      <w:r w:rsidR="000A04F6">
        <w:rPr>
          <w:b/>
          <w:bCs/>
          <w:sz w:val="22"/>
          <w:szCs w:val="22"/>
        </w:rPr>
        <w:t xml:space="preserve">УСЛУГЕ ВРШЕЊА СТРУЧНОГ НАДЗОРА НАД ИЗВОЂЕЊEМ РАДОВА НА ИЗГРАДЊИ ЛОКАЛНОГ ПУТА ОПОВО – ДЕБЕЉАЧА </w:t>
      </w:r>
      <w:r w:rsidR="000A04F6">
        <w:rPr>
          <w:b/>
          <w:bCs/>
          <w:sz w:val="22"/>
          <w:szCs w:val="22"/>
          <w:lang w:val="sr-Cyrl-CS"/>
        </w:rPr>
        <w:t>- НАСТАВАК</w:t>
      </w:r>
      <w:r w:rsidR="000A04F6">
        <w:rPr>
          <w:sz w:val="22"/>
          <w:szCs w:val="22"/>
          <w:lang w:val="ru-RU"/>
        </w:rPr>
        <w:t>"</w:t>
      </w:r>
      <w:r w:rsidR="000A04F6">
        <w:rPr>
          <w:sz w:val="22"/>
          <w:szCs w:val="22"/>
        </w:rPr>
        <w:t>,</w:t>
      </w:r>
      <w:r w:rsidR="000A04F6">
        <w:rPr>
          <w:rFonts w:eastAsia="TimesNewRomanPS-BoldMT"/>
          <w:b/>
          <w:bCs/>
          <w:color w:val="002060"/>
          <w:sz w:val="22"/>
          <w:szCs w:val="22"/>
        </w:rPr>
        <w:t xml:space="preserve"> </w:t>
      </w:r>
      <w:r w:rsidR="000A04F6">
        <w:rPr>
          <w:rFonts w:eastAsia="TimesNewRomanPS-BoldMT"/>
          <w:b/>
          <w:bCs/>
          <w:sz w:val="22"/>
          <w:szCs w:val="22"/>
        </w:rPr>
        <w:t xml:space="preserve">ЈН </w:t>
      </w:r>
      <w:proofErr w:type="spellStart"/>
      <w:r w:rsidR="000A04F6">
        <w:rPr>
          <w:rFonts w:eastAsia="TimesNewRomanPS-BoldMT"/>
          <w:b/>
          <w:bCs/>
          <w:sz w:val="22"/>
          <w:szCs w:val="22"/>
        </w:rPr>
        <w:t>бр</w:t>
      </w:r>
      <w:proofErr w:type="spellEnd"/>
      <w:r w:rsidR="000A04F6">
        <w:rPr>
          <w:rFonts w:eastAsia="TimesNewRomanPS-BoldMT"/>
          <w:b/>
          <w:bCs/>
          <w:sz w:val="22"/>
          <w:szCs w:val="22"/>
        </w:rPr>
        <w:t>. 404-</w:t>
      </w:r>
      <w:r w:rsidR="000A04F6">
        <w:rPr>
          <w:rFonts w:eastAsia="TimesNewRomanPS-BoldMT"/>
          <w:b/>
          <w:bCs/>
          <w:sz w:val="22"/>
          <w:szCs w:val="22"/>
          <w:lang w:val="sr-Cyrl-CS"/>
        </w:rPr>
        <w:t>30</w:t>
      </w:r>
      <w:r w:rsidR="000A04F6">
        <w:rPr>
          <w:rFonts w:eastAsia="TimesNewRomanPS-BoldMT"/>
          <w:b/>
          <w:bCs/>
          <w:sz w:val="22"/>
          <w:szCs w:val="22"/>
        </w:rPr>
        <w:t>/</w:t>
      </w:r>
      <w:r w:rsidR="000A04F6">
        <w:rPr>
          <w:rFonts w:eastAsia="TimesNewRomanPS-BoldMT"/>
          <w:b/>
          <w:bCs/>
          <w:sz w:val="22"/>
          <w:szCs w:val="22"/>
          <w:lang w:val="sr-Cyrl-CS"/>
        </w:rPr>
        <w:t>2020</w:t>
      </w:r>
      <w:r w:rsidR="000A04F6">
        <w:rPr>
          <w:rFonts w:eastAsia="TimesNewRomanPS-BoldMT"/>
          <w:b/>
          <w:bCs/>
          <w:sz w:val="22"/>
          <w:szCs w:val="22"/>
        </w:rPr>
        <w:t xml:space="preserve">. </w:t>
      </w:r>
      <w:r w:rsidR="000A04F6">
        <w:rPr>
          <w:rFonts w:eastAsia="TimesNewRomanPSMT,"/>
          <w:b/>
          <w:bCs/>
          <w:sz w:val="22"/>
          <w:szCs w:val="22"/>
        </w:rPr>
        <w:t xml:space="preserve">- </w:t>
      </w:r>
      <w:r w:rsidR="000A04F6">
        <w:rPr>
          <w:rFonts w:eastAsia="TimesNewRomanPS-BoldMT"/>
          <w:b/>
          <w:bCs/>
          <w:sz w:val="22"/>
          <w:szCs w:val="22"/>
        </w:rPr>
        <w:t>НЕ ОТВАРАТИ”</w:t>
      </w:r>
      <w:r w:rsidR="000A04F6">
        <w:rPr>
          <w:rFonts w:eastAsia="TimesNewRomanPSMT,"/>
          <w:bCs/>
          <w:iCs/>
          <w:sz w:val="22"/>
          <w:szCs w:val="22"/>
        </w:rPr>
        <w:t xml:space="preserve"> </w:t>
      </w:r>
      <w:proofErr w:type="spellStart"/>
      <w:r w:rsidR="000A04F6">
        <w:rPr>
          <w:rFonts w:eastAsia="TimesNewRomanPSMT,"/>
          <w:bCs/>
          <w:iCs/>
          <w:sz w:val="22"/>
          <w:szCs w:val="22"/>
        </w:rPr>
        <w:t>или</w:t>
      </w:r>
      <w:proofErr w:type="spellEnd"/>
    </w:p>
    <w:p w14:paraId="5D05A29A" w14:textId="77777777" w:rsidR="000A04F6" w:rsidRDefault="00901892" w:rsidP="000A04F6">
      <w:pPr>
        <w:pStyle w:val="Standard"/>
        <w:keepLines/>
        <w:jc w:val="both"/>
      </w:pPr>
      <w:r>
        <w:rPr>
          <w:rFonts w:eastAsia="TimesNewRomanPSMT,"/>
          <w:bCs/>
          <w:iCs/>
          <w:sz w:val="22"/>
          <w:szCs w:val="22"/>
        </w:rPr>
        <w:t>„</w:t>
      </w:r>
      <w:proofErr w:type="spellStart"/>
      <w:r>
        <w:rPr>
          <w:rFonts w:eastAsia="TimesNewRomanPSMT,"/>
          <w:b/>
          <w:bCs/>
          <w:iCs/>
          <w:sz w:val="22"/>
          <w:szCs w:val="22"/>
        </w:rPr>
        <w:t>Опозив</w:t>
      </w:r>
      <w:proofErr w:type="spellEnd"/>
      <w:r>
        <w:rPr>
          <w:rFonts w:eastAsia="TimesNewRomanPSMT,"/>
          <w:b/>
          <w:bCs/>
          <w:iCs/>
          <w:sz w:val="22"/>
          <w:szCs w:val="22"/>
        </w:rPr>
        <w:t xml:space="preserve"> </w:t>
      </w:r>
      <w:proofErr w:type="spellStart"/>
      <w:r>
        <w:rPr>
          <w:rFonts w:eastAsia="TimesNewRomanPSMT,"/>
          <w:b/>
          <w:bCs/>
          <w:iCs/>
          <w:sz w:val="22"/>
          <w:szCs w:val="22"/>
        </w:rPr>
        <w:t>понуде</w:t>
      </w:r>
      <w:proofErr w:type="spellEnd"/>
      <w:r>
        <w:rPr>
          <w:rFonts w:eastAsia="TimesNewRomanPSMT,"/>
          <w:bCs/>
          <w:iCs/>
          <w:sz w:val="22"/>
          <w:szCs w:val="22"/>
        </w:rPr>
        <w:t xml:space="preserve"> </w:t>
      </w:r>
      <w:proofErr w:type="spellStart"/>
      <w:r>
        <w:rPr>
          <w:rFonts w:eastAsia="TimesNewRomanPS-BoldMT"/>
          <w:b/>
          <w:bCs/>
          <w:sz w:val="22"/>
          <w:szCs w:val="22"/>
        </w:rPr>
        <w:t>за</w:t>
      </w:r>
      <w:proofErr w:type="spellEnd"/>
      <w:r>
        <w:rPr>
          <w:rFonts w:eastAsia="TimesNewRomanPS-BoldMT"/>
          <w:b/>
          <w:bCs/>
          <w:sz w:val="22"/>
          <w:szCs w:val="22"/>
        </w:rPr>
        <w:t xml:space="preserve"> </w:t>
      </w:r>
      <w:proofErr w:type="spellStart"/>
      <w:r>
        <w:rPr>
          <w:rFonts w:eastAsia="TimesNewRomanPS-BoldMT"/>
          <w:b/>
          <w:bCs/>
          <w:sz w:val="22"/>
          <w:szCs w:val="22"/>
        </w:rPr>
        <w:t>јавну</w:t>
      </w:r>
      <w:proofErr w:type="spellEnd"/>
      <w:r>
        <w:rPr>
          <w:rFonts w:eastAsia="TimesNewRomanPS-BoldMT"/>
          <w:b/>
          <w:bCs/>
          <w:sz w:val="22"/>
          <w:szCs w:val="22"/>
        </w:rPr>
        <w:t xml:space="preserve"> </w:t>
      </w:r>
      <w:proofErr w:type="spellStart"/>
      <w:r>
        <w:rPr>
          <w:rFonts w:eastAsia="TimesNewRomanPS-BoldMT"/>
          <w:b/>
          <w:bCs/>
          <w:sz w:val="22"/>
          <w:szCs w:val="22"/>
        </w:rPr>
        <w:t>набавку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услуга</w:t>
      </w:r>
      <w:proofErr w:type="spellEnd"/>
      <w:r>
        <w:rPr>
          <w:b/>
          <w:sz w:val="22"/>
          <w:szCs w:val="22"/>
        </w:rPr>
        <w:t xml:space="preserve"> -</w:t>
      </w:r>
      <w:r>
        <w:rPr>
          <w:sz w:val="22"/>
          <w:szCs w:val="22"/>
        </w:rPr>
        <w:t xml:space="preserve"> </w:t>
      </w:r>
      <w:r w:rsidR="000A04F6">
        <w:rPr>
          <w:b/>
          <w:bCs/>
          <w:sz w:val="22"/>
          <w:szCs w:val="22"/>
        </w:rPr>
        <w:t xml:space="preserve">УСЛУГЕ ВРШЕЊА СТРУЧНОГ НАДЗОРА НАД ИЗВОЂЕЊEМ РАДОВА НА ИЗГРАДЊИ ЛОКАЛНОГ ПУТА ОПОВО – ДЕБЕЉАЧА </w:t>
      </w:r>
      <w:r w:rsidR="000A04F6">
        <w:rPr>
          <w:b/>
          <w:bCs/>
          <w:sz w:val="22"/>
          <w:szCs w:val="22"/>
          <w:lang w:val="sr-Cyrl-CS"/>
        </w:rPr>
        <w:t>- НАСТАВАК</w:t>
      </w:r>
      <w:r w:rsidR="000A04F6">
        <w:rPr>
          <w:sz w:val="22"/>
          <w:szCs w:val="22"/>
          <w:lang w:val="ru-RU"/>
        </w:rPr>
        <w:t>"</w:t>
      </w:r>
      <w:r w:rsidR="000A04F6">
        <w:rPr>
          <w:sz w:val="22"/>
          <w:szCs w:val="22"/>
        </w:rPr>
        <w:t>,</w:t>
      </w:r>
      <w:r w:rsidR="000A04F6">
        <w:rPr>
          <w:rFonts w:eastAsia="TimesNewRomanPS-BoldMT"/>
          <w:b/>
          <w:bCs/>
          <w:color w:val="002060"/>
          <w:sz w:val="22"/>
          <w:szCs w:val="22"/>
        </w:rPr>
        <w:t xml:space="preserve"> </w:t>
      </w:r>
      <w:r w:rsidR="000A04F6">
        <w:rPr>
          <w:rFonts w:eastAsia="TimesNewRomanPS-BoldMT"/>
          <w:b/>
          <w:bCs/>
          <w:sz w:val="22"/>
          <w:szCs w:val="22"/>
        </w:rPr>
        <w:t xml:space="preserve">ЈН </w:t>
      </w:r>
      <w:proofErr w:type="spellStart"/>
      <w:r w:rsidR="000A04F6">
        <w:rPr>
          <w:rFonts w:eastAsia="TimesNewRomanPS-BoldMT"/>
          <w:b/>
          <w:bCs/>
          <w:sz w:val="22"/>
          <w:szCs w:val="22"/>
        </w:rPr>
        <w:t>бр</w:t>
      </w:r>
      <w:proofErr w:type="spellEnd"/>
      <w:r w:rsidR="000A04F6">
        <w:rPr>
          <w:rFonts w:eastAsia="TimesNewRomanPS-BoldMT"/>
          <w:b/>
          <w:bCs/>
          <w:sz w:val="22"/>
          <w:szCs w:val="22"/>
        </w:rPr>
        <w:t>. 404-</w:t>
      </w:r>
      <w:r w:rsidR="000A04F6">
        <w:rPr>
          <w:rFonts w:eastAsia="TimesNewRomanPS-BoldMT"/>
          <w:b/>
          <w:bCs/>
          <w:sz w:val="22"/>
          <w:szCs w:val="22"/>
          <w:lang w:val="sr-Cyrl-CS"/>
        </w:rPr>
        <w:t>30</w:t>
      </w:r>
      <w:r w:rsidR="000A04F6">
        <w:rPr>
          <w:rFonts w:eastAsia="TimesNewRomanPS-BoldMT"/>
          <w:b/>
          <w:bCs/>
          <w:sz w:val="22"/>
          <w:szCs w:val="22"/>
        </w:rPr>
        <w:t>/</w:t>
      </w:r>
      <w:r w:rsidR="000A04F6">
        <w:rPr>
          <w:rFonts w:eastAsia="TimesNewRomanPS-BoldMT"/>
          <w:b/>
          <w:bCs/>
          <w:sz w:val="22"/>
          <w:szCs w:val="22"/>
          <w:lang w:val="sr-Cyrl-CS"/>
        </w:rPr>
        <w:t>2020</w:t>
      </w:r>
      <w:r w:rsidR="000A04F6">
        <w:rPr>
          <w:rFonts w:eastAsia="TimesNewRomanPS-BoldMT"/>
          <w:b/>
          <w:bCs/>
          <w:sz w:val="22"/>
          <w:szCs w:val="22"/>
        </w:rPr>
        <w:t xml:space="preserve">. </w:t>
      </w:r>
      <w:r w:rsidR="000A04F6">
        <w:rPr>
          <w:rFonts w:eastAsia="TimesNewRomanPSMT,"/>
          <w:b/>
          <w:bCs/>
          <w:sz w:val="22"/>
          <w:szCs w:val="22"/>
        </w:rPr>
        <w:t xml:space="preserve">- </w:t>
      </w:r>
      <w:r w:rsidR="000A04F6">
        <w:rPr>
          <w:rFonts w:eastAsia="TimesNewRomanPS-BoldMT"/>
          <w:b/>
          <w:bCs/>
          <w:sz w:val="22"/>
          <w:szCs w:val="22"/>
        </w:rPr>
        <w:t>НЕ ОТВАРАТИ”</w:t>
      </w:r>
      <w:r w:rsidR="000A04F6">
        <w:rPr>
          <w:rFonts w:eastAsia="TimesNewRomanPSMT,"/>
          <w:bCs/>
          <w:iCs/>
          <w:sz w:val="22"/>
          <w:szCs w:val="22"/>
        </w:rPr>
        <w:t xml:space="preserve"> </w:t>
      </w:r>
      <w:proofErr w:type="spellStart"/>
      <w:r w:rsidR="000A04F6">
        <w:rPr>
          <w:rFonts w:eastAsia="TimesNewRomanPSMT,"/>
          <w:bCs/>
          <w:iCs/>
          <w:sz w:val="22"/>
          <w:szCs w:val="22"/>
        </w:rPr>
        <w:t>или</w:t>
      </w:r>
      <w:proofErr w:type="spellEnd"/>
    </w:p>
    <w:p w14:paraId="1EF9D911" w14:textId="326BCDE8" w:rsidR="000A04F6" w:rsidRPr="000A04F6" w:rsidRDefault="00901892" w:rsidP="000A04F6">
      <w:pPr>
        <w:pStyle w:val="Standard"/>
        <w:keepLines/>
        <w:jc w:val="both"/>
        <w:rPr>
          <w:lang w:val="sr-Cyrl-CS"/>
        </w:rPr>
      </w:pPr>
      <w:r>
        <w:rPr>
          <w:rFonts w:eastAsia="TimesNewRomanPSMT,"/>
          <w:bCs/>
          <w:iCs/>
          <w:sz w:val="22"/>
          <w:szCs w:val="22"/>
        </w:rPr>
        <w:lastRenderedPageBreak/>
        <w:t>„</w:t>
      </w:r>
      <w:proofErr w:type="spellStart"/>
      <w:r>
        <w:rPr>
          <w:rFonts w:eastAsia="TimesNewRomanPSMT,"/>
          <w:b/>
          <w:bCs/>
          <w:iCs/>
          <w:sz w:val="22"/>
          <w:szCs w:val="22"/>
        </w:rPr>
        <w:t>Измена</w:t>
      </w:r>
      <w:proofErr w:type="spellEnd"/>
      <w:r>
        <w:rPr>
          <w:rFonts w:eastAsia="TimesNewRomanPSMT,"/>
          <w:b/>
          <w:bCs/>
          <w:iCs/>
          <w:sz w:val="22"/>
          <w:szCs w:val="22"/>
        </w:rPr>
        <w:t xml:space="preserve"> и </w:t>
      </w:r>
      <w:proofErr w:type="spellStart"/>
      <w:r>
        <w:rPr>
          <w:rFonts w:eastAsia="TimesNewRomanPSMT,"/>
          <w:b/>
          <w:bCs/>
          <w:iCs/>
          <w:sz w:val="22"/>
          <w:szCs w:val="22"/>
        </w:rPr>
        <w:t>допуна</w:t>
      </w:r>
      <w:proofErr w:type="spellEnd"/>
      <w:r>
        <w:rPr>
          <w:rFonts w:eastAsia="TimesNewRomanPSMT,"/>
          <w:b/>
          <w:bCs/>
          <w:iCs/>
          <w:sz w:val="22"/>
          <w:szCs w:val="22"/>
        </w:rPr>
        <w:t xml:space="preserve"> </w:t>
      </w:r>
      <w:proofErr w:type="spellStart"/>
      <w:r>
        <w:rPr>
          <w:rFonts w:eastAsia="TimesNewRomanPSMT,"/>
          <w:b/>
          <w:bCs/>
          <w:iCs/>
          <w:sz w:val="22"/>
          <w:szCs w:val="22"/>
        </w:rPr>
        <w:t>понуде</w:t>
      </w:r>
      <w:proofErr w:type="spellEnd"/>
      <w:r>
        <w:rPr>
          <w:rFonts w:eastAsia="TimesNewRomanPS-BoldMT"/>
          <w:b/>
          <w:bCs/>
          <w:sz w:val="22"/>
          <w:szCs w:val="22"/>
        </w:rPr>
        <w:t xml:space="preserve"> </w:t>
      </w:r>
      <w:proofErr w:type="spellStart"/>
      <w:r>
        <w:rPr>
          <w:rFonts w:eastAsia="TimesNewRomanPS-BoldMT"/>
          <w:b/>
          <w:bCs/>
          <w:sz w:val="22"/>
          <w:szCs w:val="22"/>
        </w:rPr>
        <w:t>за</w:t>
      </w:r>
      <w:proofErr w:type="spellEnd"/>
      <w:r>
        <w:rPr>
          <w:rFonts w:eastAsia="TimesNewRomanPS-BoldMT"/>
          <w:b/>
          <w:bCs/>
          <w:sz w:val="22"/>
          <w:szCs w:val="22"/>
        </w:rPr>
        <w:t xml:space="preserve"> </w:t>
      </w:r>
      <w:proofErr w:type="spellStart"/>
      <w:r>
        <w:rPr>
          <w:rFonts w:eastAsia="TimesNewRomanPS-BoldMT"/>
          <w:b/>
          <w:bCs/>
          <w:sz w:val="22"/>
          <w:szCs w:val="22"/>
        </w:rPr>
        <w:t>јавну</w:t>
      </w:r>
      <w:proofErr w:type="spellEnd"/>
      <w:r>
        <w:rPr>
          <w:rFonts w:eastAsia="TimesNewRomanPS-BoldMT"/>
          <w:b/>
          <w:bCs/>
          <w:sz w:val="22"/>
          <w:szCs w:val="22"/>
        </w:rPr>
        <w:t xml:space="preserve"> </w:t>
      </w:r>
      <w:proofErr w:type="spellStart"/>
      <w:r>
        <w:rPr>
          <w:rFonts w:eastAsia="TimesNewRomanPS-BoldMT"/>
          <w:b/>
          <w:bCs/>
          <w:sz w:val="22"/>
          <w:szCs w:val="22"/>
        </w:rPr>
        <w:t>набавку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услуга</w:t>
      </w:r>
      <w:proofErr w:type="spellEnd"/>
      <w:r>
        <w:rPr>
          <w:sz w:val="22"/>
          <w:szCs w:val="22"/>
        </w:rPr>
        <w:t xml:space="preserve"> - </w:t>
      </w:r>
      <w:r w:rsidR="000A04F6">
        <w:rPr>
          <w:b/>
          <w:bCs/>
          <w:sz w:val="22"/>
          <w:szCs w:val="22"/>
        </w:rPr>
        <w:t xml:space="preserve">УСЛУГЕ ВРШЕЊА СТРУЧНОГ НАДЗОРА НАД ИЗВОЂЕЊEМ РАДОВА НА ИЗГРАДЊИ ЛОКАЛНОГ ПУТА ОПОВО – ДЕБЕЉАЧА </w:t>
      </w:r>
      <w:r w:rsidR="000A04F6">
        <w:rPr>
          <w:b/>
          <w:bCs/>
          <w:sz w:val="22"/>
          <w:szCs w:val="22"/>
          <w:lang w:val="sr-Cyrl-CS"/>
        </w:rPr>
        <w:t>- НАСТАВАК</w:t>
      </w:r>
      <w:r w:rsidR="000A04F6">
        <w:rPr>
          <w:sz w:val="22"/>
          <w:szCs w:val="22"/>
          <w:lang w:val="ru-RU"/>
        </w:rPr>
        <w:t>"</w:t>
      </w:r>
      <w:r w:rsidR="000A04F6">
        <w:rPr>
          <w:sz w:val="22"/>
          <w:szCs w:val="22"/>
        </w:rPr>
        <w:t>,</w:t>
      </w:r>
      <w:r w:rsidR="000A04F6">
        <w:rPr>
          <w:rFonts w:eastAsia="TimesNewRomanPS-BoldMT"/>
          <w:b/>
          <w:bCs/>
          <w:color w:val="002060"/>
          <w:sz w:val="22"/>
          <w:szCs w:val="22"/>
        </w:rPr>
        <w:t xml:space="preserve"> </w:t>
      </w:r>
      <w:r w:rsidR="000A04F6">
        <w:rPr>
          <w:rFonts w:eastAsia="TimesNewRomanPS-BoldMT"/>
          <w:b/>
          <w:bCs/>
          <w:sz w:val="22"/>
          <w:szCs w:val="22"/>
        </w:rPr>
        <w:t xml:space="preserve">ЈН </w:t>
      </w:r>
      <w:proofErr w:type="spellStart"/>
      <w:r w:rsidR="000A04F6">
        <w:rPr>
          <w:rFonts w:eastAsia="TimesNewRomanPS-BoldMT"/>
          <w:b/>
          <w:bCs/>
          <w:sz w:val="22"/>
          <w:szCs w:val="22"/>
        </w:rPr>
        <w:t>бр</w:t>
      </w:r>
      <w:proofErr w:type="spellEnd"/>
      <w:r w:rsidR="000A04F6">
        <w:rPr>
          <w:rFonts w:eastAsia="TimesNewRomanPS-BoldMT"/>
          <w:b/>
          <w:bCs/>
          <w:sz w:val="22"/>
          <w:szCs w:val="22"/>
        </w:rPr>
        <w:t>. 404-</w:t>
      </w:r>
      <w:r w:rsidR="000A04F6">
        <w:rPr>
          <w:rFonts w:eastAsia="TimesNewRomanPS-BoldMT"/>
          <w:b/>
          <w:bCs/>
          <w:sz w:val="22"/>
          <w:szCs w:val="22"/>
          <w:lang w:val="sr-Cyrl-CS"/>
        </w:rPr>
        <w:t>30</w:t>
      </w:r>
      <w:r w:rsidR="000A04F6">
        <w:rPr>
          <w:rFonts w:eastAsia="TimesNewRomanPS-BoldMT"/>
          <w:b/>
          <w:bCs/>
          <w:sz w:val="22"/>
          <w:szCs w:val="22"/>
        </w:rPr>
        <w:t>/</w:t>
      </w:r>
      <w:r w:rsidR="000A04F6">
        <w:rPr>
          <w:rFonts w:eastAsia="TimesNewRomanPS-BoldMT"/>
          <w:b/>
          <w:bCs/>
          <w:sz w:val="22"/>
          <w:szCs w:val="22"/>
          <w:lang w:val="sr-Cyrl-CS"/>
        </w:rPr>
        <w:t>2020</w:t>
      </w:r>
      <w:r w:rsidR="000A04F6">
        <w:rPr>
          <w:rFonts w:eastAsia="TimesNewRomanPS-BoldMT"/>
          <w:b/>
          <w:bCs/>
          <w:sz w:val="22"/>
          <w:szCs w:val="22"/>
        </w:rPr>
        <w:t xml:space="preserve">. </w:t>
      </w:r>
      <w:r w:rsidR="000A04F6">
        <w:rPr>
          <w:rFonts w:eastAsia="TimesNewRomanPSMT,"/>
          <w:b/>
          <w:bCs/>
          <w:sz w:val="22"/>
          <w:szCs w:val="22"/>
        </w:rPr>
        <w:t xml:space="preserve">- </w:t>
      </w:r>
      <w:r w:rsidR="000A04F6">
        <w:rPr>
          <w:rFonts w:eastAsia="TimesNewRomanPS-BoldMT"/>
          <w:b/>
          <w:bCs/>
          <w:sz w:val="22"/>
          <w:szCs w:val="22"/>
        </w:rPr>
        <w:t>НЕ ОТВАРАТИ”</w:t>
      </w:r>
      <w:r w:rsidR="000A04F6">
        <w:rPr>
          <w:rFonts w:eastAsia="TimesNewRomanPSMT,"/>
          <w:bCs/>
          <w:iCs/>
          <w:sz w:val="22"/>
          <w:szCs w:val="22"/>
          <w:lang w:val="sr-Cyrl-CS"/>
        </w:rPr>
        <w:t>.</w:t>
      </w:r>
    </w:p>
    <w:p w14:paraId="0B4B9A32" w14:textId="72092B6D" w:rsidR="00010BEF" w:rsidRDefault="00901892">
      <w:pPr>
        <w:pStyle w:val="Standard"/>
        <w:jc w:val="both"/>
      </w:pPr>
      <w:proofErr w:type="spellStart"/>
      <w:r>
        <w:rPr>
          <w:rFonts w:eastAsia="TimesNewRomanPSMT,"/>
          <w:bCs/>
          <w:sz w:val="22"/>
          <w:szCs w:val="22"/>
        </w:rPr>
        <w:t>На</w:t>
      </w:r>
      <w:proofErr w:type="spellEnd"/>
      <w:r>
        <w:rPr>
          <w:rFonts w:eastAsia="TimesNewRomanPSMT,"/>
          <w:bCs/>
          <w:sz w:val="22"/>
          <w:szCs w:val="22"/>
        </w:rPr>
        <w:t xml:space="preserve"> </w:t>
      </w:r>
      <w:proofErr w:type="spellStart"/>
      <w:r>
        <w:rPr>
          <w:rFonts w:eastAsia="TimesNewRomanPSMT,"/>
          <w:bCs/>
          <w:sz w:val="22"/>
          <w:szCs w:val="22"/>
        </w:rPr>
        <w:t>полеђини</w:t>
      </w:r>
      <w:proofErr w:type="spellEnd"/>
      <w:r>
        <w:rPr>
          <w:rFonts w:eastAsia="TimesNewRomanPSMT,"/>
          <w:bCs/>
          <w:sz w:val="22"/>
          <w:szCs w:val="22"/>
        </w:rPr>
        <w:t xml:space="preserve"> </w:t>
      </w:r>
      <w:proofErr w:type="spellStart"/>
      <w:r>
        <w:rPr>
          <w:rFonts w:eastAsia="TimesNewRomanPSMT,"/>
          <w:bCs/>
          <w:sz w:val="22"/>
          <w:szCs w:val="22"/>
        </w:rPr>
        <w:t>коверте</w:t>
      </w:r>
      <w:proofErr w:type="spellEnd"/>
      <w:r>
        <w:rPr>
          <w:rFonts w:eastAsia="TimesNewRomanPSMT,"/>
          <w:bCs/>
          <w:sz w:val="22"/>
          <w:szCs w:val="22"/>
        </w:rPr>
        <w:t xml:space="preserve"> </w:t>
      </w:r>
      <w:proofErr w:type="spellStart"/>
      <w:r>
        <w:rPr>
          <w:rFonts w:eastAsia="TimesNewRomanPSMT,"/>
          <w:bCs/>
          <w:sz w:val="22"/>
          <w:szCs w:val="22"/>
        </w:rPr>
        <w:t>или</w:t>
      </w:r>
      <w:proofErr w:type="spellEnd"/>
      <w:r>
        <w:rPr>
          <w:rFonts w:eastAsia="TimesNewRomanPSMT,"/>
          <w:bCs/>
          <w:sz w:val="22"/>
          <w:szCs w:val="22"/>
        </w:rPr>
        <w:t xml:space="preserve"> </w:t>
      </w:r>
      <w:proofErr w:type="spellStart"/>
      <w:r>
        <w:rPr>
          <w:rFonts w:eastAsia="TimesNewRomanPSMT,"/>
          <w:bCs/>
          <w:sz w:val="22"/>
          <w:szCs w:val="22"/>
        </w:rPr>
        <w:t>на</w:t>
      </w:r>
      <w:proofErr w:type="spellEnd"/>
      <w:r>
        <w:rPr>
          <w:rFonts w:eastAsia="TimesNewRomanPSMT,"/>
          <w:bCs/>
          <w:sz w:val="22"/>
          <w:szCs w:val="22"/>
        </w:rPr>
        <w:t xml:space="preserve"> </w:t>
      </w:r>
      <w:proofErr w:type="spellStart"/>
      <w:r>
        <w:rPr>
          <w:rFonts w:eastAsia="TimesNewRomanPSMT,"/>
          <w:bCs/>
          <w:sz w:val="22"/>
          <w:szCs w:val="22"/>
        </w:rPr>
        <w:t>кутији</w:t>
      </w:r>
      <w:proofErr w:type="spellEnd"/>
      <w:r>
        <w:rPr>
          <w:rFonts w:eastAsia="TimesNewRomanPSMT,"/>
          <w:bCs/>
          <w:sz w:val="22"/>
          <w:szCs w:val="22"/>
        </w:rPr>
        <w:t xml:space="preserve"> </w:t>
      </w:r>
      <w:proofErr w:type="spellStart"/>
      <w:r>
        <w:rPr>
          <w:rFonts w:eastAsia="TimesNewRomanPSMT,"/>
          <w:bCs/>
          <w:sz w:val="22"/>
          <w:szCs w:val="22"/>
        </w:rPr>
        <w:t>навести</w:t>
      </w:r>
      <w:proofErr w:type="spellEnd"/>
      <w:r>
        <w:rPr>
          <w:rFonts w:eastAsia="TimesNewRomanPSMT,"/>
          <w:bCs/>
          <w:sz w:val="22"/>
          <w:szCs w:val="22"/>
        </w:rPr>
        <w:t xml:space="preserve"> </w:t>
      </w:r>
      <w:proofErr w:type="spellStart"/>
      <w:r>
        <w:rPr>
          <w:rFonts w:eastAsia="TimesNewRomanPSMT,"/>
          <w:bCs/>
          <w:sz w:val="22"/>
          <w:szCs w:val="22"/>
        </w:rPr>
        <w:t>назив</w:t>
      </w:r>
      <w:proofErr w:type="spellEnd"/>
      <w:r>
        <w:rPr>
          <w:rFonts w:eastAsia="TimesNewRomanPSMT,"/>
          <w:bCs/>
          <w:sz w:val="22"/>
          <w:szCs w:val="22"/>
        </w:rPr>
        <w:t xml:space="preserve"> и </w:t>
      </w:r>
      <w:proofErr w:type="spellStart"/>
      <w:r>
        <w:rPr>
          <w:rFonts w:eastAsia="TimesNewRomanPSMT,"/>
          <w:bCs/>
          <w:sz w:val="22"/>
          <w:szCs w:val="22"/>
        </w:rPr>
        <w:t>адресу</w:t>
      </w:r>
      <w:proofErr w:type="spellEnd"/>
      <w:r>
        <w:rPr>
          <w:rFonts w:eastAsia="TimesNewRomanPSMT,"/>
          <w:bCs/>
          <w:sz w:val="22"/>
          <w:szCs w:val="22"/>
        </w:rPr>
        <w:t xml:space="preserve"> </w:t>
      </w:r>
      <w:proofErr w:type="spellStart"/>
      <w:r>
        <w:rPr>
          <w:rFonts w:eastAsia="TimesNewRomanPSMT,"/>
          <w:bCs/>
          <w:sz w:val="22"/>
          <w:szCs w:val="22"/>
        </w:rPr>
        <w:t>понуђача</w:t>
      </w:r>
      <w:proofErr w:type="spellEnd"/>
      <w:r>
        <w:rPr>
          <w:rFonts w:eastAsia="TimesNewRomanPSMT,"/>
          <w:bCs/>
          <w:sz w:val="22"/>
          <w:szCs w:val="22"/>
        </w:rPr>
        <w:t xml:space="preserve">. У </w:t>
      </w:r>
      <w:proofErr w:type="spellStart"/>
      <w:r>
        <w:rPr>
          <w:rFonts w:eastAsia="TimesNewRomanPSMT,"/>
          <w:bCs/>
          <w:sz w:val="22"/>
          <w:szCs w:val="22"/>
        </w:rPr>
        <w:t>случају</w:t>
      </w:r>
      <w:proofErr w:type="spellEnd"/>
      <w:r>
        <w:rPr>
          <w:rFonts w:eastAsia="TimesNewRomanPSMT,"/>
          <w:bCs/>
          <w:sz w:val="22"/>
          <w:szCs w:val="22"/>
        </w:rPr>
        <w:t xml:space="preserve"> </w:t>
      </w:r>
      <w:proofErr w:type="spellStart"/>
      <w:r>
        <w:rPr>
          <w:rFonts w:eastAsia="TimesNewRomanPSMT,"/>
          <w:bCs/>
          <w:sz w:val="22"/>
          <w:szCs w:val="22"/>
        </w:rPr>
        <w:t>да</w:t>
      </w:r>
      <w:proofErr w:type="spellEnd"/>
      <w:r>
        <w:rPr>
          <w:rFonts w:eastAsia="TimesNewRomanPSMT,"/>
          <w:bCs/>
          <w:sz w:val="22"/>
          <w:szCs w:val="22"/>
        </w:rPr>
        <w:t xml:space="preserve"> </w:t>
      </w:r>
      <w:proofErr w:type="spellStart"/>
      <w:r>
        <w:rPr>
          <w:rFonts w:eastAsia="TimesNewRomanPSMT,"/>
          <w:bCs/>
          <w:sz w:val="22"/>
          <w:szCs w:val="22"/>
        </w:rPr>
        <w:t>понуду</w:t>
      </w:r>
      <w:proofErr w:type="spellEnd"/>
      <w:r>
        <w:rPr>
          <w:rFonts w:eastAsia="TimesNewRomanPSMT,"/>
          <w:bCs/>
          <w:sz w:val="22"/>
          <w:szCs w:val="22"/>
        </w:rPr>
        <w:t xml:space="preserve"> </w:t>
      </w:r>
      <w:proofErr w:type="spellStart"/>
      <w:r>
        <w:rPr>
          <w:rFonts w:eastAsia="TimesNewRomanPSMT,"/>
          <w:bCs/>
          <w:sz w:val="22"/>
          <w:szCs w:val="22"/>
        </w:rPr>
        <w:t>подноси</w:t>
      </w:r>
      <w:proofErr w:type="spellEnd"/>
      <w:r>
        <w:rPr>
          <w:rFonts w:eastAsia="TimesNewRomanPSMT,"/>
          <w:bCs/>
          <w:sz w:val="22"/>
          <w:szCs w:val="22"/>
        </w:rPr>
        <w:t xml:space="preserve"> </w:t>
      </w:r>
      <w:proofErr w:type="spellStart"/>
      <w:r>
        <w:rPr>
          <w:rFonts w:eastAsia="TimesNewRomanPSMT,"/>
          <w:bCs/>
          <w:sz w:val="22"/>
          <w:szCs w:val="22"/>
        </w:rPr>
        <w:t>група</w:t>
      </w:r>
      <w:proofErr w:type="spellEnd"/>
      <w:r>
        <w:rPr>
          <w:rFonts w:eastAsia="TimesNewRomanPSMT,"/>
          <w:bCs/>
          <w:sz w:val="22"/>
          <w:szCs w:val="22"/>
        </w:rPr>
        <w:t xml:space="preserve"> </w:t>
      </w:r>
      <w:proofErr w:type="spellStart"/>
      <w:r>
        <w:rPr>
          <w:rFonts w:eastAsia="TimesNewRomanPSMT,"/>
          <w:bCs/>
          <w:sz w:val="22"/>
          <w:szCs w:val="22"/>
        </w:rPr>
        <w:t>понуђача</w:t>
      </w:r>
      <w:proofErr w:type="spellEnd"/>
      <w:r>
        <w:rPr>
          <w:rFonts w:eastAsia="TimesNewRomanPSMT,"/>
          <w:bCs/>
        </w:rPr>
        <w:t xml:space="preserve">, </w:t>
      </w:r>
      <w:proofErr w:type="spellStart"/>
      <w:r>
        <w:rPr>
          <w:rFonts w:eastAsia="TimesNewRomanPSMT,"/>
          <w:bCs/>
        </w:rPr>
        <w:t>на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коверти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је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потребно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назначити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ради</w:t>
      </w:r>
      <w:proofErr w:type="spellEnd"/>
      <w:r>
        <w:rPr>
          <w:rFonts w:eastAsia="TimesNewRomanPSMT,"/>
          <w:bCs/>
        </w:rPr>
        <w:t xml:space="preserve"> о </w:t>
      </w:r>
      <w:proofErr w:type="spellStart"/>
      <w:r>
        <w:rPr>
          <w:rFonts w:eastAsia="TimesNewRomanPSMT,"/>
          <w:bCs/>
        </w:rPr>
        <w:t>групи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понуђача</w:t>
      </w:r>
      <w:proofErr w:type="spellEnd"/>
      <w:r>
        <w:rPr>
          <w:rFonts w:eastAsia="TimesNewRomanPSMT,"/>
          <w:bCs/>
        </w:rPr>
        <w:t xml:space="preserve"> и </w:t>
      </w:r>
      <w:proofErr w:type="spellStart"/>
      <w:r>
        <w:rPr>
          <w:rFonts w:eastAsia="TimesNewRomanPSMT,"/>
          <w:bCs/>
        </w:rPr>
        <w:t>навести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називе</w:t>
      </w:r>
      <w:proofErr w:type="spellEnd"/>
      <w:r>
        <w:rPr>
          <w:rFonts w:eastAsia="TimesNewRomanPSMT,"/>
          <w:bCs/>
        </w:rPr>
        <w:t xml:space="preserve"> и </w:t>
      </w:r>
      <w:proofErr w:type="spellStart"/>
      <w:r>
        <w:rPr>
          <w:rFonts w:eastAsia="TimesNewRomanPSMT,"/>
          <w:bCs/>
        </w:rPr>
        <w:t>адресу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свих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учесника</w:t>
      </w:r>
      <w:proofErr w:type="spellEnd"/>
      <w:r>
        <w:rPr>
          <w:rFonts w:eastAsia="TimesNewRomanPSMT,"/>
          <w:bCs/>
        </w:rPr>
        <w:t xml:space="preserve"> у </w:t>
      </w:r>
      <w:proofErr w:type="spellStart"/>
      <w:r>
        <w:rPr>
          <w:rFonts w:eastAsia="TimesNewRomanPSMT,"/>
          <w:bCs/>
        </w:rPr>
        <w:t>заједничкој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понуди</w:t>
      </w:r>
      <w:proofErr w:type="spellEnd"/>
      <w:r>
        <w:rPr>
          <w:rFonts w:eastAsia="TimesNewRomanPSMT,"/>
          <w:bCs/>
        </w:rPr>
        <w:t>.</w:t>
      </w:r>
    </w:p>
    <w:p w14:paraId="06EE8F52" w14:textId="2FB97150" w:rsidR="00010BEF" w:rsidRDefault="00901892">
      <w:pPr>
        <w:pStyle w:val="Standard"/>
        <w:jc w:val="both"/>
      </w:pPr>
      <w:proofErr w:type="spellStart"/>
      <w:r>
        <w:t>По</w:t>
      </w:r>
      <w:proofErr w:type="spellEnd"/>
      <w:r>
        <w:t xml:space="preserve"> </w:t>
      </w:r>
      <w:proofErr w:type="spellStart"/>
      <w:r>
        <w:t>истеку</w:t>
      </w:r>
      <w:proofErr w:type="spellEnd"/>
      <w:r>
        <w:t xml:space="preserve"> </w:t>
      </w:r>
      <w:proofErr w:type="spellStart"/>
      <w:r>
        <w:t>рока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подношење</w:t>
      </w:r>
      <w:proofErr w:type="spellEnd"/>
      <w:r>
        <w:t xml:space="preserve"> </w:t>
      </w:r>
      <w:proofErr w:type="spellStart"/>
      <w:r>
        <w:t>понуда</w:t>
      </w:r>
      <w:proofErr w:type="spellEnd"/>
      <w:r>
        <w:t xml:space="preserve"> </w:t>
      </w:r>
      <w:proofErr w:type="spellStart"/>
      <w:r>
        <w:t>понуђач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повуче</w:t>
      </w:r>
      <w:proofErr w:type="spellEnd"/>
      <w:r>
        <w:t xml:space="preserve"> </w:t>
      </w:r>
      <w:proofErr w:type="spellStart"/>
      <w:r>
        <w:t>нити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мења</w:t>
      </w:r>
      <w:proofErr w:type="spellEnd"/>
      <w:r>
        <w:t xml:space="preserve"> </w:t>
      </w:r>
      <w:proofErr w:type="spellStart"/>
      <w:r>
        <w:t>своју</w:t>
      </w:r>
      <w:proofErr w:type="spellEnd"/>
      <w:r>
        <w:t xml:space="preserve"> </w:t>
      </w:r>
      <w:proofErr w:type="spellStart"/>
      <w:r>
        <w:t>понуду</w:t>
      </w:r>
      <w:proofErr w:type="spellEnd"/>
      <w:r>
        <w:t>.</w:t>
      </w:r>
    </w:p>
    <w:p w14:paraId="08FCF9DC" w14:textId="77777777" w:rsidR="00010BEF" w:rsidRDefault="00901892">
      <w:pPr>
        <w:pStyle w:val="Standard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 УЧЕСТВОВАЊЕ У ЗАЈЕДНИЧКОЈ ПОНУДИ ИЛИ КАО ПОДИЗВОЂАЧ</w:t>
      </w:r>
    </w:p>
    <w:p w14:paraId="5BC05845" w14:textId="77777777" w:rsidR="00010BEF" w:rsidRDefault="00901892">
      <w:pPr>
        <w:pStyle w:val="Standard"/>
        <w:jc w:val="both"/>
        <w:rPr>
          <w:bCs/>
          <w:iCs/>
        </w:rPr>
      </w:pPr>
      <w:proofErr w:type="spellStart"/>
      <w:r>
        <w:rPr>
          <w:bCs/>
          <w:iCs/>
        </w:rPr>
        <w:t>Понуђач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може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да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поднесе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само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једну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понуду</w:t>
      </w:r>
      <w:proofErr w:type="spellEnd"/>
      <w:r>
        <w:rPr>
          <w:bCs/>
          <w:iCs/>
        </w:rPr>
        <w:t>.</w:t>
      </w:r>
    </w:p>
    <w:p w14:paraId="7D0726F4" w14:textId="77777777" w:rsidR="00010BEF" w:rsidRDefault="00901892">
      <w:pPr>
        <w:pStyle w:val="Standard"/>
        <w:jc w:val="both"/>
        <w:rPr>
          <w:iCs/>
        </w:rPr>
      </w:pPr>
      <w:proofErr w:type="spellStart"/>
      <w:r>
        <w:rPr>
          <w:iCs/>
        </w:rPr>
        <w:t>Понуђач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који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је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самостално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поднео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понуду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може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истовремено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учествује</w:t>
      </w:r>
      <w:proofErr w:type="spellEnd"/>
      <w:r>
        <w:rPr>
          <w:iCs/>
        </w:rPr>
        <w:t xml:space="preserve"> у </w:t>
      </w:r>
      <w:proofErr w:type="spellStart"/>
      <w:r>
        <w:rPr>
          <w:iCs/>
        </w:rPr>
        <w:t>заједничкој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понуди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или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као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подизвођач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нити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исто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лице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може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учествовати</w:t>
      </w:r>
      <w:proofErr w:type="spellEnd"/>
      <w:r>
        <w:rPr>
          <w:iCs/>
        </w:rPr>
        <w:t xml:space="preserve"> у </w:t>
      </w:r>
      <w:proofErr w:type="spellStart"/>
      <w:r>
        <w:rPr>
          <w:iCs/>
        </w:rPr>
        <w:t>више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заједничких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понуда</w:t>
      </w:r>
      <w:proofErr w:type="spellEnd"/>
      <w:r>
        <w:rPr>
          <w:iCs/>
        </w:rPr>
        <w:t>.</w:t>
      </w:r>
    </w:p>
    <w:p w14:paraId="239831E0" w14:textId="783CE7AF" w:rsidR="00010BEF" w:rsidRPr="002953CF" w:rsidRDefault="00901892">
      <w:pPr>
        <w:pStyle w:val="Standard"/>
        <w:jc w:val="both"/>
      </w:pPr>
      <w:r>
        <w:rPr>
          <w:iCs/>
        </w:rPr>
        <w:t xml:space="preserve">У </w:t>
      </w:r>
      <w:proofErr w:type="spellStart"/>
      <w:r>
        <w:rPr>
          <w:iCs/>
        </w:rPr>
        <w:t>Обрасцу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понуде</w:t>
      </w:r>
      <w:proofErr w:type="spellEnd"/>
      <w:r>
        <w:rPr>
          <w:iCs/>
        </w:rPr>
        <w:t xml:space="preserve"> (</w:t>
      </w:r>
      <w:proofErr w:type="spellStart"/>
      <w:r>
        <w:rPr>
          <w:iCs/>
        </w:rPr>
        <w:t>поглавље</w:t>
      </w:r>
      <w:proofErr w:type="spellEnd"/>
      <w:r>
        <w:rPr>
          <w:iCs/>
        </w:rPr>
        <w:t xml:space="preserve"> </w:t>
      </w:r>
      <w:r>
        <w:rPr>
          <w:b/>
          <w:iCs/>
        </w:rPr>
        <w:t>VI</w:t>
      </w:r>
      <w:r>
        <w:rPr>
          <w:iCs/>
          <w:lang w:val="ru-RU"/>
        </w:rPr>
        <w:t>)</w:t>
      </w:r>
      <w:r>
        <w:rPr>
          <w:iCs/>
        </w:rPr>
        <w:t xml:space="preserve">, </w:t>
      </w:r>
      <w:proofErr w:type="spellStart"/>
      <w:r>
        <w:rPr>
          <w:iCs/>
        </w:rPr>
        <w:t>понуђач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наводи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који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начин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подноси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понуду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односно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ли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подноси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понуду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самостално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или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као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заједничку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понуду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или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подноси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понуду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са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подизвођачем</w:t>
      </w:r>
      <w:proofErr w:type="spellEnd"/>
      <w:r>
        <w:rPr>
          <w:iCs/>
        </w:rPr>
        <w:t>.</w:t>
      </w:r>
    </w:p>
    <w:p w14:paraId="394C2C83" w14:textId="5391100F" w:rsidR="00010BEF" w:rsidRPr="002953CF" w:rsidRDefault="00901892">
      <w:pPr>
        <w:pStyle w:val="Standard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 ПОНУДА СА ПОДИЗВОЂАЧЕМ</w:t>
      </w:r>
    </w:p>
    <w:p w14:paraId="3A546838" w14:textId="77777777" w:rsidR="00010BEF" w:rsidRDefault="00901892">
      <w:pPr>
        <w:pStyle w:val="Standard"/>
        <w:jc w:val="both"/>
      </w:pPr>
      <w:proofErr w:type="spellStart"/>
      <w:r>
        <w:rPr>
          <w:iCs/>
        </w:rPr>
        <w:t>Уколико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понуђач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подноси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понуду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са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подизвођачем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дужан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је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да</w:t>
      </w:r>
      <w:proofErr w:type="spellEnd"/>
      <w:r>
        <w:rPr>
          <w:iCs/>
        </w:rPr>
        <w:t xml:space="preserve"> у </w:t>
      </w:r>
      <w:proofErr w:type="spellStart"/>
      <w:r>
        <w:rPr>
          <w:iCs/>
        </w:rPr>
        <w:t>Обрасцу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понуде</w:t>
      </w:r>
      <w:proofErr w:type="spellEnd"/>
      <w:r>
        <w:rPr>
          <w:iCs/>
        </w:rPr>
        <w:t xml:space="preserve"> (</w:t>
      </w:r>
      <w:proofErr w:type="spellStart"/>
      <w:r>
        <w:rPr>
          <w:iCs/>
        </w:rPr>
        <w:t>поглавље</w:t>
      </w:r>
      <w:proofErr w:type="spellEnd"/>
      <w:r>
        <w:rPr>
          <w:iCs/>
        </w:rPr>
        <w:t xml:space="preserve"> </w:t>
      </w:r>
      <w:r>
        <w:rPr>
          <w:b/>
          <w:iCs/>
        </w:rPr>
        <w:t>VI</w:t>
      </w:r>
      <w:r>
        <w:rPr>
          <w:iCs/>
          <w:lang w:val="ru-RU"/>
        </w:rPr>
        <w:t>)</w:t>
      </w:r>
      <w:r>
        <w:rPr>
          <w:iCs/>
        </w:rPr>
        <w:t xml:space="preserve"> </w:t>
      </w:r>
      <w:proofErr w:type="spellStart"/>
      <w:r>
        <w:rPr>
          <w:iCs/>
        </w:rPr>
        <w:t>наведе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понуду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подноси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са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подизвођачем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проценат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укупне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вредности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набавке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који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ће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поверити</w:t>
      </w:r>
      <w:proofErr w:type="spellEnd"/>
      <w:r>
        <w:rPr>
          <w:iCs/>
        </w:rPr>
        <w:t xml:space="preserve"> </w:t>
      </w:r>
      <w:proofErr w:type="spellStart"/>
      <w:proofErr w:type="gramStart"/>
      <w:r>
        <w:rPr>
          <w:iCs/>
        </w:rPr>
        <w:t>подизвођачу</w:t>
      </w:r>
      <w:proofErr w:type="spellEnd"/>
      <w:r>
        <w:rPr>
          <w:iCs/>
        </w:rPr>
        <w:t>,  а</w:t>
      </w:r>
      <w:proofErr w:type="gramEnd"/>
      <w:r>
        <w:rPr>
          <w:iCs/>
        </w:rPr>
        <w:t xml:space="preserve"> </w:t>
      </w:r>
      <w:proofErr w:type="spellStart"/>
      <w:r>
        <w:rPr>
          <w:iCs/>
        </w:rPr>
        <w:t>који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може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бити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већи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од</w:t>
      </w:r>
      <w:proofErr w:type="spellEnd"/>
      <w:r>
        <w:rPr>
          <w:iCs/>
        </w:rPr>
        <w:t xml:space="preserve"> 50%, </w:t>
      </w:r>
      <w:proofErr w:type="spellStart"/>
      <w:r>
        <w:rPr>
          <w:iCs/>
        </w:rPr>
        <w:t>као</w:t>
      </w:r>
      <w:proofErr w:type="spellEnd"/>
      <w:r>
        <w:rPr>
          <w:iCs/>
        </w:rPr>
        <w:t xml:space="preserve"> и </w:t>
      </w:r>
      <w:proofErr w:type="spellStart"/>
      <w:r>
        <w:rPr>
          <w:iCs/>
        </w:rPr>
        <w:t>део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предмета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набавке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који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ће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извршити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преко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подизвођача</w:t>
      </w:r>
      <w:proofErr w:type="spellEnd"/>
      <w:r>
        <w:rPr>
          <w:iCs/>
        </w:rPr>
        <w:t>.</w:t>
      </w:r>
    </w:p>
    <w:p w14:paraId="532F02E3" w14:textId="77777777" w:rsidR="00010BEF" w:rsidRDefault="00901892">
      <w:pPr>
        <w:pStyle w:val="Standard"/>
        <w:jc w:val="both"/>
      </w:pPr>
      <w:proofErr w:type="spellStart"/>
      <w:r>
        <w:rPr>
          <w:iCs/>
        </w:rPr>
        <w:t>Понуђач</w:t>
      </w:r>
      <w:proofErr w:type="spellEnd"/>
      <w:r>
        <w:rPr>
          <w:iCs/>
        </w:rPr>
        <w:t xml:space="preserve"> </w:t>
      </w:r>
      <w:r>
        <w:rPr>
          <w:iCs/>
          <w:color w:val="00000A"/>
        </w:rPr>
        <w:t xml:space="preserve">у </w:t>
      </w:r>
      <w:proofErr w:type="spellStart"/>
      <w:r>
        <w:rPr>
          <w:iCs/>
          <w:color w:val="00000A"/>
        </w:rPr>
        <w:t>Обрасцу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понуде</w:t>
      </w:r>
      <w:proofErr w:type="spellEnd"/>
      <w:r>
        <w:rPr>
          <w:i/>
          <w:iCs/>
        </w:rPr>
        <w:t xml:space="preserve"> </w:t>
      </w:r>
      <w:proofErr w:type="spellStart"/>
      <w:r>
        <w:rPr>
          <w:iCs/>
        </w:rPr>
        <w:t>наводи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назив</w:t>
      </w:r>
      <w:proofErr w:type="spellEnd"/>
      <w:r>
        <w:rPr>
          <w:iCs/>
        </w:rPr>
        <w:t xml:space="preserve"> и </w:t>
      </w:r>
      <w:proofErr w:type="spellStart"/>
      <w:r>
        <w:rPr>
          <w:iCs/>
        </w:rPr>
        <w:t>седиште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подизвођача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уколико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ће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делимично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извршење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набавке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поверити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подизвођачу</w:t>
      </w:r>
      <w:proofErr w:type="spellEnd"/>
      <w:r>
        <w:rPr>
          <w:iCs/>
        </w:rPr>
        <w:t>.</w:t>
      </w:r>
    </w:p>
    <w:p w14:paraId="4D8E9070" w14:textId="77777777" w:rsidR="00010BEF" w:rsidRDefault="00901892">
      <w:pPr>
        <w:pStyle w:val="Standard"/>
        <w:jc w:val="both"/>
        <w:rPr>
          <w:iCs/>
        </w:rPr>
      </w:pPr>
      <w:proofErr w:type="spellStart"/>
      <w:r>
        <w:rPr>
          <w:iCs/>
        </w:rPr>
        <w:t>Уколико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уговор</w:t>
      </w:r>
      <w:proofErr w:type="spellEnd"/>
      <w:r>
        <w:rPr>
          <w:iCs/>
        </w:rPr>
        <w:t xml:space="preserve"> о </w:t>
      </w:r>
      <w:proofErr w:type="spellStart"/>
      <w:r>
        <w:rPr>
          <w:iCs/>
        </w:rPr>
        <w:t>јавној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набавци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буде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закључен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између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наручиоца</w:t>
      </w:r>
      <w:proofErr w:type="spellEnd"/>
      <w:r>
        <w:rPr>
          <w:iCs/>
        </w:rPr>
        <w:t xml:space="preserve"> и </w:t>
      </w:r>
      <w:proofErr w:type="spellStart"/>
      <w:r>
        <w:rPr>
          <w:iCs/>
        </w:rPr>
        <w:t>понуђача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који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подноси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понуду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са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подизвођачем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тај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подизвођач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ће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бити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наведен</w:t>
      </w:r>
      <w:proofErr w:type="spellEnd"/>
      <w:r>
        <w:rPr>
          <w:iCs/>
        </w:rPr>
        <w:t xml:space="preserve"> и у </w:t>
      </w:r>
      <w:proofErr w:type="spellStart"/>
      <w:r>
        <w:rPr>
          <w:iCs/>
        </w:rPr>
        <w:t>уговору</w:t>
      </w:r>
      <w:proofErr w:type="spellEnd"/>
      <w:r>
        <w:rPr>
          <w:iCs/>
        </w:rPr>
        <w:t xml:space="preserve"> о </w:t>
      </w:r>
      <w:proofErr w:type="spellStart"/>
      <w:r>
        <w:rPr>
          <w:iCs/>
        </w:rPr>
        <w:t>јавној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набавци</w:t>
      </w:r>
      <w:proofErr w:type="spellEnd"/>
      <w:r>
        <w:rPr>
          <w:iCs/>
        </w:rPr>
        <w:t>.</w:t>
      </w:r>
    </w:p>
    <w:p w14:paraId="7147E796" w14:textId="77777777" w:rsidR="00010BEF" w:rsidRDefault="00901892">
      <w:pPr>
        <w:pStyle w:val="Standard"/>
        <w:jc w:val="both"/>
      </w:pPr>
      <w:proofErr w:type="spellStart"/>
      <w:r>
        <w:rPr>
          <w:rFonts w:eastAsia="TimesNewRomanPSMT,"/>
          <w:bCs/>
        </w:rPr>
        <w:t>Понуђач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је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дужан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за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подизвођаче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достави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доказе</w:t>
      </w:r>
      <w:proofErr w:type="spellEnd"/>
      <w:r>
        <w:rPr>
          <w:rFonts w:eastAsia="TimesNewRomanPSMT,"/>
          <w:bCs/>
        </w:rPr>
        <w:t xml:space="preserve"> о </w:t>
      </w:r>
      <w:proofErr w:type="spellStart"/>
      <w:r>
        <w:rPr>
          <w:rFonts w:eastAsia="TimesNewRomanPSMT,"/>
          <w:bCs/>
        </w:rPr>
        <w:t>испуњености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услова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који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наведени</w:t>
      </w:r>
      <w:proofErr w:type="spellEnd"/>
      <w:r>
        <w:rPr>
          <w:rFonts w:eastAsia="TimesNewRomanPSMT,"/>
          <w:bCs/>
        </w:rPr>
        <w:t xml:space="preserve"> у </w:t>
      </w:r>
      <w:proofErr w:type="spellStart"/>
      <w:r>
        <w:rPr>
          <w:rFonts w:eastAsia="TimesNewRomanPSMT,"/>
          <w:bCs/>
        </w:rPr>
        <w:t>поглављу</w:t>
      </w:r>
      <w:proofErr w:type="spellEnd"/>
      <w:r>
        <w:rPr>
          <w:rFonts w:eastAsia="TimesNewRomanPSMT,"/>
          <w:bCs/>
        </w:rPr>
        <w:t xml:space="preserve"> </w:t>
      </w:r>
      <w:r>
        <w:rPr>
          <w:rFonts w:eastAsia="TimesNewRomanPSMT,"/>
          <w:b/>
          <w:bCs/>
        </w:rPr>
        <w:t>IV</w:t>
      </w:r>
      <w:r>
        <w:rPr>
          <w:rFonts w:eastAsia="TimesNewRomanPSMT,"/>
          <w:bCs/>
          <w:lang w:val="ru-RU"/>
        </w:rPr>
        <w:t xml:space="preserve"> </w:t>
      </w:r>
      <w:proofErr w:type="spellStart"/>
      <w:r>
        <w:rPr>
          <w:rFonts w:eastAsia="TimesNewRomanPSMT,"/>
          <w:bCs/>
        </w:rPr>
        <w:t>конкурсне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документације</w:t>
      </w:r>
      <w:proofErr w:type="spellEnd"/>
      <w:r>
        <w:rPr>
          <w:rFonts w:eastAsia="TimesNewRomanPSMT,"/>
          <w:bCs/>
        </w:rPr>
        <w:t xml:space="preserve">, у </w:t>
      </w:r>
      <w:proofErr w:type="spellStart"/>
      <w:r>
        <w:rPr>
          <w:rFonts w:eastAsia="TimesNewRomanPSMT,"/>
          <w:bCs/>
        </w:rPr>
        <w:t>складу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Упутством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како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доказује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испуњеност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услова</w:t>
      </w:r>
      <w:proofErr w:type="spellEnd"/>
      <w:r>
        <w:rPr>
          <w:rFonts w:eastAsia="TimesNewRomanPSMT,"/>
          <w:bCs/>
        </w:rPr>
        <w:t>.</w:t>
      </w:r>
    </w:p>
    <w:p w14:paraId="6E8C4998" w14:textId="77777777" w:rsidR="00010BEF" w:rsidRDefault="00901892">
      <w:pPr>
        <w:pStyle w:val="Standard"/>
        <w:jc w:val="both"/>
        <w:rPr>
          <w:iCs/>
        </w:rPr>
      </w:pPr>
      <w:proofErr w:type="spellStart"/>
      <w:r>
        <w:rPr>
          <w:iCs/>
        </w:rPr>
        <w:t>Понуђач</w:t>
      </w:r>
      <w:proofErr w:type="spellEnd"/>
      <w:r>
        <w:rPr>
          <w:iCs/>
        </w:rPr>
        <w:t xml:space="preserve"> у </w:t>
      </w:r>
      <w:proofErr w:type="spellStart"/>
      <w:r>
        <w:rPr>
          <w:iCs/>
        </w:rPr>
        <w:t>потпуности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одговара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наручиоцу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за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извршење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обавеза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из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поступка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јавне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набавке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односно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извршење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уговорних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обавеза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без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обзира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број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подизвођача</w:t>
      </w:r>
      <w:proofErr w:type="spellEnd"/>
      <w:r>
        <w:rPr>
          <w:iCs/>
        </w:rPr>
        <w:t>.</w:t>
      </w:r>
    </w:p>
    <w:p w14:paraId="19CDB2B6" w14:textId="7F21EBD5" w:rsidR="00010BEF" w:rsidRPr="002953CF" w:rsidRDefault="00901892">
      <w:pPr>
        <w:pStyle w:val="Standard"/>
        <w:jc w:val="both"/>
        <w:rPr>
          <w:iCs/>
        </w:rPr>
      </w:pPr>
      <w:proofErr w:type="spellStart"/>
      <w:r>
        <w:rPr>
          <w:iCs/>
        </w:rPr>
        <w:t>Понуђач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је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дужан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наручиоцу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на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његов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захтев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омогући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приступ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код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подизвођача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ради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утврђивања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испуњености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тражених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услова</w:t>
      </w:r>
      <w:proofErr w:type="spellEnd"/>
      <w:r>
        <w:rPr>
          <w:iCs/>
        </w:rPr>
        <w:t>.</w:t>
      </w:r>
    </w:p>
    <w:p w14:paraId="55C8E189" w14:textId="53614928" w:rsidR="00010BEF" w:rsidRPr="002953CF" w:rsidRDefault="00901892">
      <w:pPr>
        <w:pStyle w:val="Standard"/>
        <w:jc w:val="both"/>
        <w:rPr>
          <w:b/>
          <w:i/>
        </w:rPr>
      </w:pPr>
      <w:r>
        <w:rPr>
          <w:b/>
          <w:i/>
        </w:rPr>
        <w:lastRenderedPageBreak/>
        <w:t>8. ЗАЈЕДНИЧКА ПОНУДА</w:t>
      </w:r>
    </w:p>
    <w:p w14:paraId="16812116" w14:textId="77777777" w:rsidR="00010BEF" w:rsidRDefault="00901892">
      <w:pPr>
        <w:pStyle w:val="Standard"/>
        <w:jc w:val="both"/>
      </w:pPr>
      <w:proofErr w:type="spellStart"/>
      <w:r>
        <w:t>Понуду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поднети</w:t>
      </w:r>
      <w:proofErr w:type="spellEnd"/>
      <w:r>
        <w:t xml:space="preserve"> </w:t>
      </w:r>
      <w:proofErr w:type="spellStart"/>
      <w:r>
        <w:t>група</w:t>
      </w:r>
      <w:proofErr w:type="spellEnd"/>
      <w:r>
        <w:t xml:space="preserve"> </w:t>
      </w:r>
      <w:proofErr w:type="spellStart"/>
      <w:r>
        <w:t>понуђача</w:t>
      </w:r>
      <w:proofErr w:type="spellEnd"/>
      <w:r>
        <w:t>.</w:t>
      </w:r>
    </w:p>
    <w:p w14:paraId="72DF0B13" w14:textId="77777777" w:rsidR="00010BEF" w:rsidRDefault="00901892">
      <w:pPr>
        <w:pStyle w:val="Standard"/>
        <w:jc w:val="both"/>
      </w:pPr>
      <w:proofErr w:type="spellStart"/>
      <w:r>
        <w:t>Уколико</w:t>
      </w:r>
      <w:proofErr w:type="spellEnd"/>
      <w:r>
        <w:t xml:space="preserve"> </w:t>
      </w:r>
      <w:proofErr w:type="spellStart"/>
      <w:r>
        <w:t>понуду</w:t>
      </w:r>
      <w:proofErr w:type="spellEnd"/>
      <w:r>
        <w:t xml:space="preserve"> </w:t>
      </w:r>
      <w:proofErr w:type="spellStart"/>
      <w:r>
        <w:t>подноси</w:t>
      </w:r>
      <w:proofErr w:type="spellEnd"/>
      <w:r>
        <w:t xml:space="preserve"> </w:t>
      </w:r>
      <w:proofErr w:type="spellStart"/>
      <w:r>
        <w:t>група</w:t>
      </w:r>
      <w:proofErr w:type="spellEnd"/>
      <w:r>
        <w:t xml:space="preserve"> </w:t>
      </w:r>
      <w:proofErr w:type="spellStart"/>
      <w:r>
        <w:t>понуђача</w:t>
      </w:r>
      <w:proofErr w:type="spellEnd"/>
      <w:r>
        <w:t xml:space="preserve">, </w:t>
      </w:r>
      <w:proofErr w:type="spellStart"/>
      <w:r>
        <w:t>саставни</w:t>
      </w:r>
      <w:proofErr w:type="spellEnd"/>
      <w:r>
        <w:t xml:space="preserve"> </w:t>
      </w:r>
      <w:proofErr w:type="spellStart"/>
      <w:r>
        <w:t>део</w:t>
      </w:r>
      <w:proofErr w:type="spellEnd"/>
      <w:r>
        <w:t xml:space="preserve"> </w:t>
      </w:r>
      <w:proofErr w:type="spellStart"/>
      <w:r>
        <w:t>заједничке</w:t>
      </w:r>
      <w:proofErr w:type="spellEnd"/>
      <w:r>
        <w:t xml:space="preserve"> </w:t>
      </w:r>
      <w:proofErr w:type="spellStart"/>
      <w:r>
        <w:t>понуде</w:t>
      </w:r>
      <w:proofErr w:type="spellEnd"/>
      <w:r>
        <w:t xml:space="preserve">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споразум</w:t>
      </w:r>
      <w:proofErr w:type="spellEnd"/>
      <w:r>
        <w:t xml:space="preserve"> </w:t>
      </w:r>
      <w:proofErr w:type="spellStart"/>
      <w:r>
        <w:t>којим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понуђачи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групе</w:t>
      </w:r>
      <w:proofErr w:type="spellEnd"/>
      <w:r>
        <w:t xml:space="preserve"> </w:t>
      </w:r>
      <w:proofErr w:type="spellStart"/>
      <w:r>
        <w:t>међусобно</w:t>
      </w:r>
      <w:proofErr w:type="spellEnd"/>
      <w:r>
        <w:t xml:space="preserve"> и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наручиоцу</w:t>
      </w:r>
      <w:proofErr w:type="spellEnd"/>
      <w:r>
        <w:t xml:space="preserve"> </w:t>
      </w:r>
      <w:proofErr w:type="spellStart"/>
      <w:r>
        <w:t>обавезују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извршење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, а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обавезно</w:t>
      </w:r>
      <w:proofErr w:type="spellEnd"/>
      <w:r>
        <w:t xml:space="preserve"> </w:t>
      </w:r>
      <w:proofErr w:type="spellStart"/>
      <w:r>
        <w:t>садржи</w:t>
      </w:r>
      <w:proofErr w:type="spellEnd"/>
      <w:r>
        <w:t xml:space="preserve"> </w:t>
      </w:r>
      <w:proofErr w:type="spellStart"/>
      <w:r>
        <w:t>податке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81. </w:t>
      </w:r>
      <w:proofErr w:type="spellStart"/>
      <w:r>
        <w:t>ст</w:t>
      </w:r>
      <w:proofErr w:type="spellEnd"/>
      <w:r>
        <w:t xml:space="preserve">. 4. </w:t>
      </w:r>
      <w:proofErr w:type="spellStart"/>
      <w:r>
        <w:t>тач</w:t>
      </w:r>
      <w:proofErr w:type="spellEnd"/>
      <w:r>
        <w:t xml:space="preserve">. 1) и 2) </w:t>
      </w:r>
      <w:proofErr w:type="spellStart"/>
      <w:r>
        <w:t>Закона</w:t>
      </w:r>
      <w:proofErr w:type="spellEnd"/>
      <w:r>
        <w:t xml:space="preserve"> и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податке</w:t>
      </w:r>
      <w:proofErr w:type="spellEnd"/>
      <w:r>
        <w:t xml:space="preserve"> о:</w:t>
      </w:r>
    </w:p>
    <w:p w14:paraId="71B8E00B" w14:textId="77777777" w:rsidR="00010BEF" w:rsidRDefault="00901892">
      <w:pPr>
        <w:pStyle w:val="Standard"/>
        <w:numPr>
          <w:ilvl w:val="0"/>
          <w:numId w:val="54"/>
        </w:numPr>
        <w:jc w:val="both"/>
        <w:rPr>
          <w:rFonts w:cs="Times New Roman"/>
        </w:rPr>
      </w:pPr>
      <w:proofErr w:type="spellStart"/>
      <w:r>
        <w:rPr>
          <w:rFonts w:cs="Times New Roman"/>
        </w:rPr>
        <w:t>члану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групе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који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ће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бити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носилац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посла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односно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који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ће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поднети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понуду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који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ће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заступати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групу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понуђача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пред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наручиоцем</w:t>
      </w:r>
      <w:proofErr w:type="spellEnd"/>
      <w:r>
        <w:rPr>
          <w:rFonts w:cs="Times New Roman"/>
        </w:rPr>
        <w:t>,</w:t>
      </w:r>
    </w:p>
    <w:p w14:paraId="5C7807D8" w14:textId="77777777" w:rsidR="00010BEF" w:rsidRDefault="00901892">
      <w:pPr>
        <w:pStyle w:val="Standard"/>
        <w:numPr>
          <w:ilvl w:val="0"/>
          <w:numId w:val="55"/>
        </w:numPr>
        <w:jc w:val="both"/>
      </w:pPr>
      <w:proofErr w:type="spellStart"/>
      <w:r>
        <w:rPr>
          <w:rFonts w:cs="Times New Roman"/>
        </w:rPr>
        <w:t>опис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послова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сваког</w:t>
      </w:r>
      <w:proofErr w:type="spellEnd"/>
      <w:r>
        <w:rPr>
          <w:rFonts w:cs="Times New Roman"/>
        </w:rPr>
        <w:t xml:space="preserve"> </w:t>
      </w:r>
      <w:proofErr w:type="spellStart"/>
      <w:proofErr w:type="gramStart"/>
      <w:r>
        <w:rPr>
          <w:rFonts w:cs="Times New Roman"/>
        </w:rPr>
        <w:t>од</w:t>
      </w:r>
      <w:proofErr w:type="spellEnd"/>
      <w:r>
        <w:rPr>
          <w:rFonts w:cs="Times New Roman"/>
        </w:rPr>
        <w:t xml:space="preserve">  </w:t>
      </w:r>
      <w:proofErr w:type="spellStart"/>
      <w:r>
        <w:rPr>
          <w:rFonts w:cs="Times New Roman"/>
        </w:rPr>
        <w:t>понуђача</w:t>
      </w:r>
      <w:proofErr w:type="spellEnd"/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из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групе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понуђача</w:t>
      </w:r>
      <w:proofErr w:type="spellEnd"/>
      <w:r>
        <w:rPr>
          <w:rFonts w:cs="Times New Roman"/>
        </w:rPr>
        <w:t xml:space="preserve"> у </w:t>
      </w:r>
      <w:proofErr w:type="spellStart"/>
      <w:r>
        <w:rPr>
          <w:rFonts w:cs="Times New Roman"/>
        </w:rPr>
        <w:t>извршењу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уговора</w:t>
      </w:r>
      <w:proofErr w:type="spellEnd"/>
      <w:r>
        <w:rPr>
          <w:rFonts w:cs="Times New Roman"/>
          <w:sz w:val="23"/>
          <w:szCs w:val="23"/>
        </w:rPr>
        <w:t>.</w:t>
      </w:r>
    </w:p>
    <w:p w14:paraId="03D1E16F" w14:textId="77777777" w:rsidR="00010BEF" w:rsidRDefault="00901892">
      <w:pPr>
        <w:pStyle w:val="Standard"/>
        <w:jc w:val="both"/>
      </w:pPr>
      <w:proofErr w:type="spellStart"/>
      <w:r>
        <w:rPr>
          <w:rFonts w:eastAsia="TimesNewRomanPSMT,"/>
          <w:bCs/>
        </w:rPr>
        <w:t>Група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понуђача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је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дужна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достави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све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доказе</w:t>
      </w:r>
      <w:proofErr w:type="spellEnd"/>
      <w:r>
        <w:rPr>
          <w:rFonts w:eastAsia="TimesNewRomanPSMT,"/>
          <w:bCs/>
        </w:rPr>
        <w:t xml:space="preserve"> о </w:t>
      </w:r>
      <w:proofErr w:type="spellStart"/>
      <w:r>
        <w:rPr>
          <w:rFonts w:eastAsia="TimesNewRomanPSMT,"/>
          <w:bCs/>
        </w:rPr>
        <w:t>испуњености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услова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који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наведени</w:t>
      </w:r>
      <w:proofErr w:type="spellEnd"/>
      <w:r>
        <w:rPr>
          <w:rFonts w:eastAsia="TimesNewRomanPSMT,"/>
          <w:bCs/>
        </w:rPr>
        <w:t xml:space="preserve"> у </w:t>
      </w:r>
      <w:proofErr w:type="spellStart"/>
      <w:r>
        <w:rPr>
          <w:rFonts w:eastAsia="TimesNewRomanPSMT,"/>
          <w:bCs/>
        </w:rPr>
        <w:t>поглављу</w:t>
      </w:r>
      <w:proofErr w:type="spellEnd"/>
      <w:r>
        <w:rPr>
          <w:rFonts w:eastAsia="TimesNewRomanPSMT,"/>
          <w:bCs/>
        </w:rPr>
        <w:t xml:space="preserve"> </w:t>
      </w:r>
      <w:r>
        <w:rPr>
          <w:rFonts w:eastAsia="TimesNewRomanPSMT,"/>
          <w:b/>
          <w:bCs/>
        </w:rPr>
        <w:t>IV</w:t>
      </w:r>
      <w:r>
        <w:rPr>
          <w:rFonts w:eastAsia="TimesNewRomanPSMT,"/>
          <w:bCs/>
          <w:lang w:val="ru-RU"/>
        </w:rPr>
        <w:t xml:space="preserve"> </w:t>
      </w:r>
      <w:proofErr w:type="spellStart"/>
      <w:r>
        <w:rPr>
          <w:rFonts w:eastAsia="TimesNewRomanPSMT,"/>
          <w:bCs/>
        </w:rPr>
        <w:t>конкурсне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документације</w:t>
      </w:r>
      <w:proofErr w:type="spellEnd"/>
      <w:r>
        <w:rPr>
          <w:rFonts w:eastAsia="TimesNewRomanPSMT,"/>
          <w:bCs/>
        </w:rPr>
        <w:t xml:space="preserve">, у </w:t>
      </w:r>
      <w:proofErr w:type="spellStart"/>
      <w:r>
        <w:rPr>
          <w:rFonts w:eastAsia="TimesNewRomanPSMT,"/>
          <w:bCs/>
        </w:rPr>
        <w:t>складу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Упутством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како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доказује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испуњеност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услова</w:t>
      </w:r>
      <w:proofErr w:type="spellEnd"/>
      <w:r>
        <w:rPr>
          <w:rFonts w:eastAsia="TimesNewRomanPSMT,"/>
          <w:bCs/>
        </w:rPr>
        <w:t>.</w:t>
      </w:r>
    </w:p>
    <w:p w14:paraId="25C20B62" w14:textId="77777777" w:rsidR="00010BEF" w:rsidRDefault="00901892">
      <w:pPr>
        <w:pStyle w:val="Standard"/>
        <w:jc w:val="both"/>
      </w:pPr>
      <w:proofErr w:type="spellStart"/>
      <w:r>
        <w:t>Понуђачи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групе</w:t>
      </w:r>
      <w:proofErr w:type="spellEnd"/>
      <w:r>
        <w:t xml:space="preserve"> </w:t>
      </w:r>
      <w:proofErr w:type="spellStart"/>
      <w:r>
        <w:t>понуђача</w:t>
      </w:r>
      <w:proofErr w:type="spellEnd"/>
      <w:r>
        <w:t xml:space="preserve"> </w:t>
      </w:r>
      <w:proofErr w:type="spellStart"/>
      <w:r>
        <w:t>одговарају</w:t>
      </w:r>
      <w:proofErr w:type="spellEnd"/>
      <w:r>
        <w:t xml:space="preserve"> </w:t>
      </w:r>
      <w:proofErr w:type="spellStart"/>
      <w:r>
        <w:t>неограничено</w:t>
      </w:r>
      <w:proofErr w:type="spellEnd"/>
      <w:r>
        <w:t xml:space="preserve"> </w:t>
      </w:r>
      <w:proofErr w:type="spellStart"/>
      <w:r>
        <w:t>солидарно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наручиоцу</w:t>
      </w:r>
      <w:proofErr w:type="spellEnd"/>
      <w:r>
        <w:t>.</w:t>
      </w:r>
    </w:p>
    <w:p w14:paraId="203B80F3" w14:textId="77777777" w:rsidR="00010BEF" w:rsidRDefault="00901892">
      <w:pPr>
        <w:pStyle w:val="Standard"/>
        <w:jc w:val="both"/>
        <w:rPr>
          <w:color w:val="00000A"/>
        </w:rPr>
      </w:pPr>
      <w:proofErr w:type="spellStart"/>
      <w:r>
        <w:rPr>
          <w:color w:val="00000A"/>
        </w:rPr>
        <w:t>Задруга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може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поднети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понуду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самостално</w:t>
      </w:r>
      <w:proofErr w:type="spellEnd"/>
      <w:r>
        <w:rPr>
          <w:color w:val="00000A"/>
        </w:rPr>
        <w:t xml:space="preserve">, у </w:t>
      </w:r>
      <w:proofErr w:type="spellStart"/>
      <w:r>
        <w:rPr>
          <w:color w:val="00000A"/>
        </w:rPr>
        <w:t>своје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име</w:t>
      </w:r>
      <w:proofErr w:type="spellEnd"/>
      <w:r>
        <w:rPr>
          <w:color w:val="00000A"/>
        </w:rPr>
        <w:t xml:space="preserve">, а </w:t>
      </w:r>
      <w:proofErr w:type="spellStart"/>
      <w:r>
        <w:rPr>
          <w:color w:val="00000A"/>
        </w:rPr>
        <w:t>за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рачун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задругара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или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заједничку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понуду</w:t>
      </w:r>
      <w:proofErr w:type="spellEnd"/>
      <w:r>
        <w:rPr>
          <w:color w:val="00000A"/>
        </w:rPr>
        <w:t xml:space="preserve"> у </w:t>
      </w:r>
      <w:proofErr w:type="spellStart"/>
      <w:r>
        <w:rPr>
          <w:color w:val="00000A"/>
        </w:rPr>
        <w:t>име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задругара</w:t>
      </w:r>
      <w:proofErr w:type="spellEnd"/>
      <w:r>
        <w:rPr>
          <w:color w:val="00000A"/>
        </w:rPr>
        <w:t>.</w:t>
      </w:r>
    </w:p>
    <w:p w14:paraId="25CEB5A8" w14:textId="77777777" w:rsidR="00010BEF" w:rsidRDefault="00901892">
      <w:pPr>
        <w:pStyle w:val="Standard"/>
        <w:jc w:val="both"/>
        <w:rPr>
          <w:color w:val="00000A"/>
        </w:rPr>
      </w:pPr>
      <w:proofErr w:type="spellStart"/>
      <w:r>
        <w:rPr>
          <w:color w:val="00000A"/>
        </w:rPr>
        <w:t>Ако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задруга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подноси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понуду</w:t>
      </w:r>
      <w:proofErr w:type="spellEnd"/>
      <w:r>
        <w:rPr>
          <w:color w:val="00000A"/>
        </w:rPr>
        <w:t xml:space="preserve"> у </w:t>
      </w:r>
      <w:proofErr w:type="spellStart"/>
      <w:r>
        <w:rPr>
          <w:color w:val="00000A"/>
        </w:rPr>
        <w:t>своје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име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обавезе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из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поступка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јавне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набавке</w:t>
      </w:r>
      <w:proofErr w:type="spellEnd"/>
      <w:r>
        <w:rPr>
          <w:color w:val="00000A"/>
        </w:rPr>
        <w:t xml:space="preserve"> и </w:t>
      </w:r>
      <w:proofErr w:type="spellStart"/>
      <w:r>
        <w:rPr>
          <w:color w:val="00000A"/>
        </w:rPr>
        <w:t>уговора</w:t>
      </w:r>
      <w:proofErr w:type="spellEnd"/>
      <w:r>
        <w:rPr>
          <w:color w:val="00000A"/>
        </w:rPr>
        <w:t xml:space="preserve"> о </w:t>
      </w:r>
      <w:proofErr w:type="spellStart"/>
      <w:r>
        <w:rPr>
          <w:color w:val="00000A"/>
        </w:rPr>
        <w:t>јавној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набавци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одговара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задруга</w:t>
      </w:r>
      <w:proofErr w:type="spellEnd"/>
      <w:r>
        <w:rPr>
          <w:color w:val="00000A"/>
        </w:rPr>
        <w:t xml:space="preserve"> и </w:t>
      </w:r>
      <w:proofErr w:type="spellStart"/>
      <w:r>
        <w:rPr>
          <w:color w:val="00000A"/>
        </w:rPr>
        <w:t>задругари</w:t>
      </w:r>
      <w:proofErr w:type="spellEnd"/>
      <w:r>
        <w:rPr>
          <w:color w:val="00000A"/>
        </w:rPr>
        <w:t xml:space="preserve"> у </w:t>
      </w:r>
      <w:proofErr w:type="spellStart"/>
      <w:r>
        <w:rPr>
          <w:color w:val="00000A"/>
        </w:rPr>
        <w:t>складу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законом</w:t>
      </w:r>
      <w:proofErr w:type="spellEnd"/>
      <w:r>
        <w:rPr>
          <w:color w:val="00000A"/>
        </w:rPr>
        <w:t>.</w:t>
      </w:r>
    </w:p>
    <w:p w14:paraId="7142D987" w14:textId="56406A42" w:rsidR="00010BEF" w:rsidRPr="002953CF" w:rsidRDefault="00901892">
      <w:pPr>
        <w:pStyle w:val="Standard"/>
        <w:jc w:val="both"/>
        <w:rPr>
          <w:color w:val="00000A"/>
        </w:rPr>
      </w:pPr>
      <w:proofErr w:type="spellStart"/>
      <w:r>
        <w:rPr>
          <w:color w:val="00000A"/>
        </w:rPr>
        <w:t>Ако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задруга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подноси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заједничку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понуду</w:t>
      </w:r>
      <w:proofErr w:type="spellEnd"/>
      <w:r>
        <w:rPr>
          <w:color w:val="00000A"/>
        </w:rPr>
        <w:t xml:space="preserve"> у </w:t>
      </w:r>
      <w:proofErr w:type="spellStart"/>
      <w:r>
        <w:rPr>
          <w:color w:val="00000A"/>
        </w:rPr>
        <w:t>име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задругара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обавезе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из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поступка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јавне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набавке</w:t>
      </w:r>
      <w:proofErr w:type="spellEnd"/>
      <w:r>
        <w:rPr>
          <w:color w:val="00000A"/>
        </w:rPr>
        <w:t xml:space="preserve"> и </w:t>
      </w:r>
      <w:proofErr w:type="spellStart"/>
      <w:r>
        <w:rPr>
          <w:color w:val="00000A"/>
        </w:rPr>
        <w:t>уговора</w:t>
      </w:r>
      <w:proofErr w:type="spellEnd"/>
      <w:r>
        <w:rPr>
          <w:color w:val="00000A"/>
        </w:rPr>
        <w:t xml:space="preserve"> о </w:t>
      </w:r>
      <w:proofErr w:type="spellStart"/>
      <w:r>
        <w:rPr>
          <w:color w:val="00000A"/>
        </w:rPr>
        <w:t>јавној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набавци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неограничено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солидарно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одговарају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задругари</w:t>
      </w:r>
      <w:proofErr w:type="spellEnd"/>
      <w:r>
        <w:rPr>
          <w:color w:val="00000A"/>
        </w:rPr>
        <w:t>.</w:t>
      </w:r>
    </w:p>
    <w:p w14:paraId="12881F0D" w14:textId="003940F2" w:rsidR="00010BEF" w:rsidRPr="002953CF" w:rsidRDefault="00901892">
      <w:pPr>
        <w:pStyle w:val="Standard"/>
        <w:jc w:val="both"/>
      </w:pPr>
      <w:r>
        <w:rPr>
          <w:b/>
          <w:bCs/>
          <w:i/>
          <w:iCs/>
        </w:rPr>
        <w:t xml:space="preserve">9. НАЧИН И УСЛОВИ ПЛАЋАЊА, ГАРАНТНИ РОК, КАО И ДРУГЕ ОКОЛНОСТИ ОД КОЈИХ ЗАВИСИ </w:t>
      </w:r>
      <w:proofErr w:type="gramStart"/>
      <w:r>
        <w:rPr>
          <w:b/>
          <w:bCs/>
          <w:i/>
          <w:iCs/>
        </w:rPr>
        <w:t>ПРИХВАТЉИВОСТ  ПОНУДЕ</w:t>
      </w:r>
      <w:proofErr w:type="gramEnd"/>
    </w:p>
    <w:p w14:paraId="0B1BFBB6" w14:textId="77777777" w:rsidR="00010BEF" w:rsidRDefault="00901892">
      <w:pPr>
        <w:pStyle w:val="Standard"/>
        <w:jc w:val="both"/>
      </w:pPr>
      <w:r>
        <w:rPr>
          <w:b/>
          <w:bCs/>
          <w:i/>
          <w:iCs/>
        </w:rPr>
        <w:t>9.1</w:t>
      </w:r>
      <w:r>
        <w:rPr>
          <w:b/>
          <w:bCs/>
          <w:i/>
          <w:iCs/>
          <w:u w:val="single"/>
        </w:rPr>
        <w:t xml:space="preserve">. </w:t>
      </w:r>
      <w:proofErr w:type="spellStart"/>
      <w:r>
        <w:rPr>
          <w:iCs/>
          <w:u w:val="single"/>
        </w:rPr>
        <w:t>Захтеви</w:t>
      </w:r>
      <w:proofErr w:type="spellEnd"/>
      <w:r>
        <w:rPr>
          <w:iCs/>
          <w:u w:val="single"/>
        </w:rPr>
        <w:t xml:space="preserve"> у </w:t>
      </w:r>
      <w:proofErr w:type="spellStart"/>
      <w:r>
        <w:rPr>
          <w:iCs/>
          <w:u w:val="single"/>
        </w:rPr>
        <w:t>погледу</w:t>
      </w:r>
      <w:proofErr w:type="spellEnd"/>
      <w:r>
        <w:rPr>
          <w:iCs/>
          <w:u w:val="single"/>
        </w:rPr>
        <w:t xml:space="preserve"> </w:t>
      </w:r>
      <w:proofErr w:type="spellStart"/>
      <w:r>
        <w:rPr>
          <w:iCs/>
          <w:u w:val="single"/>
        </w:rPr>
        <w:t>начина</w:t>
      </w:r>
      <w:proofErr w:type="spellEnd"/>
      <w:r>
        <w:rPr>
          <w:iCs/>
          <w:u w:val="single"/>
        </w:rPr>
        <w:t xml:space="preserve">, </w:t>
      </w:r>
      <w:proofErr w:type="spellStart"/>
      <w:r>
        <w:rPr>
          <w:iCs/>
          <w:u w:val="single"/>
        </w:rPr>
        <w:t>рока</w:t>
      </w:r>
      <w:proofErr w:type="spellEnd"/>
      <w:r>
        <w:rPr>
          <w:iCs/>
          <w:u w:val="single"/>
        </w:rPr>
        <w:t xml:space="preserve"> и </w:t>
      </w:r>
      <w:proofErr w:type="spellStart"/>
      <w:r>
        <w:rPr>
          <w:iCs/>
          <w:u w:val="single"/>
        </w:rPr>
        <w:t>услова</w:t>
      </w:r>
      <w:proofErr w:type="spellEnd"/>
      <w:r>
        <w:rPr>
          <w:iCs/>
          <w:u w:val="single"/>
        </w:rPr>
        <w:t xml:space="preserve"> </w:t>
      </w:r>
      <w:proofErr w:type="spellStart"/>
      <w:r>
        <w:rPr>
          <w:iCs/>
          <w:u w:val="single"/>
        </w:rPr>
        <w:t>плаћања</w:t>
      </w:r>
      <w:proofErr w:type="spellEnd"/>
      <w:r>
        <w:rPr>
          <w:i/>
          <w:iCs/>
          <w:u w:val="single"/>
        </w:rPr>
        <w:t>.</w:t>
      </w:r>
    </w:p>
    <w:p w14:paraId="4B941B41" w14:textId="77777777" w:rsidR="00010BEF" w:rsidRDefault="00901892">
      <w:pPr>
        <w:pStyle w:val="Standard"/>
        <w:keepLines/>
        <w:spacing w:before="60"/>
        <w:jc w:val="both"/>
        <w:rPr>
          <w:color w:val="00000A"/>
        </w:rPr>
      </w:pPr>
      <w:r>
        <w:rPr>
          <w:color w:val="00000A"/>
        </w:rPr>
        <w:t xml:space="preserve">- у </w:t>
      </w:r>
      <w:proofErr w:type="spellStart"/>
      <w:r>
        <w:rPr>
          <w:color w:val="00000A"/>
        </w:rPr>
        <w:t>року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од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најдуже</w:t>
      </w:r>
      <w:proofErr w:type="spellEnd"/>
      <w:r>
        <w:rPr>
          <w:color w:val="00000A"/>
        </w:rPr>
        <w:t xml:space="preserve"> 45 </w:t>
      </w:r>
      <w:proofErr w:type="spellStart"/>
      <w:r>
        <w:rPr>
          <w:color w:val="00000A"/>
        </w:rPr>
        <w:t>дана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од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дана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достављања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фактуре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од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стране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Извршиоца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услуга</w:t>
      </w:r>
      <w:proofErr w:type="spellEnd"/>
      <w:r>
        <w:rPr>
          <w:color w:val="00000A"/>
        </w:rPr>
        <w:t xml:space="preserve">, и </w:t>
      </w:r>
      <w:proofErr w:type="spellStart"/>
      <w:r>
        <w:rPr>
          <w:color w:val="00000A"/>
        </w:rPr>
        <w:t>то</w:t>
      </w:r>
      <w:proofErr w:type="spellEnd"/>
      <w:r>
        <w:rPr>
          <w:color w:val="00000A"/>
        </w:rPr>
        <w:t>:</w:t>
      </w:r>
    </w:p>
    <w:p w14:paraId="0BE677EA" w14:textId="77777777" w:rsidR="00010BEF" w:rsidRDefault="00901892">
      <w:pPr>
        <w:pStyle w:val="Standard"/>
        <w:keepLines/>
        <w:spacing w:before="60"/>
        <w:jc w:val="both"/>
        <w:rPr>
          <w:color w:val="00000A"/>
        </w:rPr>
      </w:pPr>
      <w:r>
        <w:rPr>
          <w:color w:val="00000A"/>
        </w:rPr>
        <w:tab/>
        <w:t xml:space="preserve">- 20% </w:t>
      </w:r>
      <w:proofErr w:type="spellStart"/>
      <w:r>
        <w:rPr>
          <w:color w:val="00000A"/>
        </w:rPr>
        <w:t>авансна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уплата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након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потписивања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уговора</w:t>
      </w:r>
      <w:proofErr w:type="spellEnd"/>
      <w:r>
        <w:rPr>
          <w:color w:val="00000A"/>
        </w:rPr>
        <w:t xml:space="preserve"> и </w:t>
      </w:r>
      <w:proofErr w:type="spellStart"/>
      <w:r>
        <w:rPr>
          <w:color w:val="00000A"/>
        </w:rPr>
        <w:t>достављања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средства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обезбеђења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повраћај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аванса</w:t>
      </w:r>
      <w:proofErr w:type="spellEnd"/>
      <w:r>
        <w:rPr>
          <w:color w:val="00000A"/>
        </w:rPr>
        <w:t>,</w:t>
      </w:r>
    </w:p>
    <w:p w14:paraId="239303AE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rPr>
          <w:color w:val="00000A"/>
        </w:rPr>
        <w:tab/>
        <w:t xml:space="preserve">- </w:t>
      </w:r>
      <w:r>
        <w:t xml:space="preserve">80%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уговорене</w:t>
      </w:r>
      <w:proofErr w:type="spellEnd"/>
      <w:r>
        <w:t xml:space="preserve"> </w:t>
      </w:r>
      <w:proofErr w:type="spellStart"/>
      <w:r>
        <w:t>вредности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окончању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 и </w:t>
      </w:r>
      <w:proofErr w:type="spellStart"/>
      <w:r>
        <w:t>испостављању</w:t>
      </w:r>
      <w:proofErr w:type="spellEnd"/>
      <w:r>
        <w:t xml:space="preserve"> </w:t>
      </w:r>
      <w:proofErr w:type="spellStart"/>
      <w:r>
        <w:t>окончане</w:t>
      </w:r>
      <w:proofErr w:type="spellEnd"/>
      <w:r>
        <w:t xml:space="preserve"> </w:t>
      </w:r>
      <w:proofErr w:type="spellStart"/>
      <w:r>
        <w:t>ситуације</w:t>
      </w:r>
      <w:proofErr w:type="spellEnd"/>
      <w:r>
        <w:t xml:space="preserve"> </w:t>
      </w:r>
      <w:proofErr w:type="spellStart"/>
      <w:r>
        <w:t>извођача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>.</w:t>
      </w:r>
    </w:p>
    <w:p w14:paraId="5A01027A" w14:textId="77777777" w:rsidR="00010BEF" w:rsidRDefault="00901892">
      <w:pPr>
        <w:pStyle w:val="Standard"/>
        <w:keepLines/>
        <w:spacing w:before="60"/>
        <w:jc w:val="both"/>
      </w:pPr>
      <w:proofErr w:type="spellStart"/>
      <w:r>
        <w:t>Плаћање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врши</w:t>
      </w:r>
      <w:proofErr w:type="spellEnd"/>
      <w:r>
        <w:t xml:space="preserve"> </w:t>
      </w:r>
      <w:proofErr w:type="spellStart"/>
      <w:r>
        <w:t>уплатом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рачун</w:t>
      </w:r>
      <w:proofErr w:type="spellEnd"/>
      <w:r>
        <w:t xml:space="preserve"> </w:t>
      </w:r>
      <w:proofErr w:type="spellStart"/>
      <w:r>
        <w:t>понуђача</w:t>
      </w:r>
      <w:proofErr w:type="spellEnd"/>
      <w:r>
        <w:t>.</w:t>
      </w:r>
    </w:p>
    <w:p w14:paraId="73C8DB1C" w14:textId="77777777" w:rsidR="00010BEF" w:rsidRDefault="00901892">
      <w:pPr>
        <w:pStyle w:val="Standard"/>
        <w:jc w:val="both"/>
      </w:pPr>
      <w:r>
        <w:rPr>
          <w:b/>
          <w:bCs/>
          <w:i/>
          <w:iCs/>
        </w:rPr>
        <w:t xml:space="preserve">9.2. </w:t>
      </w:r>
      <w:proofErr w:type="spellStart"/>
      <w:r>
        <w:rPr>
          <w:iCs/>
          <w:u w:val="single"/>
        </w:rPr>
        <w:t>Захтев</w:t>
      </w:r>
      <w:proofErr w:type="spellEnd"/>
      <w:r>
        <w:rPr>
          <w:iCs/>
          <w:u w:val="single"/>
        </w:rPr>
        <w:t xml:space="preserve"> у </w:t>
      </w:r>
      <w:proofErr w:type="spellStart"/>
      <w:r>
        <w:rPr>
          <w:iCs/>
          <w:u w:val="single"/>
        </w:rPr>
        <w:t>погледу</w:t>
      </w:r>
      <w:proofErr w:type="spellEnd"/>
      <w:r>
        <w:rPr>
          <w:iCs/>
          <w:u w:val="single"/>
        </w:rPr>
        <w:t xml:space="preserve"> </w:t>
      </w:r>
      <w:proofErr w:type="spellStart"/>
      <w:proofErr w:type="gramStart"/>
      <w:r>
        <w:rPr>
          <w:iCs/>
          <w:u w:val="single"/>
        </w:rPr>
        <w:t>рока</w:t>
      </w:r>
      <w:proofErr w:type="spellEnd"/>
      <w:r>
        <w:rPr>
          <w:iCs/>
          <w:u w:val="single"/>
        </w:rPr>
        <w:t xml:space="preserve">  </w:t>
      </w:r>
      <w:proofErr w:type="spellStart"/>
      <w:r>
        <w:rPr>
          <w:iCs/>
          <w:u w:val="single"/>
        </w:rPr>
        <w:t>извођења</w:t>
      </w:r>
      <w:proofErr w:type="spellEnd"/>
      <w:proofErr w:type="gramEnd"/>
      <w:r>
        <w:rPr>
          <w:iCs/>
          <w:u w:val="single"/>
        </w:rPr>
        <w:t xml:space="preserve"> </w:t>
      </w:r>
      <w:proofErr w:type="spellStart"/>
      <w:r>
        <w:rPr>
          <w:iCs/>
          <w:u w:val="single"/>
        </w:rPr>
        <w:t>услуга</w:t>
      </w:r>
      <w:proofErr w:type="spellEnd"/>
    </w:p>
    <w:p w14:paraId="7B8AA460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proofErr w:type="spellStart"/>
      <w:r>
        <w:lastRenderedPageBreak/>
        <w:t>Рок</w:t>
      </w:r>
      <w:proofErr w:type="spellEnd"/>
      <w:r>
        <w:t xml:space="preserve"> </w:t>
      </w:r>
      <w:proofErr w:type="spellStart"/>
      <w:r>
        <w:t>вршења</w:t>
      </w:r>
      <w:proofErr w:type="spellEnd"/>
      <w:r>
        <w:t xml:space="preserve"> </w:t>
      </w:r>
      <w:proofErr w:type="spellStart"/>
      <w:r>
        <w:t>надзора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предметне</w:t>
      </w:r>
      <w:proofErr w:type="spellEnd"/>
      <w:r>
        <w:t xml:space="preserve"> </w:t>
      </w:r>
      <w:proofErr w:type="spellStart"/>
      <w:r>
        <w:t>радове</w:t>
      </w:r>
      <w:proofErr w:type="spellEnd"/>
      <w:r>
        <w:t xml:space="preserve"> </w:t>
      </w:r>
      <w:proofErr w:type="spellStart"/>
      <w:r>
        <w:t>утврђује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сагласно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роком</w:t>
      </w:r>
      <w:proofErr w:type="spellEnd"/>
      <w:r>
        <w:t xml:space="preserve"> </w:t>
      </w:r>
      <w:proofErr w:type="spellStart"/>
      <w:r>
        <w:t>завршетка</w:t>
      </w:r>
      <w:proofErr w:type="spellEnd"/>
      <w:r>
        <w:t xml:space="preserve"> </w:t>
      </w:r>
      <w:proofErr w:type="spellStart"/>
      <w:r>
        <w:t>свих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 </w:t>
      </w:r>
      <w:proofErr w:type="spellStart"/>
      <w:r>
        <w:t>утврђеног</w:t>
      </w:r>
      <w:proofErr w:type="spellEnd"/>
      <w:r>
        <w:t xml:space="preserve"> </w:t>
      </w:r>
      <w:proofErr w:type="spellStart"/>
      <w:r>
        <w:t>Уговором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извођачем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>.</w:t>
      </w:r>
    </w:p>
    <w:p w14:paraId="10D0E399" w14:textId="77777777" w:rsidR="00010BEF" w:rsidRDefault="00010BEF">
      <w:pPr>
        <w:pStyle w:val="Standard"/>
        <w:suppressAutoHyphens w:val="0"/>
        <w:spacing w:after="0" w:line="240" w:lineRule="auto"/>
        <w:jc w:val="both"/>
      </w:pPr>
    </w:p>
    <w:p w14:paraId="38B82DA3" w14:textId="77777777" w:rsidR="00010BEF" w:rsidRDefault="00901892">
      <w:pPr>
        <w:pStyle w:val="Standard"/>
        <w:jc w:val="both"/>
      </w:pPr>
      <w:r>
        <w:rPr>
          <w:b/>
          <w:bCs/>
          <w:iCs/>
          <w:u w:val="single"/>
        </w:rPr>
        <w:t xml:space="preserve">9.3. </w:t>
      </w:r>
      <w:proofErr w:type="spellStart"/>
      <w:r>
        <w:rPr>
          <w:iCs/>
          <w:u w:val="single"/>
        </w:rPr>
        <w:t>Захтев</w:t>
      </w:r>
      <w:proofErr w:type="spellEnd"/>
      <w:r>
        <w:rPr>
          <w:iCs/>
          <w:u w:val="single"/>
        </w:rPr>
        <w:t xml:space="preserve"> у </w:t>
      </w:r>
      <w:proofErr w:type="spellStart"/>
      <w:r>
        <w:rPr>
          <w:iCs/>
          <w:u w:val="single"/>
        </w:rPr>
        <w:t>погледу</w:t>
      </w:r>
      <w:proofErr w:type="spellEnd"/>
      <w:r>
        <w:rPr>
          <w:iCs/>
          <w:u w:val="single"/>
        </w:rPr>
        <w:t xml:space="preserve"> </w:t>
      </w:r>
      <w:proofErr w:type="spellStart"/>
      <w:r>
        <w:rPr>
          <w:iCs/>
          <w:u w:val="single"/>
        </w:rPr>
        <w:t>рока</w:t>
      </w:r>
      <w:proofErr w:type="spellEnd"/>
      <w:r>
        <w:rPr>
          <w:iCs/>
          <w:u w:val="single"/>
        </w:rPr>
        <w:t xml:space="preserve"> </w:t>
      </w:r>
      <w:proofErr w:type="spellStart"/>
      <w:r>
        <w:rPr>
          <w:iCs/>
          <w:u w:val="single"/>
        </w:rPr>
        <w:t>важења</w:t>
      </w:r>
      <w:proofErr w:type="spellEnd"/>
      <w:r>
        <w:rPr>
          <w:iCs/>
          <w:u w:val="single"/>
        </w:rPr>
        <w:t xml:space="preserve"> </w:t>
      </w:r>
      <w:proofErr w:type="spellStart"/>
      <w:r>
        <w:rPr>
          <w:iCs/>
          <w:u w:val="single"/>
        </w:rPr>
        <w:t>понуде</w:t>
      </w:r>
      <w:proofErr w:type="spellEnd"/>
    </w:p>
    <w:p w14:paraId="0CBBA3E1" w14:textId="77777777" w:rsidR="00010BEF" w:rsidRDefault="00901892">
      <w:pPr>
        <w:pStyle w:val="Standard"/>
        <w:jc w:val="both"/>
        <w:rPr>
          <w:iCs/>
        </w:rPr>
      </w:pPr>
      <w:proofErr w:type="spellStart"/>
      <w:r>
        <w:rPr>
          <w:iCs/>
        </w:rPr>
        <w:t>Рок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важења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понуде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може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бити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краћи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од</w:t>
      </w:r>
      <w:proofErr w:type="spellEnd"/>
      <w:r>
        <w:rPr>
          <w:iCs/>
        </w:rPr>
        <w:t xml:space="preserve"> 60 </w:t>
      </w:r>
      <w:proofErr w:type="spellStart"/>
      <w:r>
        <w:rPr>
          <w:iCs/>
        </w:rPr>
        <w:t>дана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од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дана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отварања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понуда</w:t>
      </w:r>
      <w:proofErr w:type="spellEnd"/>
      <w:r>
        <w:rPr>
          <w:iCs/>
        </w:rPr>
        <w:t>.</w:t>
      </w:r>
    </w:p>
    <w:p w14:paraId="158AA42A" w14:textId="77777777" w:rsidR="00010BEF" w:rsidRDefault="00901892">
      <w:pPr>
        <w:pStyle w:val="Standard"/>
        <w:jc w:val="both"/>
        <w:rPr>
          <w:iCs/>
        </w:rPr>
      </w:pPr>
      <w:r>
        <w:rPr>
          <w:iCs/>
        </w:rPr>
        <w:t xml:space="preserve">У </w:t>
      </w:r>
      <w:proofErr w:type="spellStart"/>
      <w:r>
        <w:rPr>
          <w:iCs/>
        </w:rPr>
        <w:t>случају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истека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рока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важења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понуде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наручилац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је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дужан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да</w:t>
      </w:r>
      <w:proofErr w:type="spellEnd"/>
      <w:r>
        <w:rPr>
          <w:iCs/>
        </w:rPr>
        <w:t xml:space="preserve"> у </w:t>
      </w:r>
      <w:proofErr w:type="spellStart"/>
      <w:r>
        <w:rPr>
          <w:iCs/>
        </w:rPr>
        <w:t>писаном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облику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затражи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од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понуђача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продужење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рока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важења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понуде</w:t>
      </w:r>
      <w:proofErr w:type="spellEnd"/>
      <w:r>
        <w:rPr>
          <w:iCs/>
        </w:rPr>
        <w:t>.</w:t>
      </w:r>
    </w:p>
    <w:p w14:paraId="66A04636" w14:textId="2F7D24A9" w:rsidR="00010BEF" w:rsidRPr="002953CF" w:rsidRDefault="00901892">
      <w:pPr>
        <w:pStyle w:val="Standard"/>
        <w:jc w:val="both"/>
        <w:rPr>
          <w:iCs/>
        </w:rPr>
      </w:pPr>
      <w:proofErr w:type="spellStart"/>
      <w:r>
        <w:rPr>
          <w:iCs/>
        </w:rPr>
        <w:t>Понуђач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који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прихвати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захтев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за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продужење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рока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важења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понуде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може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мењати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понуду</w:t>
      </w:r>
      <w:proofErr w:type="spellEnd"/>
      <w:r>
        <w:rPr>
          <w:iCs/>
        </w:rPr>
        <w:t>.</w:t>
      </w:r>
    </w:p>
    <w:p w14:paraId="347CD533" w14:textId="6EF42955" w:rsidR="00010BEF" w:rsidRPr="002953CF" w:rsidRDefault="00901892">
      <w:pPr>
        <w:pStyle w:val="Standard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10. ВАЛУТА И НАЧИН НА КОЈИ МОРА ДА БУДЕ НАВЕДЕНА И ИЗРАЖЕНА ЦЕНА У ПОНУДИ</w:t>
      </w:r>
    </w:p>
    <w:p w14:paraId="340BC9CA" w14:textId="77777777" w:rsidR="00010BEF" w:rsidRDefault="00901892">
      <w:pPr>
        <w:pStyle w:val="Standard"/>
        <w:jc w:val="both"/>
      </w:pPr>
      <w:proofErr w:type="spellStart"/>
      <w:r>
        <w:rPr>
          <w:iCs/>
        </w:rPr>
        <w:t>Цена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мора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бити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исказана</w:t>
      </w:r>
      <w:proofErr w:type="spellEnd"/>
      <w:r>
        <w:rPr>
          <w:iCs/>
        </w:rPr>
        <w:t xml:space="preserve"> у </w:t>
      </w:r>
      <w:proofErr w:type="spellStart"/>
      <w:r>
        <w:rPr>
          <w:iCs/>
        </w:rPr>
        <w:t>динарима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са</w:t>
      </w:r>
      <w:proofErr w:type="spellEnd"/>
      <w:r>
        <w:rPr>
          <w:iCs/>
        </w:rPr>
        <w:t xml:space="preserve"> и </w:t>
      </w:r>
      <w:proofErr w:type="spellStart"/>
      <w:r>
        <w:rPr>
          <w:iCs/>
          <w:color w:val="00000A"/>
        </w:rPr>
        <w:t>без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пореза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на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додату</w:t>
      </w:r>
      <w:proofErr w:type="spellEnd"/>
      <w:r>
        <w:rPr>
          <w:iCs/>
          <w:color w:val="00000A"/>
        </w:rPr>
        <w:t xml:space="preserve"> </w:t>
      </w:r>
      <w:proofErr w:type="spellStart"/>
      <w:r>
        <w:rPr>
          <w:iCs/>
          <w:color w:val="00000A"/>
        </w:rPr>
        <w:t>вредност</w:t>
      </w:r>
      <w:proofErr w:type="spellEnd"/>
      <w:r>
        <w:rPr>
          <w:iCs/>
          <w:color w:val="00000A"/>
        </w:rPr>
        <w:t>,</w:t>
      </w:r>
      <w:r>
        <w:rPr>
          <w:color w:val="00000A"/>
        </w:rP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урачунатим</w:t>
      </w:r>
      <w:proofErr w:type="spellEnd"/>
      <w:r>
        <w:t xml:space="preserve"> </w:t>
      </w:r>
      <w:proofErr w:type="spellStart"/>
      <w:r>
        <w:t>свим</w:t>
      </w:r>
      <w:proofErr w:type="spellEnd"/>
      <w:r>
        <w:t xml:space="preserve"> </w:t>
      </w:r>
      <w:proofErr w:type="spellStart"/>
      <w:r>
        <w:t>трошковима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понуђач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у </w:t>
      </w:r>
      <w:proofErr w:type="spellStart"/>
      <w:r>
        <w:t>реализацији</w:t>
      </w:r>
      <w:proofErr w:type="spellEnd"/>
      <w:r>
        <w:t xml:space="preserve"> </w:t>
      </w:r>
      <w:proofErr w:type="spellStart"/>
      <w:r>
        <w:t>предметне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, с </w:t>
      </w:r>
      <w:proofErr w:type="spellStart"/>
      <w:r>
        <w:t>тим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оцену</w:t>
      </w:r>
      <w:proofErr w:type="spellEnd"/>
      <w:r>
        <w:t xml:space="preserve"> </w:t>
      </w:r>
      <w:proofErr w:type="spellStart"/>
      <w:r>
        <w:t>понуде</w:t>
      </w:r>
      <w:proofErr w:type="spellEnd"/>
      <w:r>
        <w:t xml:space="preserve"> </w:t>
      </w:r>
      <w:proofErr w:type="spellStart"/>
      <w:r>
        <w:t>узимати</w:t>
      </w:r>
      <w:proofErr w:type="spellEnd"/>
      <w:r>
        <w:t xml:space="preserve"> у </w:t>
      </w:r>
      <w:proofErr w:type="spellStart"/>
      <w:r>
        <w:t>обзир</w:t>
      </w:r>
      <w:proofErr w:type="spellEnd"/>
      <w:r>
        <w:t xml:space="preserve"> </w:t>
      </w:r>
      <w:proofErr w:type="spellStart"/>
      <w:r>
        <w:t>цена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пореза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додату</w:t>
      </w:r>
      <w:proofErr w:type="spellEnd"/>
      <w:r>
        <w:t xml:space="preserve"> </w:t>
      </w:r>
      <w:proofErr w:type="spellStart"/>
      <w:r>
        <w:t>вредност</w:t>
      </w:r>
      <w:proofErr w:type="spellEnd"/>
      <w:r>
        <w:t>.</w:t>
      </w:r>
    </w:p>
    <w:p w14:paraId="43491011" w14:textId="77777777" w:rsidR="00010BEF" w:rsidRDefault="00901892">
      <w:pPr>
        <w:pStyle w:val="Standard"/>
        <w:jc w:val="both"/>
        <w:rPr>
          <w:iCs/>
        </w:rPr>
      </w:pPr>
      <w:proofErr w:type="spellStart"/>
      <w:r>
        <w:rPr>
          <w:iCs/>
        </w:rPr>
        <w:t>Цена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је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фиксна</w:t>
      </w:r>
      <w:proofErr w:type="spellEnd"/>
      <w:r>
        <w:rPr>
          <w:iCs/>
        </w:rPr>
        <w:t xml:space="preserve"> и </w:t>
      </w:r>
      <w:proofErr w:type="spellStart"/>
      <w:r>
        <w:rPr>
          <w:iCs/>
        </w:rPr>
        <w:t>не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може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се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мењати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током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трајања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уговора</w:t>
      </w:r>
      <w:proofErr w:type="spellEnd"/>
      <w:r>
        <w:rPr>
          <w:iCs/>
        </w:rPr>
        <w:t>.</w:t>
      </w:r>
    </w:p>
    <w:p w14:paraId="64FA332A" w14:textId="77777777" w:rsidR="00010BEF" w:rsidRDefault="00901892">
      <w:pPr>
        <w:pStyle w:val="Standard"/>
        <w:jc w:val="both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понуди</w:t>
      </w:r>
      <w:proofErr w:type="spellEnd"/>
      <w:r>
        <w:t xml:space="preserve"> </w:t>
      </w:r>
      <w:proofErr w:type="spellStart"/>
      <w:r>
        <w:t>исказана</w:t>
      </w:r>
      <w:proofErr w:type="spellEnd"/>
      <w:r>
        <w:t xml:space="preserve"> </w:t>
      </w:r>
      <w:proofErr w:type="spellStart"/>
      <w:r>
        <w:t>неуобичајено</w:t>
      </w:r>
      <w:proofErr w:type="spellEnd"/>
      <w:r>
        <w:t xml:space="preserve"> </w:t>
      </w:r>
      <w:proofErr w:type="spellStart"/>
      <w:r>
        <w:t>ниска</w:t>
      </w:r>
      <w:proofErr w:type="spellEnd"/>
      <w:r>
        <w:t xml:space="preserve"> </w:t>
      </w:r>
      <w:proofErr w:type="spellStart"/>
      <w:r>
        <w:t>цена</w:t>
      </w:r>
      <w:proofErr w:type="spellEnd"/>
      <w:r>
        <w:t xml:space="preserve">, </w:t>
      </w:r>
      <w:proofErr w:type="spellStart"/>
      <w:r>
        <w:t>наручилац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поступити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92. </w:t>
      </w:r>
      <w:proofErr w:type="spellStart"/>
      <w:r>
        <w:t>Закона</w:t>
      </w:r>
      <w:proofErr w:type="spellEnd"/>
      <w:r>
        <w:t>.</w:t>
      </w:r>
    </w:p>
    <w:p w14:paraId="6D89CE09" w14:textId="77777777" w:rsidR="00010BEF" w:rsidRPr="00557989" w:rsidRDefault="00901892">
      <w:pPr>
        <w:pStyle w:val="Standard"/>
        <w:jc w:val="both"/>
        <w:rPr>
          <w:iCs/>
        </w:rPr>
      </w:pPr>
      <w:proofErr w:type="spellStart"/>
      <w:r>
        <w:rPr>
          <w:iCs/>
        </w:rPr>
        <w:t>Ако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понуђена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цена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укључује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увозну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царину</w:t>
      </w:r>
      <w:proofErr w:type="spellEnd"/>
      <w:r>
        <w:rPr>
          <w:iCs/>
        </w:rPr>
        <w:t xml:space="preserve"> и </w:t>
      </w:r>
      <w:proofErr w:type="spellStart"/>
      <w:r>
        <w:rPr>
          <w:iCs/>
        </w:rPr>
        <w:t>друге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дажбине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понуђач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је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дужан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тај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део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одвојено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искаже</w:t>
      </w:r>
      <w:proofErr w:type="spellEnd"/>
      <w:r>
        <w:rPr>
          <w:iCs/>
        </w:rPr>
        <w:t xml:space="preserve"> у </w:t>
      </w:r>
      <w:proofErr w:type="spellStart"/>
      <w:r>
        <w:rPr>
          <w:iCs/>
        </w:rPr>
        <w:t>динарима</w:t>
      </w:r>
      <w:proofErr w:type="spellEnd"/>
      <w:r>
        <w:rPr>
          <w:iCs/>
        </w:rPr>
        <w:t>.</w:t>
      </w:r>
    </w:p>
    <w:p w14:paraId="013B820D" w14:textId="27E2841D" w:rsidR="00010BEF" w:rsidRPr="002953CF" w:rsidRDefault="00901892">
      <w:pPr>
        <w:pStyle w:val="Standard"/>
        <w:jc w:val="both"/>
        <w:rPr>
          <w:b/>
          <w:i/>
          <w:iCs/>
          <w:color w:val="00000A"/>
        </w:rPr>
      </w:pPr>
      <w:r>
        <w:rPr>
          <w:b/>
          <w:i/>
          <w:iCs/>
          <w:color w:val="00000A"/>
        </w:rPr>
        <w:t xml:space="preserve">11. ПОДАЦИ О ДРЖАВНОМ ОРГАНУ ИЛИ ОРГАНИЗАЦИЈИ, ОДНОСНО ОРГАНУ ИЛИ СЛУЖБИ ТЕРИТОРИЈАЛНЕ </w:t>
      </w:r>
      <w:proofErr w:type="gramStart"/>
      <w:r>
        <w:rPr>
          <w:b/>
          <w:i/>
          <w:iCs/>
          <w:color w:val="00000A"/>
        </w:rPr>
        <w:t>АУТОНОМИЈЕ  ИЛИ</w:t>
      </w:r>
      <w:proofErr w:type="gramEnd"/>
      <w:r>
        <w:rPr>
          <w:b/>
          <w:i/>
          <w:iCs/>
          <w:color w:val="00000A"/>
        </w:rPr>
        <w:t xml:space="preserve"> ЛОКАЛНЕ САМОУПРАВЕ ГДЕ СЕ МОГУ БЛАГОВРЕМЕНО ДОБИТИ ИСПРАВНИ ПОДАЦИ О ПОРЕСКИМ ОБАВЕЗАМА, ЗАШТИТИ ЖИВОТНЕ СРЕДИНЕ, ЗАШТИТИ ПРИ ЗАПОШЉАВАЊУ, УСЛОВИМА РАДА И СЛ., А КОЈИ СУ ВЕЗАНИ ЗА ИЗВРШЕЊЕ УГОВОРА О ЈАВНОЈ НАБАВЦИ</w:t>
      </w:r>
    </w:p>
    <w:p w14:paraId="62F8EBCF" w14:textId="77777777" w:rsidR="00010BEF" w:rsidRDefault="00901892">
      <w:pPr>
        <w:pStyle w:val="Standard"/>
        <w:jc w:val="both"/>
      </w:pPr>
      <w:proofErr w:type="spellStart"/>
      <w:r>
        <w:rPr>
          <w:rFonts w:eastAsia="TimesNewRomanPSMT,"/>
          <w:bCs/>
          <w:iCs/>
        </w:rPr>
        <w:t>Подаци</w:t>
      </w:r>
      <w:proofErr w:type="spellEnd"/>
      <w:r>
        <w:rPr>
          <w:rFonts w:eastAsia="TimesNewRomanPSMT,"/>
          <w:bCs/>
          <w:iCs/>
        </w:rPr>
        <w:t xml:space="preserve"> о </w:t>
      </w:r>
      <w:proofErr w:type="spellStart"/>
      <w:r>
        <w:rPr>
          <w:rFonts w:eastAsia="TimesNewRomanPSMT,"/>
          <w:bCs/>
          <w:iCs/>
        </w:rPr>
        <w:t>пореским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обавезама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се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могу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добити</w:t>
      </w:r>
      <w:proofErr w:type="spellEnd"/>
      <w:r>
        <w:rPr>
          <w:rFonts w:eastAsia="TimesNewRomanPSMT,"/>
          <w:bCs/>
          <w:iCs/>
        </w:rPr>
        <w:t xml:space="preserve"> у </w:t>
      </w:r>
      <w:proofErr w:type="spellStart"/>
      <w:r>
        <w:rPr>
          <w:rFonts w:eastAsia="TimesNewRomanPSMT,"/>
          <w:bCs/>
          <w:iCs/>
        </w:rPr>
        <w:t>Пореској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управи</w:t>
      </w:r>
      <w:proofErr w:type="spellEnd"/>
      <w:r>
        <w:rPr>
          <w:rFonts w:eastAsia="TimesNewRomanPSMT,"/>
          <w:bCs/>
          <w:iCs/>
        </w:rPr>
        <w:t xml:space="preserve">, </w:t>
      </w:r>
      <w:proofErr w:type="spellStart"/>
      <w:r>
        <w:rPr>
          <w:rFonts w:eastAsia="TimesNewRomanPSMT,"/>
          <w:bCs/>
          <w:iCs/>
        </w:rPr>
        <w:t>Министарства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финансија</w:t>
      </w:r>
      <w:proofErr w:type="spellEnd"/>
      <w:r>
        <w:rPr>
          <w:rFonts w:eastAsia="TimesNewRomanPSMT,"/>
          <w:bCs/>
          <w:iCs/>
        </w:rPr>
        <w:t xml:space="preserve">, </w:t>
      </w:r>
      <w:proofErr w:type="spellStart"/>
      <w:r>
        <w:rPr>
          <w:rFonts w:eastAsia="TimesNewRomanPSMT,"/>
          <w:bCs/>
          <w:iCs/>
        </w:rPr>
        <w:t>Београд</w:t>
      </w:r>
      <w:proofErr w:type="spellEnd"/>
      <w:r>
        <w:rPr>
          <w:rFonts w:eastAsia="TimesNewRomanPSMT,"/>
          <w:bCs/>
          <w:iCs/>
        </w:rPr>
        <w:t xml:space="preserve">, </w:t>
      </w:r>
      <w:proofErr w:type="spellStart"/>
      <w:r>
        <w:rPr>
          <w:rFonts w:eastAsia="TimesNewRomanPSMT,"/>
          <w:bCs/>
          <w:iCs/>
        </w:rPr>
        <w:t>Кнеза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Милоша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бр</w:t>
      </w:r>
      <w:proofErr w:type="spellEnd"/>
      <w:r>
        <w:rPr>
          <w:rFonts w:eastAsia="TimesNewRomanPSMT,"/>
          <w:bCs/>
          <w:iCs/>
        </w:rPr>
        <w:t xml:space="preserve">. 20, </w:t>
      </w:r>
      <w:r>
        <w:rPr>
          <w:rFonts w:eastAsia="TimesNewRomanPSMT,"/>
          <w:bCs/>
          <w:iCs/>
          <w:u w:val="single"/>
        </w:rPr>
        <w:t>www.mfin.gov.rs</w:t>
      </w:r>
    </w:p>
    <w:p w14:paraId="027B6229" w14:textId="77777777" w:rsidR="00010BEF" w:rsidRDefault="00901892">
      <w:pPr>
        <w:pStyle w:val="Standard"/>
        <w:jc w:val="both"/>
      </w:pPr>
      <w:proofErr w:type="spellStart"/>
      <w:r>
        <w:rPr>
          <w:rFonts w:eastAsia="TimesNewRomanPSMT,"/>
          <w:bCs/>
          <w:iCs/>
        </w:rPr>
        <w:t>Подаци</w:t>
      </w:r>
      <w:proofErr w:type="spellEnd"/>
      <w:r>
        <w:rPr>
          <w:rFonts w:eastAsia="TimesNewRomanPSMT,"/>
          <w:bCs/>
          <w:iCs/>
        </w:rPr>
        <w:t xml:space="preserve"> о </w:t>
      </w:r>
      <w:proofErr w:type="spellStart"/>
      <w:r>
        <w:rPr>
          <w:rFonts w:eastAsia="TimesNewRomanPSMT,"/>
          <w:bCs/>
          <w:iCs/>
        </w:rPr>
        <w:t>заштити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животне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средине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се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могу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добити</w:t>
      </w:r>
      <w:proofErr w:type="spellEnd"/>
      <w:r>
        <w:rPr>
          <w:rFonts w:eastAsia="TimesNewRomanPSMT,"/>
          <w:bCs/>
          <w:iCs/>
        </w:rPr>
        <w:t xml:space="preserve"> у </w:t>
      </w:r>
      <w:proofErr w:type="spellStart"/>
      <w:r>
        <w:rPr>
          <w:rFonts w:eastAsia="TimesNewRomanPSMT,"/>
          <w:bCs/>
          <w:iCs/>
        </w:rPr>
        <w:t>Агенцији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за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заштиту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животне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средине</w:t>
      </w:r>
      <w:proofErr w:type="spellEnd"/>
      <w:r>
        <w:rPr>
          <w:rFonts w:eastAsia="TimesNewRomanPSMT,"/>
          <w:bCs/>
          <w:iCs/>
        </w:rPr>
        <w:t xml:space="preserve"> и у </w:t>
      </w:r>
      <w:proofErr w:type="spellStart"/>
      <w:r>
        <w:rPr>
          <w:rFonts w:eastAsia="TimesNewRomanPSMT,"/>
          <w:bCs/>
          <w:iCs/>
        </w:rPr>
        <w:t>Министарству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пољопривреде</w:t>
      </w:r>
      <w:proofErr w:type="spellEnd"/>
      <w:r>
        <w:rPr>
          <w:rFonts w:eastAsia="TimesNewRomanPSMT,"/>
          <w:bCs/>
          <w:iCs/>
        </w:rPr>
        <w:t xml:space="preserve"> и </w:t>
      </w:r>
      <w:proofErr w:type="spellStart"/>
      <w:r>
        <w:rPr>
          <w:rFonts w:eastAsia="TimesNewRomanPSMT,"/>
          <w:bCs/>
          <w:iCs/>
        </w:rPr>
        <w:t>заштите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животне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средине</w:t>
      </w:r>
      <w:proofErr w:type="spellEnd"/>
      <w:r>
        <w:rPr>
          <w:rFonts w:eastAsia="TimesNewRomanPSMT,"/>
          <w:bCs/>
          <w:iCs/>
        </w:rPr>
        <w:t xml:space="preserve">, </w:t>
      </w:r>
      <w:proofErr w:type="spellStart"/>
      <w:r>
        <w:rPr>
          <w:rFonts w:eastAsia="TimesNewRomanPSMT,"/>
          <w:bCs/>
          <w:iCs/>
        </w:rPr>
        <w:t>Београд</w:t>
      </w:r>
      <w:proofErr w:type="spellEnd"/>
      <w:r>
        <w:rPr>
          <w:rFonts w:eastAsia="TimesNewRomanPSMT,"/>
          <w:bCs/>
          <w:iCs/>
        </w:rPr>
        <w:t xml:space="preserve">, </w:t>
      </w:r>
      <w:proofErr w:type="spellStart"/>
      <w:r>
        <w:rPr>
          <w:rFonts w:eastAsia="TimesNewRomanPSMT,"/>
          <w:bCs/>
          <w:iCs/>
        </w:rPr>
        <w:t>Омладинских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бригада</w:t>
      </w:r>
      <w:proofErr w:type="spellEnd"/>
      <w:r>
        <w:rPr>
          <w:rFonts w:eastAsia="TimesNewRomanPSMT,"/>
          <w:bCs/>
          <w:iCs/>
        </w:rPr>
        <w:t xml:space="preserve"> </w:t>
      </w:r>
      <w:proofErr w:type="gramStart"/>
      <w:r>
        <w:rPr>
          <w:rFonts w:eastAsia="TimesNewRomanPSMT,"/>
          <w:bCs/>
          <w:iCs/>
        </w:rPr>
        <w:t>1,</w:t>
      </w:r>
      <w:r>
        <w:rPr>
          <w:rFonts w:eastAsia="TimesNewRomanPSMT,"/>
          <w:bCs/>
          <w:iCs/>
          <w:u w:val="single"/>
        </w:rPr>
        <w:t>www</w:t>
      </w:r>
      <w:r>
        <w:rPr>
          <w:rFonts w:eastAsia="TimesNewRomanPSMT,"/>
          <w:bCs/>
          <w:iCs/>
          <w:u w:val="single"/>
          <w:lang w:val="ru-RU"/>
        </w:rPr>
        <w:t>.</w:t>
      </w:r>
      <w:proofErr w:type="spellStart"/>
      <w:r>
        <w:rPr>
          <w:rFonts w:eastAsia="TimesNewRomanPSMT,"/>
          <w:bCs/>
          <w:iCs/>
          <w:u w:val="single"/>
        </w:rPr>
        <w:t>mpzzs</w:t>
      </w:r>
      <w:proofErr w:type="spellEnd"/>
      <w:r>
        <w:rPr>
          <w:rFonts w:eastAsia="TimesNewRomanPSMT,"/>
          <w:bCs/>
          <w:iCs/>
          <w:u w:val="single"/>
          <w:lang w:val="ru-RU"/>
        </w:rPr>
        <w:t>.</w:t>
      </w:r>
      <w:r>
        <w:rPr>
          <w:rFonts w:eastAsia="TimesNewRomanPSMT,"/>
          <w:bCs/>
          <w:iCs/>
          <w:u w:val="single"/>
        </w:rPr>
        <w:t>gov</w:t>
      </w:r>
      <w:r>
        <w:rPr>
          <w:rFonts w:eastAsia="TimesNewRomanPSMT,"/>
          <w:bCs/>
          <w:iCs/>
          <w:u w:val="single"/>
          <w:lang w:val="ru-RU"/>
        </w:rPr>
        <w:t>.</w:t>
      </w:r>
      <w:proofErr w:type="spellStart"/>
      <w:r>
        <w:rPr>
          <w:rFonts w:eastAsia="TimesNewRomanPSMT,"/>
          <w:bCs/>
          <w:iCs/>
          <w:u w:val="single"/>
        </w:rPr>
        <w:t>rs</w:t>
      </w:r>
      <w:proofErr w:type="spellEnd"/>
      <w:proofErr w:type="gramEnd"/>
      <w:r>
        <w:rPr>
          <w:rFonts w:eastAsia="TimesNewRomanPSMT,"/>
          <w:bCs/>
          <w:iCs/>
          <w:u w:val="single"/>
          <w:lang w:val="ru-RU"/>
        </w:rPr>
        <w:t xml:space="preserve"> </w:t>
      </w:r>
      <w:r>
        <w:rPr>
          <w:rFonts w:eastAsia="TimesNewRomanPSMT,"/>
          <w:bCs/>
          <w:iCs/>
        </w:rPr>
        <w:t xml:space="preserve"> </w:t>
      </w:r>
    </w:p>
    <w:p w14:paraId="6326D03D" w14:textId="37F3051B" w:rsidR="00010BEF" w:rsidRPr="002953CF" w:rsidRDefault="00901892">
      <w:pPr>
        <w:pStyle w:val="Standard"/>
        <w:jc w:val="both"/>
      </w:pPr>
      <w:proofErr w:type="spellStart"/>
      <w:r>
        <w:rPr>
          <w:rFonts w:eastAsia="TimesNewRomanPSMT,"/>
          <w:bCs/>
          <w:iCs/>
        </w:rPr>
        <w:lastRenderedPageBreak/>
        <w:t>Подаци</w:t>
      </w:r>
      <w:proofErr w:type="spellEnd"/>
      <w:r>
        <w:rPr>
          <w:rFonts w:eastAsia="TimesNewRomanPSMT,"/>
          <w:bCs/>
          <w:iCs/>
        </w:rPr>
        <w:t xml:space="preserve"> о </w:t>
      </w:r>
      <w:proofErr w:type="spellStart"/>
      <w:r>
        <w:rPr>
          <w:rFonts w:eastAsia="TimesNewRomanPSMT,"/>
          <w:bCs/>
          <w:iCs/>
        </w:rPr>
        <w:t>заштити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при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запошљавању</w:t>
      </w:r>
      <w:proofErr w:type="spellEnd"/>
      <w:r>
        <w:rPr>
          <w:rFonts w:eastAsia="TimesNewRomanPSMT,"/>
          <w:bCs/>
          <w:iCs/>
        </w:rPr>
        <w:t xml:space="preserve"> и </w:t>
      </w:r>
      <w:proofErr w:type="spellStart"/>
      <w:r>
        <w:rPr>
          <w:rFonts w:eastAsia="TimesNewRomanPSMT,"/>
          <w:bCs/>
          <w:iCs/>
        </w:rPr>
        <w:t>условима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рада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се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могу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добити</w:t>
      </w:r>
      <w:proofErr w:type="spellEnd"/>
      <w:r>
        <w:rPr>
          <w:rFonts w:eastAsia="TimesNewRomanPSMT,"/>
          <w:bCs/>
          <w:iCs/>
        </w:rPr>
        <w:t xml:space="preserve"> у </w:t>
      </w:r>
      <w:proofErr w:type="spellStart"/>
      <w:r>
        <w:rPr>
          <w:rFonts w:eastAsia="TimesNewRomanPSMT,"/>
          <w:bCs/>
          <w:iCs/>
        </w:rPr>
        <w:t>Министарству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за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рад</w:t>
      </w:r>
      <w:proofErr w:type="spellEnd"/>
      <w:r>
        <w:rPr>
          <w:rFonts w:eastAsia="TimesNewRomanPSMT,"/>
          <w:bCs/>
          <w:iCs/>
        </w:rPr>
        <w:t xml:space="preserve">, </w:t>
      </w:r>
      <w:proofErr w:type="spellStart"/>
      <w:r>
        <w:rPr>
          <w:rFonts w:eastAsia="TimesNewRomanPSMT,"/>
          <w:bCs/>
          <w:iCs/>
        </w:rPr>
        <w:t>запошљавања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борачка</w:t>
      </w:r>
      <w:proofErr w:type="spellEnd"/>
      <w:r>
        <w:rPr>
          <w:rFonts w:eastAsia="TimesNewRomanPSMT,"/>
          <w:bCs/>
          <w:iCs/>
        </w:rPr>
        <w:t xml:space="preserve"> и </w:t>
      </w:r>
      <w:proofErr w:type="spellStart"/>
      <w:r>
        <w:rPr>
          <w:rFonts w:eastAsia="TimesNewRomanPSMT,"/>
          <w:bCs/>
          <w:iCs/>
        </w:rPr>
        <w:t>социјална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питања</w:t>
      </w:r>
      <w:proofErr w:type="spellEnd"/>
      <w:r>
        <w:rPr>
          <w:rFonts w:eastAsia="TimesNewRomanPSMT,"/>
          <w:bCs/>
          <w:iCs/>
        </w:rPr>
        <w:t xml:space="preserve">, </w:t>
      </w:r>
      <w:proofErr w:type="spellStart"/>
      <w:r>
        <w:rPr>
          <w:rFonts w:eastAsia="TimesNewRomanPSMT,"/>
          <w:bCs/>
          <w:iCs/>
        </w:rPr>
        <w:t>Београд</w:t>
      </w:r>
      <w:proofErr w:type="spellEnd"/>
      <w:r>
        <w:rPr>
          <w:rFonts w:eastAsia="TimesNewRomanPSMT,"/>
          <w:bCs/>
          <w:iCs/>
        </w:rPr>
        <w:t xml:space="preserve">, </w:t>
      </w:r>
      <w:proofErr w:type="spellStart"/>
      <w:r>
        <w:rPr>
          <w:rFonts w:eastAsia="TimesNewRomanPSMT,"/>
          <w:bCs/>
          <w:iCs/>
        </w:rPr>
        <w:t>Немањина</w:t>
      </w:r>
      <w:proofErr w:type="spellEnd"/>
      <w:r>
        <w:rPr>
          <w:rFonts w:eastAsia="TimesNewRomanPSMT,"/>
          <w:bCs/>
          <w:iCs/>
        </w:rPr>
        <w:t xml:space="preserve"> бр.22-26, </w:t>
      </w:r>
      <w:hyperlink r:id="rId9" w:history="1">
        <w:r>
          <w:rPr>
            <w:rStyle w:val="Internetlink"/>
          </w:rPr>
          <w:t>www.minrys.gov.rs</w:t>
        </w:r>
      </w:hyperlink>
      <w:r>
        <w:rPr>
          <w:rStyle w:val="Internetlink"/>
        </w:rPr>
        <w:t>.</w:t>
      </w:r>
    </w:p>
    <w:p w14:paraId="630FA3CD" w14:textId="77777777" w:rsidR="00010BEF" w:rsidRDefault="00901892">
      <w:pPr>
        <w:pStyle w:val="Standard"/>
        <w:jc w:val="both"/>
      </w:pPr>
      <w:r>
        <w:rPr>
          <w:b/>
          <w:i/>
          <w:iCs/>
        </w:rPr>
        <w:t xml:space="preserve">12. </w:t>
      </w:r>
      <w:r>
        <w:rPr>
          <w:b/>
          <w:i/>
          <w:iCs/>
          <w:color w:val="00000A"/>
        </w:rPr>
        <w:t>ПОДАЦИ О ВРСТИ, САДРЖИНИ, НАЧИНУ ПОДНОШЕЊА, ВИСИНИ И РОКОВИМА ОБЕЗБЕЂЕЊА ИСПУЊЕЊА ОБАВЕЗА ПОНУЂАЧА</w:t>
      </w:r>
    </w:p>
    <w:p w14:paraId="64EB690E" w14:textId="0692E6CC" w:rsidR="00010BEF" w:rsidRDefault="00901892" w:rsidP="002953CF">
      <w:pPr>
        <w:pStyle w:val="Standard"/>
        <w:spacing w:after="0" w:line="100" w:lineRule="atLeast"/>
        <w:jc w:val="both"/>
      </w:pPr>
      <w:r>
        <w:rPr>
          <w:rFonts w:eastAsia="TimesNewRomanPSMT"/>
          <w:b/>
          <w:bCs/>
          <w:i/>
          <w:iCs/>
          <w:u w:val="single"/>
        </w:rPr>
        <w:t xml:space="preserve">I </w:t>
      </w:r>
      <w:proofErr w:type="spellStart"/>
      <w:r>
        <w:rPr>
          <w:rFonts w:eastAsia="TimesNewRomanPSMT"/>
          <w:b/>
          <w:bCs/>
          <w:i/>
          <w:iCs/>
          <w:u w:val="single"/>
        </w:rPr>
        <w:t>Понуђач</w:t>
      </w:r>
      <w:proofErr w:type="spellEnd"/>
      <w:r>
        <w:rPr>
          <w:rFonts w:eastAsia="TimesNewRomanPSMT"/>
          <w:b/>
          <w:bCs/>
          <w:i/>
          <w:iCs/>
          <w:u w:val="single"/>
        </w:rPr>
        <w:t xml:space="preserve"> </w:t>
      </w:r>
      <w:proofErr w:type="spellStart"/>
      <w:r>
        <w:rPr>
          <w:rFonts w:eastAsia="TimesNewRomanPSMT"/>
          <w:b/>
          <w:bCs/>
          <w:i/>
          <w:iCs/>
          <w:u w:val="single"/>
        </w:rPr>
        <w:t>је</w:t>
      </w:r>
      <w:proofErr w:type="spellEnd"/>
      <w:r>
        <w:rPr>
          <w:rFonts w:eastAsia="TimesNewRomanPSMT"/>
          <w:b/>
          <w:bCs/>
          <w:i/>
          <w:iCs/>
          <w:u w:val="single"/>
        </w:rPr>
        <w:t xml:space="preserve"> </w:t>
      </w:r>
      <w:proofErr w:type="spellStart"/>
      <w:r>
        <w:rPr>
          <w:rFonts w:eastAsia="TimesNewRomanPSMT"/>
          <w:b/>
          <w:bCs/>
          <w:i/>
          <w:iCs/>
          <w:u w:val="single"/>
        </w:rPr>
        <w:t>дужан</w:t>
      </w:r>
      <w:proofErr w:type="spellEnd"/>
      <w:r>
        <w:rPr>
          <w:rFonts w:eastAsia="TimesNewRomanPSMT"/>
          <w:b/>
          <w:bCs/>
          <w:i/>
          <w:iCs/>
          <w:u w:val="single"/>
        </w:rPr>
        <w:t xml:space="preserve"> </w:t>
      </w:r>
      <w:proofErr w:type="spellStart"/>
      <w:r>
        <w:rPr>
          <w:rFonts w:eastAsia="TimesNewRomanPSMT"/>
          <w:b/>
          <w:bCs/>
          <w:i/>
          <w:iCs/>
          <w:u w:val="single"/>
        </w:rPr>
        <w:t>да</w:t>
      </w:r>
      <w:proofErr w:type="spellEnd"/>
      <w:r>
        <w:rPr>
          <w:rFonts w:eastAsia="TimesNewRomanPSMT"/>
          <w:b/>
          <w:bCs/>
          <w:i/>
          <w:iCs/>
          <w:u w:val="single"/>
        </w:rPr>
        <w:t xml:space="preserve"> у </w:t>
      </w:r>
      <w:proofErr w:type="spellStart"/>
      <w:r>
        <w:rPr>
          <w:rFonts w:eastAsia="TimesNewRomanPSMT"/>
          <w:b/>
          <w:bCs/>
          <w:i/>
          <w:iCs/>
          <w:u w:val="single"/>
        </w:rPr>
        <w:t>понуди</w:t>
      </w:r>
      <w:proofErr w:type="spellEnd"/>
      <w:r>
        <w:rPr>
          <w:rFonts w:eastAsia="TimesNewRomanPSMT"/>
          <w:b/>
          <w:bCs/>
          <w:i/>
          <w:iCs/>
          <w:u w:val="single"/>
        </w:rPr>
        <w:t xml:space="preserve"> </w:t>
      </w:r>
      <w:proofErr w:type="spellStart"/>
      <w:r>
        <w:rPr>
          <w:rFonts w:eastAsia="TimesNewRomanPSMT"/>
          <w:b/>
          <w:bCs/>
          <w:i/>
          <w:iCs/>
          <w:u w:val="single"/>
        </w:rPr>
        <w:t>достави</w:t>
      </w:r>
      <w:proofErr w:type="spellEnd"/>
      <w:r>
        <w:rPr>
          <w:rFonts w:eastAsia="TimesNewRomanPSMT"/>
          <w:b/>
          <w:bCs/>
          <w:i/>
          <w:iCs/>
          <w:u w:val="single"/>
        </w:rPr>
        <w:t xml:space="preserve"> </w:t>
      </w:r>
      <w:proofErr w:type="spellStart"/>
      <w:r>
        <w:rPr>
          <w:rFonts w:eastAsia="TimesNewRomanPSMT"/>
          <w:b/>
          <w:bCs/>
          <w:i/>
          <w:iCs/>
          <w:u w:val="single"/>
        </w:rPr>
        <w:t>потписану</w:t>
      </w:r>
      <w:proofErr w:type="spellEnd"/>
      <w:r>
        <w:rPr>
          <w:rFonts w:eastAsia="TimesNewRomanPSMT"/>
          <w:b/>
          <w:bCs/>
          <w:i/>
          <w:iCs/>
          <w:u w:val="single"/>
        </w:rPr>
        <w:t xml:space="preserve"> и </w:t>
      </w:r>
      <w:proofErr w:type="spellStart"/>
      <w:r>
        <w:rPr>
          <w:rFonts w:eastAsia="TimesNewRomanPSMT"/>
          <w:b/>
          <w:bCs/>
          <w:i/>
          <w:iCs/>
          <w:u w:val="single"/>
        </w:rPr>
        <w:t>оверену</w:t>
      </w:r>
      <w:proofErr w:type="spellEnd"/>
      <w:r>
        <w:rPr>
          <w:rFonts w:eastAsia="TimesNewRomanPSMT"/>
          <w:b/>
          <w:bCs/>
          <w:i/>
          <w:iCs/>
          <w:u w:val="single"/>
        </w:rPr>
        <w:t xml:space="preserve"> </w:t>
      </w:r>
      <w:proofErr w:type="spellStart"/>
      <w:r>
        <w:rPr>
          <w:rFonts w:eastAsia="TimesNewRomanPSMT"/>
          <w:b/>
          <w:bCs/>
          <w:i/>
          <w:iCs/>
          <w:u w:val="single"/>
        </w:rPr>
        <w:t>Изјаву</w:t>
      </w:r>
      <w:proofErr w:type="spellEnd"/>
      <w:r>
        <w:rPr>
          <w:rFonts w:eastAsia="TimesNewRomanPSMT"/>
          <w:b/>
          <w:bCs/>
          <w:i/>
          <w:iCs/>
          <w:u w:val="single"/>
        </w:rPr>
        <w:t xml:space="preserve"> о </w:t>
      </w:r>
      <w:proofErr w:type="spellStart"/>
      <w:r>
        <w:rPr>
          <w:rFonts w:eastAsia="TimesNewRomanPSMT"/>
          <w:b/>
          <w:bCs/>
          <w:i/>
          <w:iCs/>
          <w:u w:val="single"/>
        </w:rPr>
        <w:t>обезбеђивању</w:t>
      </w:r>
      <w:proofErr w:type="spellEnd"/>
      <w:r>
        <w:rPr>
          <w:rFonts w:eastAsia="TimesNewRomanPSMT"/>
          <w:b/>
          <w:bCs/>
          <w:i/>
          <w:iCs/>
          <w:u w:val="single"/>
        </w:rPr>
        <w:t xml:space="preserve"> </w:t>
      </w:r>
      <w:proofErr w:type="spellStart"/>
      <w:r>
        <w:rPr>
          <w:rFonts w:eastAsia="TimesNewRomanPSMT"/>
          <w:b/>
          <w:bCs/>
          <w:i/>
          <w:iCs/>
          <w:u w:val="single"/>
        </w:rPr>
        <w:t>финансијске</w:t>
      </w:r>
      <w:proofErr w:type="spellEnd"/>
      <w:r>
        <w:rPr>
          <w:rFonts w:eastAsia="TimesNewRomanPSMT"/>
          <w:b/>
          <w:bCs/>
          <w:i/>
          <w:iCs/>
          <w:u w:val="single"/>
        </w:rPr>
        <w:t xml:space="preserve"> </w:t>
      </w:r>
      <w:proofErr w:type="spellStart"/>
      <w:r>
        <w:rPr>
          <w:rFonts w:eastAsia="TimesNewRomanPSMT"/>
          <w:b/>
          <w:bCs/>
          <w:i/>
          <w:iCs/>
          <w:u w:val="single"/>
        </w:rPr>
        <w:t>гаранције</w:t>
      </w:r>
      <w:proofErr w:type="spellEnd"/>
      <w:r>
        <w:rPr>
          <w:rFonts w:eastAsia="TimesNewRomanPSMT"/>
          <w:bCs/>
          <w:iCs/>
        </w:rPr>
        <w:t xml:space="preserve"> – </w:t>
      </w:r>
      <w:proofErr w:type="spellStart"/>
      <w:r>
        <w:rPr>
          <w:rFonts w:eastAsia="TimesNewRomanPSMT"/>
          <w:bCs/>
          <w:iCs/>
        </w:rPr>
        <w:t>Образац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изјаве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дат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је</w:t>
      </w:r>
      <w:proofErr w:type="spellEnd"/>
      <w:r>
        <w:rPr>
          <w:rFonts w:eastAsia="TimesNewRomanPSMT"/>
          <w:bCs/>
          <w:iCs/>
        </w:rPr>
        <w:t xml:space="preserve"> у </w:t>
      </w:r>
      <w:proofErr w:type="spellStart"/>
      <w:r>
        <w:rPr>
          <w:rFonts w:eastAsia="TimesNewRomanPSMT"/>
          <w:bCs/>
          <w:iCs/>
        </w:rPr>
        <w:t>поглављу</w:t>
      </w:r>
      <w:proofErr w:type="spellEnd"/>
      <w:r>
        <w:rPr>
          <w:rFonts w:eastAsia="TimesNewRomanPSMT"/>
          <w:bCs/>
          <w:iCs/>
        </w:rPr>
        <w:t xml:space="preserve"> XIV </w:t>
      </w:r>
      <w:proofErr w:type="spellStart"/>
      <w:r>
        <w:rPr>
          <w:rFonts w:eastAsia="TimesNewRomanPSMT"/>
          <w:bCs/>
          <w:iCs/>
        </w:rPr>
        <w:t>конкурсне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документације</w:t>
      </w:r>
      <w:proofErr w:type="spellEnd"/>
      <w:r>
        <w:rPr>
          <w:rFonts w:eastAsia="TimesNewRomanPSMT"/>
          <w:bCs/>
          <w:iCs/>
        </w:rPr>
        <w:t>.</w:t>
      </w:r>
    </w:p>
    <w:p w14:paraId="4CACE173" w14:textId="77777777" w:rsidR="002953CF" w:rsidRDefault="002953CF" w:rsidP="002953CF">
      <w:pPr>
        <w:pStyle w:val="Standard"/>
        <w:spacing w:after="0" w:line="100" w:lineRule="atLeast"/>
        <w:jc w:val="both"/>
      </w:pPr>
    </w:p>
    <w:p w14:paraId="362A2C9B" w14:textId="77777777" w:rsidR="00010BEF" w:rsidRDefault="00901892">
      <w:pPr>
        <w:pStyle w:val="Standard"/>
        <w:spacing w:after="0" w:line="100" w:lineRule="atLeast"/>
        <w:jc w:val="both"/>
        <w:rPr>
          <w:rFonts w:eastAsia="TimesNewRomanPSMT"/>
          <w:b/>
          <w:bCs/>
          <w:i/>
          <w:iCs/>
          <w:u w:val="single"/>
        </w:rPr>
      </w:pPr>
      <w:r>
        <w:rPr>
          <w:rFonts w:eastAsia="TimesNewRomanPSMT"/>
          <w:b/>
          <w:bCs/>
          <w:i/>
          <w:iCs/>
          <w:u w:val="single"/>
        </w:rPr>
        <w:t xml:space="preserve">II </w:t>
      </w:r>
      <w:proofErr w:type="spellStart"/>
      <w:r>
        <w:rPr>
          <w:rFonts w:eastAsia="TimesNewRomanPSMT"/>
          <w:b/>
          <w:bCs/>
          <w:i/>
          <w:iCs/>
          <w:u w:val="single"/>
        </w:rPr>
        <w:t>Изабрани</w:t>
      </w:r>
      <w:proofErr w:type="spellEnd"/>
      <w:r>
        <w:rPr>
          <w:rFonts w:eastAsia="TimesNewRomanPSMT"/>
          <w:b/>
          <w:bCs/>
          <w:i/>
          <w:iCs/>
          <w:u w:val="single"/>
        </w:rPr>
        <w:t xml:space="preserve"> </w:t>
      </w:r>
      <w:proofErr w:type="spellStart"/>
      <w:r>
        <w:rPr>
          <w:rFonts w:eastAsia="TimesNewRomanPSMT"/>
          <w:b/>
          <w:bCs/>
          <w:i/>
          <w:iCs/>
          <w:u w:val="single"/>
        </w:rPr>
        <w:t>понуђач</w:t>
      </w:r>
      <w:proofErr w:type="spellEnd"/>
      <w:r>
        <w:rPr>
          <w:rFonts w:eastAsia="TimesNewRomanPSMT"/>
          <w:b/>
          <w:bCs/>
          <w:i/>
          <w:iCs/>
          <w:u w:val="single"/>
        </w:rPr>
        <w:t xml:space="preserve"> </w:t>
      </w:r>
      <w:proofErr w:type="spellStart"/>
      <w:r>
        <w:rPr>
          <w:rFonts w:eastAsia="TimesNewRomanPSMT"/>
          <w:b/>
          <w:bCs/>
          <w:i/>
          <w:iCs/>
          <w:u w:val="single"/>
        </w:rPr>
        <w:t>је</w:t>
      </w:r>
      <w:proofErr w:type="spellEnd"/>
      <w:r>
        <w:rPr>
          <w:rFonts w:eastAsia="TimesNewRomanPSMT"/>
          <w:b/>
          <w:bCs/>
          <w:i/>
          <w:iCs/>
          <w:u w:val="single"/>
        </w:rPr>
        <w:t xml:space="preserve"> </w:t>
      </w:r>
      <w:proofErr w:type="spellStart"/>
      <w:r>
        <w:rPr>
          <w:rFonts w:eastAsia="TimesNewRomanPSMT"/>
          <w:b/>
          <w:bCs/>
          <w:i/>
          <w:iCs/>
          <w:u w:val="single"/>
        </w:rPr>
        <w:t>дужан</w:t>
      </w:r>
      <w:proofErr w:type="spellEnd"/>
      <w:r>
        <w:rPr>
          <w:rFonts w:eastAsia="TimesNewRomanPSMT"/>
          <w:b/>
          <w:bCs/>
          <w:i/>
          <w:iCs/>
          <w:u w:val="single"/>
        </w:rPr>
        <w:t xml:space="preserve"> </w:t>
      </w:r>
      <w:proofErr w:type="spellStart"/>
      <w:r>
        <w:rPr>
          <w:rFonts w:eastAsia="TimesNewRomanPSMT"/>
          <w:b/>
          <w:bCs/>
          <w:i/>
          <w:iCs/>
          <w:u w:val="single"/>
        </w:rPr>
        <w:t>да</w:t>
      </w:r>
      <w:proofErr w:type="spellEnd"/>
      <w:r>
        <w:rPr>
          <w:rFonts w:eastAsia="TimesNewRomanPSMT"/>
          <w:b/>
          <w:bCs/>
          <w:i/>
          <w:iCs/>
          <w:u w:val="single"/>
        </w:rPr>
        <w:t xml:space="preserve"> </w:t>
      </w:r>
      <w:proofErr w:type="spellStart"/>
      <w:r>
        <w:rPr>
          <w:rFonts w:eastAsia="TimesNewRomanPSMT"/>
          <w:b/>
          <w:bCs/>
          <w:i/>
          <w:iCs/>
          <w:u w:val="single"/>
        </w:rPr>
        <w:t>достави</w:t>
      </w:r>
      <w:proofErr w:type="spellEnd"/>
      <w:r>
        <w:rPr>
          <w:rFonts w:eastAsia="TimesNewRomanPSMT"/>
          <w:b/>
          <w:bCs/>
          <w:i/>
          <w:iCs/>
          <w:u w:val="single"/>
        </w:rPr>
        <w:t>:</w:t>
      </w:r>
    </w:p>
    <w:p w14:paraId="0AFE0D14" w14:textId="77777777" w:rsidR="00010BEF" w:rsidRDefault="00901892">
      <w:pPr>
        <w:pStyle w:val="Standard"/>
        <w:spacing w:after="0" w:line="100" w:lineRule="atLeast"/>
        <w:jc w:val="both"/>
        <w:rPr>
          <w:rFonts w:eastAsia="TimesNewRomanPSMT"/>
          <w:bCs/>
          <w:iCs/>
          <w:u w:val="single"/>
        </w:rPr>
      </w:pPr>
      <w:proofErr w:type="spellStart"/>
      <w:r>
        <w:rPr>
          <w:rFonts w:eastAsia="TimesNewRomanPSMT"/>
          <w:bCs/>
          <w:iCs/>
          <w:u w:val="single"/>
        </w:rPr>
        <w:t>Понуђач</w:t>
      </w:r>
      <w:proofErr w:type="spellEnd"/>
      <w:r>
        <w:rPr>
          <w:rFonts w:eastAsia="TimesNewRomanPSMT"/>
          <w:bCs/>
          <w:iCs/>
          <w:u w:val="single"/>
        </w:rPr>
        <w:t xml:space="preserve"> </w:t>
      </w:r>
      <w:proofErr w:type="spellStart"/>
      <w:r>
        <w:rPr>
          <w:rFonts w:eastAsia="TimesNewRomanPSMT"/>
          <w:bCs/>
          <w:iCs/>
          <w:u w:val="single"/>
        </w:rPr>
        <w:t>је</w:t>
      </w:r>
      <w:proofErr w:type="spellEnd"/>
      <w:r>
        <w:rPr>
          <w:rFonts w:eastAsia="TimesNewRomanPSMT"/>
          <w:bCs/>
          <w:iCs/>
          <w:u w:val="single"/>
        </w:rPr>
        <w:t xml:space="preserve"> </w:t>
      </w:r>
      <w:proofErr w:type="spellStart"/>
      <w:r>
        <w:rPr>
          <w:rFonts w:eastAsia="TimesNewRomanPSMT"/>
          <w:bCs/>
          <w:iCs/>
          <w:u w:val="single"/>
        </w:rPr>
        <w:t>обавезан</w:t>
      </w:r>
      <w:proofErr w:type="spellEnd"/>
      <w:r>
        <w:rPr>
          <w:rFonts w:eastAsia="TimesNewRomanPSMT"/>
          <w:bCs/>
          <w:iCs/>
          <w:u w:val="single"/>
        </w:rPr>
        <w:t xml:space="preserve"> </w:t>
      </w:r>
      <w:proofErr w:type="spellStart"/>
      <w:r>
        <w:rPr>
          <w:rFonts w:eastAsia="TimesNewRomanPSMT"/>
          <w:bCs/>
          <w:iCs/>
          <w:u w:val="single"/>
        </w:rPr>
        <w:t>да</w:t>
      </w:r>
      <w:proofErr w:type="spellEnd"/>
      <w:r>
        <w:rPr>
          <w:rFonts w:eastAsia="TimesNewRomanPSMT"/>
          <w:bCs/>
          <w:iCs/>
          <w:u w:val="single"/>
        </w:rPr>
        <w:t xml:space="preserve"> </w:t>
      </w:r>
      <w:proofErr w:type="spellStart"/>
      <w:r>
        <w:rPr>
          <w:rFonts w:eastAsia="TimesNewRomanPSMT"/>
          <w:bCs/>
          <w:iCs/>
          <w:u w:val="single"/>
        </w:rPr>
        <w:t>најкасније</w:t>
      </w:r>
      <w:proofErr w:type="spellEnd"/>
      <w:r>
        <w:rPr>
          <w:rFonts w:eastAsia="TimesNewRomanPSMT"/>
          <w:bCs/>
          <w:iCs/>
          <w:u w:val="single"/>
        </w:rPr>
        <w:t xml:space="preserve"> у </w:t>
      </w:r>
      <w:proofErr w:type="spellStart"/>
      <w:r>
        <w:rPr>
          <w:rFonts w:eastAsia="TimesNewRomanPSMT"/>
          <w:bCs/>
          <w:iCs/>
          <w:u w:val="single"/>
        </w:rPr>
        <w:t>року</w:t>
      </w:r>
      <w:proofErr w:type="spellEnd"/>
      <w:r>
        <w:rPr>
          <w:rFonts w:eastAsia="TimesNewRomanPSMT"/>
          <w:bCs/>
          <w:iCs/>
          <w:u w:val="single"/>
        </w:rPr>
        <w:t xml:space="preserve"> </w:t>
      </w:r>
      <w:proofErr w:type="spellStart"/>
      <w:r>
        <w:rPr>
          <w:rFonts w:eastAsia="TimesNewRomanPSMT"/>
          <w:bCs/>
          <w:iCs/>
          <w:u w:val="single"/>
        </w:rPr>
        <w:t>од</w:t>
      </w:r>
      <w:proofErr w:type="spellEnd"/>
      <w:r>
        <w:rPr>
          <w:rFonts w:eastAsia="TimesNewRomanPSMT"/>
          <w:bCs/>
          <w:iCs/>
          <w:u w:val="single"/>
        </w:rPr>
        <w:t xml:space="preserve"> 10 </w:t>
      </w:r>
      <w:proofErr w:type="spellStart"/>
      <w:r>
        <w:rPr>
          <w:rFonts w:eastAsia="TimesNewRomanPSMT"/>
          <w:bCs/>
          <w:iCs/>
          <w:u w:val="single"/>
        </w:rPr>
        <w:t>дана</w:t>
      </w:r>
      <w:proofErr w:type="spellEnd"/>
      <w:r>
        <w:rPr>
          <w:rFonts w:eastAsia="TimesNewRomanPSMT"/>
          <w:bCs/>
          <w:iCs/>
          <w:u w:val="single"/>
        </w:rPr>
        <w:t xml:space="preserve"> </w:t>
      </w:r>
      <w:proofErr w:type="spellStart"/>
      <w:r>
        <w:rPr>
          <w:rFonts w:eastAsia="TimesNewRomanPSMT"/>
          <w:bCs/>
          <w:iCs/>
          <w:u w:val="single"/>
        </w:rPr>
        <w:t>од</w:t>
      </w:r>
      <w:proofErr w:type="spellEnd"/>
      <w:r>
        <w:rPr>
          <w:rFonts w:eastAsia="TimesNewRomanPSMT"/>
          <w:bCs/>
          <w:iCs/>
          <w:u w:val="single"/>
        </w:rPr>
        <w:t xml:space="preserve"> </w:t>
      </w:r>
      <w:proofErr w:type="spellStart"/>
      <w:r>
        <w:rPr>
          <w:rFonts w:eastAsia="TimesNewRomanPSMT"/>
          <w:bCs/>
          <w:iCs/>
          <w:u w:val="single"/>
        </w:rPr>
        <w:t>дана</w:t>
      </w:r>
      <w:proofErr w:type="spellEnd"/>
      <w:r>
        <w:rPr>
          <w:rFonts w:eastAsia="TimesNewRomanPSMT"/>
          <w:bCs/>
          <w:iCs/>
          <w:u w:val="single"/>
        </w:rPr>
        <w:t xml:space="preserve"> </w:t>
      </w:r>
      <w:proofErr w:type="spellStart"/>
      <w:r>
        <w:rPr>
          <w:rFonts w:eastAsia="TimesNewRomanPSMT"/>
          <w:bCs/>
          <w:iCs/>
          <w:u w:val="single"/>
        </w:rPr>
        <w:t>потписивања</w:t>
      </w:r>
      <w:proofErr w:type="spellEnd"/>
      <w:r>
        <w:rPr>
          <w:rFonts w:eastAsia="TimesNewRomanPSMT"/>
          <w:bCs/>
          <w:iCs/>
          <w:u w:val="single"/>
        </w:rPr>
        <w:t xml:space="preserve"> </w:t>
      </w:r>
      <w:proofErr w:type="spellStart"/>
      <w:r>
        <w:rPr>
          <w:rFonts w:eastAsia="TimesNewRomanPSMT"/>
          <w:bCs/>
          <w:iCs/>
          <w:u w:val="single"/>
        </w:rPr>
        <w:t>Уговора</w:t>
      </w:r>
      <w:proofErr w:type="spellEnd"/>
      <w:r>
        <w:rPr>
          <w:rFonts w:eastAsia="TimesNewRomanPSMT"/>
          <w:bCs/>
          <w:iCs/>
          <w:u w:val="single"/>
        </w:rPr>
        <w:t xml:space="preserve">, </w:t>
      </w:r>
      <w:proofErr w:type="spellStart"/>
      <w:r>
        <w:rPr>
          <w:rFonts w:eastAsia="TimesNewRomanPSMT"/>
          <w:bCs/>
          <w:iCs/>
          <w:u w:val="single"/>
        </w:rPr>
        <w:t>достави</w:t>
      </w:r>
      <w:proofErr w:type="spellEnd"/>
      <w:r>
        <w:rPr>
          <w:rFonts w:eastAsia="TimesNewRomanPSMT"/>
          <w:bCs/>
          <w:iCs/>
          <w:u w:val="single"/>
        </w:rPr>
        <w:t>:</w:t>
      </w:r>
    </w:p>
    <w:p w14:paraId="4F4878C7" w14:textId="77777777" w:rsidR="00010BEF" w:rsidRDefault="00901892">
      <w:pPr>
        <w:pStyle w:val="Standard"/>
        <w:numPr>
          <w:ilvl w:val="0"/>
          <w:numId w:val="56"/>
        </w:numPr>
        <w:spacing w:after="0" w:line="240" w:lineRule="auto"/>
        <w:jc w:val="both"/>
        <w:rPr>
          <w:rFonts w:eastAsia="TimesNewRomanPSMT,"/>
          <w:bCs/>
          <w:iCs/>
        </w:rPr>
      </w:pPr>
      <w:proofErr w:type="spellStart"/>
      <w:r>
        <w:rPr>
          <w:rFonts w:eastAsia="TimesNewRomanPSMT,"/>
          <w:bCs/>
          <w:iCs/>
        </w:rPr>
        <w:t>Бланко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соло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меницу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proofErr w:type="gramStart"/>
      <w:r>
        <w:rPr>
          <w:rFonts w:eastAsia="TimesNewRomanPSMT,"/>
          <w:bCs/>
          <w:iCs/>
        </w:rPr>
        <w:t>за</w:t>
      </w:r>
      <w:proofErr w:type="spellEnd"/>
      <w:r>
        <w:rPr>
          <w:rFonts w:eastAsia="TimesNewRomanPSMT,"/>
          <w:bCs/>
          <w:iCs/>
        </w:rPr>
        <w:t xml:space="preserve">  </w:t>
      </w:r>
      <w:proofErr w:type="spellStart"/>
      <w:r>
        <w:rPr>
          <w:rFonts w:eastAsia="TimesNewRomanPSMT,"/>
          <w:bCs/>
          <w:iCs/>
        </w:rPr>
        <w:t>повраћај</w:t>
      </w:r>
      <w:proofErr w:type="spellEnd"/>
      <w:proofErr w:type="gram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траженог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аванса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са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пдв-ом</w:t>
      </w:r>
      <w:proofErr w:type="spellEnd"/>
      <w:r>
        <w:rPr>
          <w:rFonts w:eastAsia="TimesNewRomanPSMT,"/>
          <w:bCs/>
          <w:iCs/>
        </w:rPr>
        <w:t xml:space="preserve">, </w:t>
      </w:r>
      <w:proofErr w:type="spellStart"/>
      <w:r>
        <w:rPr>
          <w:rFonts w:eastAsia="TimesNewRomanPSMT,"/>
          <w:bCs/>
          <w:iCs/>
        </w:rPr>
        <w:t>која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мора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бити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регистрована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код</w:t>
      </w:r>
      <w:proofErr w:type="spellEnd"/>
      <w:r>
        <w:rPr>
          <w:rFonts w:eastAsia="TimesNewRomanPSMT,"/>
          <w:bCs/>
          <w:iCs/>
        </w:rPr>
        <w:t xml:space="preserve"> НБС. </w:t>
      </w:r>
      <w:proofErr w:type="spellStart"/>
      <w:r>
        <w:rPr>
          <w:rFonts w:eastAsia="TimesNewRomanPSMT,"/>
          <w:bCs/>
          <w:iCs/>
        </w:rPr>
        <w:t>Меница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мора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бити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оверена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печатом</w:t>
      </w:r>
      <w:proofErr w:type="spellEnd"/>
      <w:r>
        <w:rPr>
          <w:rFonts w:eastAsia="TimesNewRomanPSMT,"/>
          <w:bCs/>
          <w:iCs/>
        </w:rPr>
        <w:t xml:space="preserve"> и </w:t>
      </w:r>
      <w:proofErr w:type="spellStart"/>
      <w:r>
        <w:rPr>
          <w:rFonts w:eastAsia="TimesNewRomanPSMT,"/>
          <w:bCs/>
          <w:iCs/>
        </w:rPr>
        <w:t>потписана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од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стране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лица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овлашћеног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за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заступање</w:t>
      </w:r>
      <w:proofErr w:type="spellEnd"/>
      <w:r>
        <w:rPr>
          <w:rFonts w:eastAsia="TimesNewRomanPSMT,"/>
          <w:bCs/>
          <w:iCs/>
        </w:rPr>
        <w:t>.</w:t>
      </w:r>
    </w:p>
    <w:p w14:paraId="2A4E5332" w14:textId="77777777" w:rsidR="00010BEF" w:rsidRDefault="00901892">
      <w:pPr>
        <w:pStyle w:val="Standard"/>
        <w:spacing w:after="0" w:line="240" w:lineRule="auto"/>
        <w:ind w:left="360"/>
        <w:jc w:val="both"/>
        <w:rPr>
          <w:rFonts w:eastAsia="TimesNewRomanPSMT,"/>
          <w:bCs/>
          <w:iCs/>
        </w:rPr>
      </w:pPr>
      <w:proofErr w:type="spellStart"/>
      <w:r>
        <w:rPr>
          <w:rFonts w:eastAsia="TimesNewRomanPSMT,"/>
          <w:bCs/>
          <w:iCs/>
        </w:rPr>
        <w:t>Меница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мора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бити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са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клаузулама</w:t>
      </w:r>
      <w:proofErr w:type="spellEnd"/>
      <w:r>
        <w:rPr>
          <w:rFonts w:eastAsia="TimesNewRomanPSMT,"/>
          <w:bCs/>
          <w:iCs/>
        </w:rPr>
        <w:t>: “</w:t>
      </w:r>
      <w:proofErr w:type="spellStart"/>
      <w:r>
        <w:rPr>
          <w:rFonts w:eastAsia="TimesNewRomanPSMT,"/>
          <w:bCs/>
          <w:iCs/>
        </w:rPr>
        <w:t>безусловна</w:t>
      </w:r>
      <w:proofErr w:type="spellEnd"/>
      <w:r>
        <w:rPr>
          <w:rFonts w:eastAsia="TimesNewRomanPSMT,"/>
          <w:bCs/>
          <w:iCs/>
        </w:rPr>
        <w:t>” и “</w:t>
      </w:r>
      <w:proofErr w:type="spellStart"/>
      <w:r>
        <w:rPr>
          <w:rFonts w:eastAsia="TimesNewRomanPSMT,"/>
          <w:bCs/>
          <w:iCs/>
        </w:rPr>
        <w:t>платива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на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први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proofErr w:type="gramStart"/>
      <w:r>
        <w:rPr>
          <w:rFonts w:eastAsia="TimesNewRomanPSMT,"/>
          <w:bCs/>
          <w:iCs/>
        </w:rPr>
        <w:t>позив</w:t>
      </w:r>
      <w:proofErr w:type="spellEnd"/>
      <w:r>
        <w:rPr>
          <w:rFonts w:eastAsia="TimesNewRomanPSMT,"/>
          <w:bCs/>
          <w:iCs/>
        </w:rPr>
        <w:t xml:space="preserve">“ </w:t>
      </w:r>
      <w:proofErr w:type="spellStart"/>
      <w:r>
        <w:rPr>
          <w:rFonts w:eastAsia="TimesNewRomanPSMT,"/>
          <w:bCs/>
          <w:iCs/>
        </w:rPr>
        <w:t>са</w:t>
      </w:r>
      <w:proofErr w:type="spellEnd"/>
      <w:proofErr w:type="gram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роком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важности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до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коначне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реализације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уговора</w:t>
      </w:r>
      <w:proofErr w:type="spellEnd"/>
      <w:r>
        <w:rPr>
          <w:rFonts w:eastAsia="TimesNewRomanPSMT,"/>
          <w:bCs/>
          <w:iCs/>
        </w:rPr>
        <w:t>.</w:t>
      </w:r>
    </w:p>
    <w:p w14:paraId="19DA6408" w14:textId="77777777" w:rsidR="00010BEF" w:rsidRDefault="00901892">
      <w:pPr>
        <w:pStyle w:val="Standard"/>
        <w:spacing w:after="0" w:line="240" w:lineRule="auto"/>
        <w:ind w:left="360"/>
        <w:jc w:val="both"/>
        <w:rPr>
          <w:rFonts w:eastAsia="TimesNewRomanPSMT,"/>
          <w:bCs/>
          <w:iCs/>
        </w:rPr>
      </w:pPr>
      <w:proofErr w:type="spellStart"/>
      <w:r>
        <w:rPr>
          <w:rFonts w:eastAsia="TimesNewRomanPSMT,"/>
          <w:bCs/>
          <w:iCs/>
        </w:rPr>
        <w:t>Понуђач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је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дужан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да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уз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меницу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достави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менично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овлашћење</w:t>
      </w:r>
      <w:proofErr w:type="spellEnd"/>
      <w:r>
        <w:rPr>
          <w:rFonts w:eastAsia="TimesNewRomanPSMT,"/>
          <w:bCs/>
          <w:iCs/>
        </w:rPr>
        <w:t xml:space="preserve"> у </w:t>
      </w:r>
      <w:proofErr w:type="spellStart"/>
      <w:r>
        <w:rPr>
          <w:rFonts w:eastAsia="TimesNewRomanPSMT,"/>
          <w:bCs/>
          <w:iCs/>
        </w:rPr>
        <w:t>висини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траженог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аванса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са</w:t>
      </w:r>
      <w:proofErr w:type="spellEnd"/>
      <w:r>
        <w:rPr>
          <w:rFonts w:eastAsia="TimesNewRomanPSMT,"/>
          <w:bCs/>
          <w:iCs/>
        </w:rPr>
        <w:t xml:space="preserve"> ПДВ-</w:t>
      </w:r>
      <w:proofErr w:type="spellStart"/>
      <w:r>
        <w:rPr>
          <w:rFonts w:eastAsia="TimesNewRomanPSMT,"/>
          <w:bCs/>
          <w:iCs/>
        </w:rPr>
        <w:t>ом</w:t>
      </w:r>
      <w:proofErr w:type="spellEnd"/>
      <w:r>
        <w:rPr>
          <w:rFonts w:eastAsia="TimesNewRomanPSMT,"/>
          <w:bCs/>
          <w:iCs/>
        </w:rPr>
        <w:t xml:space="preserve">, </w:t>
      </w:r>
      <w:proofErr w:type="spellStart"/>
      <w:r>
        <w:rPr>
          <w:rFonts w:eastAsia="TimesNewRomanPSMT,"/>
          <w:bCs/>
          <w:iCs/>
        </w:rPr>
        <w:t>са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роком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важења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до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коначне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реализације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уговора</w:t>
      </w:r>
      <w:proofErr w:type="spellEnd"/>
      <w:r>
        <w:rPr>
          <w:rFonts w:eastAsia="TimesNewRomanPSMT,"/>
          <w:bCs/>
          <w:iCs/>
        </w:rPr>
        <w:t xml:space="preserve">. </w:t>
      </w:r>
      <w:proofErr w:type="spellStart"/>
      <w:r>
        <w:rPr>
          <w:rFonts w:eastAsia="TimesNewRomanPSMT,"/>
          <w:bCs/>
          <w:iCs/>
        </w:rPr>
        <w:t>Уз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меницу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мора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бити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достављена</w:t>
      </w:r>
      <w:proofErr w:type="spellEnd"/>
      <w:r>
        <w:rPr>
          <w:rFonts w:eastAsia="TimesNewRomanPSMT,"/>
          <w:bCs/>
          <w:iCs/>
        </w:rPr>
        <w:t xml:space="preserve"> и </w:t>
      </w:r>
      <w:proofErr w:type="spellStart"/>
      <w:r>
        <w:rPr>
          <w:rFonts w:eastAsia="TimesNewRomanPSMT,"/>
          <w:bCs/>
          <w:iCs/>
        </w:rPr>
        <w:t>копија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картона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депонованих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потписа</w:t>
      </w:r>
      <w:proofErr w:type="spellEnd"/>
      <w:r>
        <w:rPr>
          <w:rFonts w:eastAsia="TimesNewRomanPSMT,"/>
          <w:bCs/>
          <w:iCs/>
        </w:rPr>
        <w:t>.</w:t>
      </w:r>
    </w:p>
    <w:p w14:paraId="6A3C4997" w14:textId="77777777" w:rsidR="00010BEF" w:rsidRDefault="00901892">
      <w:pPr>
        <w:pStyle w:val="Standard"/>
        <w:numPr>
          <w:ilvl w:val="0"/>
          <w:numId w:val="16"/>
        </w:numPr>
        <w:spacing w:after="0" w:line="240" w:lineRule="auto"/>
        <w:jc w:val="both"/>
        <w:rPr>
          <w:rFonts w:eastAsia="TimesNewRomanPSMT"/>
          <w:bCs/>
          <w:iCs/>
        </w:rPr>
      </w:pPr>
      <w:proofErr w:type="spellStart"/>
      <w:r>
        <w:rPr>
          <w:rFonts w:eastAsia="TimesNewRomanPSMT"/>
          <w:bCs/>
          <w:iCs/>
        </w:rPr>
        <w:t>Бланко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соло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меницу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за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добро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извршење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посла</w:t>
      </w:r>
      <w:proofErr w:type="spellEnd"/>
      <w:r>
        <w:rPr>
          <w:rFonts w:eastAsia="TimesNewRomanPSMT"/>
          <w:bCs/>
          <w:iCs/>
        </w:rPr>
        <w:t xml:space="preserve">, </w:t>
      </w:r>
      <w:proofErr w:type="spellStart"/>
      <w:r>
        <w:rPr>
          <w:rFonts w:eastAsia="TimesNewRomanPSMT"/>
          <w:bCs/>
          <w:iCs/>
        </w:rPr>
        <w:t>која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мора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бити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регистрована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код</w:t>
      </w:r>
      <w:proofErr w:type="spellEnd"/>
      <w:r>
        <w:rPr>
          <w:rFonts w:eastAsia="TimesNewRomanPSMT"/>
          <w:bCs/>
          <w:iCs/>
        </w:rPr>
        <w:t xml:space="preserve"> НБС. </w:t>
      </w:r>
      <w:proofErr w:type="spellStart"/>
      <w:r>
        <w:rPr>
          <w:rFonts w:eastAsia="TimesNewRomanPSMT"/>
          <w:bCs/>
          <w:iCs/>
        </w:rPr>
        <w:t>Меница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мора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бити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оверена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печатом</w:t>
      </w:r>
      <w:proofErr w:type="spellEnd"/>
      <w:r>
        <w:rPr>
          <w:rFonts w:eastAsia="TimesNewRomanPSMT"/>
          <w:bCs/>
          <w:iCs/>
        </w:rPr>
        <w:t xml:space="preserve"> и </w:t>
      </w:r>
      <w:proofErr w:type="spellStart"/>
      <w:r>
        <w:rPr>
          <w:rFonts w:eastAsia="TimesNewRomanPSMT"/>
          <w:bCs/>
          <w:iCs/>
        </w:rPr>
        <w:t>потписана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од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стране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лица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овлашћеног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за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заступање</w:t>
      </w:r>
      <w:proofErr w:type="spellEnd"/>
      <w:r>
        <w:rPr>
          <w:rFonts w:eastAsia="TimesNewRomanPSMT"/>
          <w:bCs/>
          <w:iCs/>
        </w:rPr>
        <w:t>.</w:t>
      </w:r>
    </w:p>
    <w:p w14:paraId="25E01906" w14:textId="77777777" w:rsidR="00010BEF" w:rsidRDefault="00901892">
      <w:pPr>
        <w:pStyle w:val="Standard"/>
        <w:spacing w:after="0" w:line="100" w:lineRule="atLeast"/>
        <w:ind w:left="360"/>
        <w:jc w:val="both"/>
        <w:rPr>
          <w:rFonts w:eastAsia="TimesNewRomanPSMT"/>
          <w:bCs/>
          <w:iCs/>
        </w:rPr>
      </w:pPr>
      <w:proofErr w:type="spellStart"/>
      <w:r>
        <w:rPr>
          <w:rFonts w:eastAsia="TimesNewRomanPSMT"/>
          <w:bCs/>
          <w:iCs/>
        </w:rPr>
        <w:t>Меница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мора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бити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са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клаузулама</w:t>
      </w:r>
      <w:proofErr w:type="spellEnd"/>
      <w:r>
        <w:rPr>
          <w:rFonts w:eastAsia="TimesNewRomanPSMT"/>
          <w:bCs/>
          <w:iCs/>
        </w:rPr>
        <w:t>: “</w:t>
      </w:r>
      <w:proofErr w:type="spellStart"/>
      <w:r>
        <w:rPr>
          <w:rFonts w:eastAsia="TimesNewRomanPSMT"/>
          <w:bCs/>
          <w:iCs/>
        </w:rPr>
        <w:t>безусловна</w:t>
      </w:r>
      <w:proofErr w:type="spellEnd"/>
      <w:r>
        <w:rPr>
          <w:rFonts w:eastAsia="TimesNewRomanPSMT"/>
          <w:bCs/>
          <w:iCs/>
        </w:rPr>
        <w:t>” и “</w:t>
      </w:r>
      <w:proofErr w:type="spellStart"/>
      <w:r>
        <w:rPr>
          <w:rFonts w:eastAsia="TimesNewRomanPSMT"/>
          <w:bCs/>
          <w:iCs/>
        </w:rPr>
        <w:t>платива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на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први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позив</w:t>
      </w:r>
      <w:proofErr w:type="spellEnd"/>
      <w:r>
        <w:rPr>
          <w:rFonts w:eastAsia="TimesNewRomanPSMT"/>
          <w:bCs/>
          <w:iCs/>
        </w:rPr>
        <w:t xml:space="preserve">“ </w:t>
      </w:r>
      <w:proofErr w:type="spellStart"/>
      <w:r>
        <w:rPr>
          <w:rFonts w:eastAsia="TimesNewRomanPSMT"/>
          <w:bCs/>
          <w:iCs/>
        </w:rPr>
        <w:t>са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роком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важности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који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је</w:t>
      </w:r>
      <w:proofErr w:type="spellEnd"/>
      <w:r>
        <w:rPr>
          <w:rFonts w:eastAsia="TimesNewRomanPSMT"/>
          <w:bCs/>
          <w:iCs/>
        </w:rPr>
        <w:t xml:space="preserve"> 30 </w:t>
      </w:r>
      <w:proofErr w:type="spellStart"/>
      <w:r>
        <w:rPr>
          <w:rFonts w:eastAsia="TimesNewRomanPSMT"/>
          <w:bCs/>
          <w:iCs/>
        </w:rPr>
        <w:t>дана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дужи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од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рока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за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коначну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реализацију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уговора</w:t>
      </w:r>
      <w:proofErr w:type="spellEnd"/>
      <w:r>
        <w:rPr>
          <w:rFonts w:eastAsia="TimesNewRomanPSMT"/>
          <w:bCs/>
          <w:iCs/>
        </w:rPr>
        <w:t xml:space="preserve">, с </w:t>
      </w:r>
      <w:proofErr w:type="spellStart"/>
      <w:r>
        <w:rPr>
          <w:rFonts w:eastAsia="TimesNewRomanPSMT"/>
          <w:bCs/>
          <w:iCs/>
        </w:rPr>
        <w:t>тим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да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евентуални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продужетак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рока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има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за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последицу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продужење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рока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важности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менице</w:t>
      </w:r>
      <w:proofErr w:type="spellEnd"/>
      <w:r>
        <w:rPr>
          <w:rFonts w:eastAsia="TimesNewRomanPSMT"/>
          <w:bCs/>
          <w:iCs/>
        </w:rPr>
        <w:t xml:space="preserve"> и </w:t>
      </w:r>
      <w:proofErr w:type="spellStart"/>
      <w:r>
        <w:rPr>
          <w:rFonts w:eastAsia="TimesNewRomanPSMT"/>
          <w:bCs/>
          <w:iCs/>
        </w:rPr>
        <w:t>меничног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овлашћења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за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исти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број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дана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за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који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ће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бити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продужен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рок</w:t>
      </w:r>
      <w:proofErr w:type="spellEnd"/>
      <w:r>
        <w:rPr>
          <w:rFonts w:eastAsia="TimesNewRomanPSMT"/>
          <w:bCs/>
          <w:iCs/>
        </w:rPr>
        <w:t xml:space="preserve">. </w:t>
      </w:r>
      <w:proofErr w:type="spellStart"/>
      <w:r>
        <w:rPr>
          <w:rFonts w:eastAsia="TimesNewRomanPSMT"/>
          <w:bCs/>
          <w:iCs/>
        </w:rPr>
        <w:t>Понуђач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је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дужан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да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уз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меницу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достави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менично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овлашћење</w:t>
      </w:r>
      <w:proofErr w:type="spellEnd"/>
      <w:r>
        <w:rPr>
          <w:rFonts w:eastAsia="TimesNewRomanPSMT"/>
          <w:bCs/>
          <w:iCs/>
        </w:rPr>
        <w:t xml:space="preserve"> у </w:t>
      </w:r>
      <w:proofErr w:type="spellStart"/>
      <w:r>
        <w:rPr>
          <w:rFonts w:eastAsia="TimesNewRomanPSMT"/>
          <w:bCs/>
          <w:iCs/>
        </w:rPr>
        <w:t>висини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од</w:t>
      </w:r>
      <w:proofErr w:type="spellEnd"/>
      <w:r>
        <w:rPr>
          <w:rFonts w:eastAsia="TimesNewRomanPSMT"/>
          <w:bCs/>
          <w:iCs/>
        </w:rPr>
        <w:t xml:space="preserve"> 10% </w:t>
      </w:r>
      <w:proofErr w:type="spellStart"/>
      <w:r>
        <w:rPr>
          <w:rFonts w:eastAsia="TimesNewRomanPSMT"/>
          <w:bCs/>
          <w:iCs/>
        </w:rPr>
        <w:t>вредности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уговора</w:t>
      </w:r>
      <w:proofErr w:type="spellEnd"/>
      <w:r>
        <w:rPr>
          <w:rFonts w:eastAsia="TimesNewRomanPSMT"/>
          <w:bCs/>
          <w:iCs/>
        </w:rPr>
        <w:t xml:space="preserve">, </w:t>
      </w:r>
      <w:proofErr w:type="spellStart"/>
      <w:r>
        <w:rPr>
          <w:rFonts w:eastAsia="TimesNewRomanPSMT"/>
          <w:bCs/>
          <w:iCs/>
        </w:rPr>
        <w:t>без</w:t>
      </w:r>
      <w:proofErr w:type="spellEnd"/>
      <w:r>
        <w:rPr>
          <w:rFonts w:eastAsia="TimesNewRomanPSMT"/>
          <w:bCs/>
          <w:iCs/>
        </w:rPr>
        <w:t xml:space="preserve"> ПДВ-а, </w:t>
      </w:r>
      <w:proofErr w:type="spellStart"/>
      <w:r>
        <w:rPr>
          <w:rFonts w:eastAsia="TimesNewRomanPSMT"/>
          <w:bCs/>
          <w:iCs/>
        </w:rPr>
        <w:t>са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роком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важења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који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је</w:t>
      </w:r>
      <w:proofErr w:type="spellEnd"/>
      <w:r>
        <w:rPr>
          <w:rFonts w:eastAsia="TimesNewRomanPSMT"/>
          <w:bCs/>
          <w:iCs/>
        </w:rPr>
        <w:t xml:space="preserve"> 30 </w:t>
      </w:r>
      <w:proofErr w:type="spellStart"/>
      <w:r>
        <w:rPr>
          <w:rFonts w:eastAsia="TimesNewRomanPSMT"/>
          <w:bCs/>
          <w:iCs/>
        </w:rPr>
        <w:t>дана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дужи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од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рока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за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коначну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реализацију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уговора</w:t>
      </w:r>
      <w:proofErr w:type="spellEnd"/>
      <w:r>
        <w:rPr>
          <w:rFonts w:eastAsia="TimesNewRomanPSMT"/>
          <w:bCs/>
          <w:iCs/>
        </w:rPr>
        <w:t xml:space="preserve">. </w:t>
      </w:r>
      <w:proofErr w:type="spellStart"/>
      <w:r>
        <w:rPr>
          <w:rFonts w:eastAsia="TimesNewRomanPSMT"/>
          <w:bCs/>
          <w:iCs/>
        </w:rPr>
        <w:t>Уз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меницу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мора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бити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достављена</w:t>
      </w:r>
      <w:proofErr w:type="spellEnd"/>
      <w:r>
        <w:rPr>
          <w:rFonts w:eastAsia="TimesNewRomanPSMT"/>
          <w:bCs/>
          <w:iCs/>
        </w:rPr>
        <w:t xml:space="preserve"> и </w:t>
      </w:r>
      <w:proofErr w:type="spellStart"/>
      <w:r>
        <w:rPr>
          <w:rFonts w:eastAsia="TimesNewRomanPSMT"/>
          <w:bCs/>
          <w:iCs/>
        </w:rPr>
        <w:t>копија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картона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депонованих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потписа</w:t>
      </w:r>
      <w:proofErr w:type="spellEnd"/>
      <w:r>
        <w:rPr>
          <w:rFonts w:eastAsia="TimesNewRomanPSMT"/>
          <w:bCs/>
          <w:iCs/>
        </w:rPr>
        <w:t>.</w:t>
      </w:r>
    </w:p>
    <w:p w14:paraId="212CB5A0" w14:textId="77777777" w:rsidR="00010BEF" w:rsidRDefault="00010BEF">
      <w:pPr>
        <w:pStyle w:val="Standard"/>
        <w:jc w:val="both"/>
        <w:rPr>
          <w:sz w:val="20"/>
          <w:szCs w:val="20"/>
        </w:rPr>
      </w:pPr>
    </w:p>
    <w:p w14:paraId="4B4088AD" w14:textId="77777777" w:rsidR="00010BEF" w:rsidRDefault="00901892">
      <w:pPr>
        <w:pStyle w:val="Standard"/>
        <w:jc w:val="both"/>
        <w:rPr>
          <w:b/>
          <w:bCs/>
          <w:i/>
        </w:rPr>
      </w:pPr>
      <w:r>
        <w:rPr>
          <w:b/>
          <w:bCs/>
          <w:i/>
        </w:rPr>
        <w:t>13. ЗАШТИТА ПОВЕРЉИВОСТИ ПОДАТАКА КОЈЕ НАРУЧИЛАЦ СТАВЉА ПОНУЂАЧИМА НА РАСПОЛАГАЊЕ, УКЉУЧУЈУЋИ И ЊИХОВЕ ПОДИЗВОЂАЧЕ</w:t>
      </w:r>
    </w:p>
    <w:p w14:paraId="6BB107BC" w14:textId="1F51C6BD" w:rsidR="00010BEF" w:rsidRPr="002953CF" w:rsidRDefault="00901892" w:rsidP="002953CF">
      <w:pPr>
        <w:pStyle w:val="Standard"/>
        <w:spacing w:before="120" w:after="120"/>
        <w:jc w:val="both"/>
      </w:pPr>
      <w:proofErr w:type="spellStart"/>
      <w:r>
        <w:t>Предметна</w:t>
      </w:r>
      <w:proofErr w:type="spellEnd"/>
      <w:r>
        <w:t xml:space="preserve"> </w:t>
      </w:r>
      <w:proofErr w:type="spellStart"/>
      <w:r>
        <w:t>набавка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садржи</w:t>
      </w:r>
      <w:proofErr w:type="spellEnd"/>
      <w:r>
        <w:t xml:space="preserve"> </w:t>
      </w:r>
      <w:proofErr w:type="spellStart"/>
      <w:r>
        <w:t>поверљиве</w:t>
      </w:r>
      <w:proofErr w:type="spellEnd"/>
      <w:r>
        <w:t xml:space="preserve"> </w:t>
      </w:r>
      <w:proofErr w:type="spellStart"/>
      <w:r>
        <w:t>информације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наручилац</w:t>
      </w:r>
      <w:proofErr w:type="spellEnd"/>
      <w:r>
        <w:t xml:space="preserve"> </w:t>
      </w:r>
      <w:proofErr w:type="spellStart"/>
      <w:r>
        <w:t>ставља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располагање</w:t>
      </w:r>
      <w:proofErr w:type="spellEnd"/>
      <w:r>
        <w:t>.</w:t>
      </w:r>
    </w:p>
    <w:p w14:paraId="0182BB2D" w14:textId="77777777" w:rsidR="00010BEF" w:rsidRDefault="00901892">
      <w:pPr>
        <w:pStyle w:val="Standard"/>
        <w:jc w:val="both"/>
        <w:rPr>
          <w:b/>
          <w:bCs/>
        </w:rPr>
      </w:pPr>
      <w:r>
        <w:rPr>
          <w:b/>
          <w:bCs/>
        </w:rPr>
        <w:t>14. ДОДАТНЕ ИНФОРМАЦИЈЕ ИЛИ ПОЈАШЊЕЊА У ВЕЗИ СА ПРИПРЕМАЊЕМ ПОНУДЕ</w:t>
      </w:r>
    </w:p>
    <w:p w14:paraId="0F5354D7" w14:textId="77777777" w:rsidR="00010BEF" w:rsidRDefault="00901892">
      <w:pPr>
        <w:pStyle w:val="Standard"/>
        <w:jc w:val="both"/>
      </w:pPr>
      <w:proofErr w:type="spellStart"/>
      <w:r>
        <w:t>Заинтересовано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, у </w:t>
      </w:r>
      <w:proofErr w:type="spellStart"/>
      <w:r>
        <w:t>писаном</w:t>
      </w:r>
      <w:proofErr w:type="spellEnd"/>
      <w:r>
        <w:t xml:space="preserve"> </w:t>
      </w:r>
      <w:proofErr w:type="spellStart"/>
      <w:r>
        <w:rPr>
          <w:color w:val="00000A"/>
        </w:rPr>
        <w:t>облику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путем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поште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на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адресу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наручиоца</w:t>
      </w:r>
      <w:proofErr w:type="spellEnd"/>
      <w:r>
        <w:rPr>
          <w:color w:val="00000A"/>
        </w:rPr>
        <w:t xml:space="preserve"> </w:t>
      </w:r>
      <w:r>
        <w:t xml:space="preserve">  </w:t>
      </w:r>
      <w:proofErr w:type="spellStart"/>
      <w:r>
        <w:t>ул</w:t>
      </w:r>
      <w:proofErr w:type="spellEnd"/>
      <w:r>
        <w:t xml:space="preserve">. </w:t>
      </w:r>
      <w:proofErr w:type="spellStart"/>
      <w:r>
        <w:t>Бориса</w:t>
      </w:r>
      <w:proofErr w:type="spellEnd"/>
      <w:r>
        <w:t xml:space="preserve"> </w:t>
      </w:r>
      <w:proofErr w:type="spellStart"/>
      <w:r>
        <w:t>Кидрича</w:t>
      </w:r>
      <w:proofErr w:type="spellEnd"/>
      <w:r>
        <w:t xml:space="preserve"> бр.10, 26204 </w:t>
      </w:r>
      <w:proofErr w:type="spellStart"/>
      <w:r>
        <w:t>Опово</w:t>
      </w:r>
      <w:proofErr w:type="spellEnd"/>
      <w:r>
        <w:rPr>
          <w:sz w:val="22"/>
          <w:szCs w:val="22"/>
        </w:rPr>
        <w:t>,</w:t>
      </w:r>
      <w:r>
        <w:rPr>
          <w:color w:val="00000A"/>
        </w:rPr>
        <w:t xml:space="preserve"> </w:t>
      </w:r>
      <w:proofErr w:type="spellStart"/>
      <w:r>
        <w:rPr>
          <w:color w:val="00000A"/>
        </w:rPr>
        <w:t>електронске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поште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на</w:t>
      </w:r>
      <w:proofErr w:type="spellEnd"/>
      <w:r>
        <w:rPr>
          <w:color w:val="00000A"/>
        </w:rPr>
        <w:t xml:space="preserve"> </w:t>
      </w:r>
      <w:r>
        <w:rPr>
          <w:iCs/>
          <w:color w:val="00000A"/>
        </w:rPr>
        <w:t>e</w:t>
      </w:r>
      <w:r>
        <w:rPr>
          <w:iCs/>
          <w:color w:val="00000A"/>
          <w:lang w:val="ru-RU"/>
        </w:rPr>
        <w:t>-</w:t>
      </w:r>
      <w:r>
        <w:rPr>
          <w:iCs/>
          <w:color w:val="00000A"/>
        </w:rPr>
        <w:t>mail</w:t>
      </w:r>
      <w:r>
        <w:rPr>
          <w:i/>
          <w:color w:val="00000A"/>
        </w:rPr>
        <w:t>.</w:t>
      </w:r>
      <w:r>
        <w:t xml:space="preserve"> </w:t>
      </w:r>
      <w:hyperlink r:id="rId10" w:history="1">
        <w:r>
          <w:rPr>
            <w:rStyle w:val="Internetlink"/>
            <w:color w:val="000000"/>
          </w:rPr>
          <w:t>javnenabavke@opovo.org.rs</w:t>
        </w:r>
      </w:hyperlink>
      <w:r>
        <w:rPr>
          <w:i/>
          <w:color w:val="00000A"/>
        </w:rPr>
        <w:t xml:space="preserve">,  </w:t>
      </w:r>
      <w:proofErr w:type="spellStart"/>
      <w:r>
        <w:rPr>
          <w:color w:val="00000A"/>
        </w:rPr>
        <w:t>или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факсом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на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број</w:t>
      </w:r>
      <w:proofErr w:type="spellEnd"/>
      <w:r>
        <w:rPr>
          <w:i/>
          <w:color w:val="00000A"/>
        </w:rPr>
        <w:t xml:space="preserve"> </w:t>
      </w:r>
      <w:r>
        <w:t>013/681-202</w:t>
      </w:r>
      <w:r>
        <w:rPr>
          <w:i/>
          <w:color w:val="00000A"/>
        </w:rPr>
        <w:t xml:space="preserve">, </w:t>
      </w:r>
      <w:proofErr w:type="spellStart"/>
      <w:r>
        <w:t>тражити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 </w:t>
      </w:r>
      <w:proofErr w:type="spellStart"/>
      <w:r>
        <w:t>додатне</w:t>
      </w:r>
      <w:proofErr w:type="spellEnd"/>
      <w:r>
        <w:t xml:space="preserve"> </w:t>
      </w:r>
      <w:proofErr w:type="spellStart"/>
      <w:r>
        <w:t>информације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појашњења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припремањем</w:t>
      </w:r>
      <w:proofErr w:type="spellEnd"/>
      <w:r>
        <w:t xml:space="preserve"> </w:t>
      </w:r>
      <w:proofErr w:type="spellStart"/>
      <w:r>
        <w:t>понуде</w:t>
      </w:r>
      <w:proofErr w:type="spellEnd"/>
      <w:r>
        <w:t xml:space="preserve">, </w:t>
      </w:r>
      <w:proofErr w:type="spellStart"/>
      <w:r>
        <w:t>најкасније</w:t>
      </w:r>
      <w:proofErr w:type="spellEnd"/>
      <w:r>
        <w:t xml:space="preserve"> 5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пре</w:t>
      </w:r>
      <w:proofErr w:type="spellEnd"/>
      <w:r>
        <w:t xml:space="preserve"> </w:t>
      </w:r>
      <w:proofErr w:type="spellStart"/>
      <w:r>
        <w:t>истека</w:t>
      </w:r>
      <w:proofErr w:type="spellEnd"/>
      <w:r>
        <w:t xml:space="preserve"> </w:t>
      </w:r>
      <w:proofErr w:type="spellStart"/>
      <w:r>
        <w:t>рока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подношење</w:t>
      </w:r>
      <w:proofErr w:type="spellEnd"/>
      <w:r>
        <w:t xml:space="preserve"> </w:t>
      </w:r>
      <w:proofErr w:type="spellStart"/>
      <w:r>
        <w:t>понуде</w:t>
      </w:r>
      <w:proofErr w:type="spellEnd"/>
      <w:r>
        <w:t xml:space="preserve">. </w:t>
      </w:r>
      <w:proofErr w:type="spellStart"/>
      <w:r>
        <w:t>Уколико</w:t>
      </w:r>
      <w:proofErr w:type="spellEnd"/>
      <w:r>
        <w:t xml:space="preserve"> </w:t>
      </w:r>
      <w:proofErr w:type="spellStart"/>
      <w:r>
        <w:t>захтев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додатним</w:t>
      </w:r>
      <w:proofErr w:type="spellEnd"/>
      <w:r>
        <w:t xml:space="preserve"> </w:t>
      </w:r>
      <w:proofErr w:type="spellStart"/>
      <w:r>
        <w:t>информацијама</w:t>
      </w:r>
      <w:proofErr w:type="spellEnd"/>
      <w:r>
        <w:t xml:space="preserve"> </w:t>
      </w:r>
      <w:proofErr w:type="spellStart"/>
      <w:r>
        <w:t>стигне</w:t>
      </w:r>
      <w:proofErr w:type="spellEnd"/>
      <w:r>
        <w:t xml:space="preserve"> </w:t>
      </w:r>
      <w:proofErr w:type="spellStart"/>
      <w:r>
        <w:t>после</w:t>
      </w:r>
      <w:proofErr w:type="spellEnd"/>
      <w:r>
        <w:t xml:space="preserve"> </w:t>
      </w:r>
      <w:proofErr w:type="spellStart"/>
      <w:r>
        <w:t>радног</w:t>
      </w:r>
      <w:proofErr w:type="spellEnd"/>
      <w:r>
        <w:t xml:space="preserve"> </w:t>
      </w:r>
      <w:proofErr w:type="spellStart"/>
      <w:r>
        <w:t>времена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викендом</w:t>
      </w:r>
      <w:proofErr w:type="spellEnd"/>
      <w:r>
        <w:t xml:space="preserve">, </w:t>
      </w:r>
      <w:proofErr w:type="spellStart"/>
      <w:r>
        <w:t>рачунаће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примљен</w:t>
      </w:r>
      <w:proofErr w:type="spellEnd"/>
      <w:r>
        <w:t xml:space="preserve"> </w:t>
      </w:r>
      <w:proofErr w:type="spellStart"/>
      <w:r>
        <w:t>првог</w:t>
      </w:r>
      <w:proofErr w:type="spellEnd"/>
      <w:r>
        <w:t xml:space="preserve"> </w:t>
      </w:r>
      <w:proofErr w:type="spellStart"/>
      <w:r>
        <w:t>следећег</w:t>
      </w:r>
      <w:proofErr w:type="spellEnd"/>
      <w:r>
        <w:t xml:space="preserve"> </w:t>
      </w:r>
      <w:proofErr w:type="spellStart"/>
      <w:r>
        <w:t>радног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. </w:t>
      </w:r>
      <w:proofErr w:type="spellStart"/>
      <w:r>
        <w:t>Радно</w:t>
      </w:r>
      <w:proofErr w:type="spellEnd"/>
      <w:r>
        <w:t xml:space="preserve"> </w:t>
      </w:r>
      <w:proofErr w:type="spellStart"/>
      <w:r>
        <w:t>време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понедељак</w:t>
      </w:r>
      <w:proofErr w:type="spellEnd"/>
      <w:r>
        <w:t xml:space="preserve"> – </w:t>
      </w:r>
      <w:proofErr w:type="spellStart"/>
      <w:r>
        <w:t>петак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7:30-15:30.</w:t>
      </w:r>
    </w:p>
    <w:p w14:paraId="0AEA6505" w14:textId="77777777" w:rsidR="00010BEF" w:rsidRDefault="00901892">
      <w:pPr>
        <w:pStyle w:val="Standard"/>
        <w:jc w:val="both"/>
      </w:pPr>
      <w:proofErr w:type="spellStart"/>
      <w:r>
        <w:t>Наручилац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заинтересованом</w:t>
      </w:r>
      <w:proofErr w:type="spellEnd"/>
      <w:r>
        <w:t xml:space="preserve"> </w:t>
      </w:r>
      <w:proofErr w:type="spellStart"/>
      <w:r>
        <w:t>лицу</w:t>
      </w:r>
      <w:proofErr w:type="spellEnd"/>
      <w:r>
        <w:t xml:space="preserve"> у </w:t>
      </w:r>
      <w:proofErr w:type="spellStart"/>
      <w:r>
        <w:t>року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3 (</w:t>
      </w:r>
      <w:proofErr w:type="spellStart"/>
      <w:r>
        <w:t>три</w:t>
      </w:r>
      <w:proofErr w:type="spellEnd"/>
      <w:r>
        <w:t xml:space="preserve">)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пријема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додатним</w:t>
      </w:r>
      <w:proofErr w:type="spellEnd"/>
      <w:r>
        <w:t xml:space="preserve"> </w:t>
      </w:r>
      <w:proofErr w:type="spellStart"/>
      <w:r>
        <w:t>информацијама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појашњењима</w:t>
      </w:r>
      <w:proofErr w:type="spellEnd"/>
      <w:r>
        <w:t xml:space="preserve"> </w:t>
      </w:r>
      <w:proofErr w:type="spellStart"/>
      <w:r>
        <w:t>конкурсне</w:t>
      </w:r>
      <w:proofErr w:type="spellEnd"/>
      <w:r>
        <w:t xml:space="preserve"> </w:t>
      </w:r>
      <w:proofErr w:type="spellStart"/>
      <w:r>
        <w:t>документације</w:t>
      </w:r>
      <w:proofErr w:type="spellEnd"/>
      <w:r>
        <w:t xml:space="preserve">, </w:t>
      </w:r>
      <w:proofErr w:type="spellStart"/>
      <w:r>
        <w:t>одговор</w:t>
      </w:r>
      <w:proofErr w:type="spellEnd"/>
      <w:r>
        <w:t xml:space="preserve"> </w:t>
      </w:r>
      <w:proofErr w:type="spellStart"/>
      <w:r>
        <w:t>објавити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Порталу</w:t>
      </w:r>
      <w:proofErr w:type="spellEnd"/>
      <w:r>
        <w:t xml:space="preserve"> </w:t>
      </w:r>
      <w:proofErr w:type="spellStart"/>
      <w:r>
        <w:t>јавних</w:t>
      </w:r>
      <w:proofErr w:type="spellEnd"/>
      <w:r>
        <w:t xml:space="preserve"> </w:t>
      </w:r>
      <w:proofErr w:type="spellStart"/>
      <w:r>
        <w:t>набавки</w:t>
      </w:r>
      <w:proofErr w:type="spellEnd"/>
      <w:r>
        <w:t xml:space="preserve"> и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својој</w:t>
      </w:r>
      <w:proofErr w:type="spellEnd"/>
      <w:r>
        <w:t xml:space="preserve"> </w:t>
      </w:r>
      <w:proofErr w:type="spellStart"/>
      <w:r>
        <w:t>интернет</w:t>
      </w:r>
      <w:proofErr w:type="spellEnd"/>
      <w:r>
        <w:t xml:space="preserve"> </w:t>
      </w:r>
      <w:proofErr w:type="spellStart"/>
      <w:r>
        <w:t>страници</w:t>
      </w:r>
      <w:proofErr w:type="spellEnd"/>
      <w:r>
        <w:t>.</w:t>
      </w:r>
    </w:p>
    <w:p w14:paraId="5D323689" w14:textId="6B3908B3" w:rsidR="00010BEF" w:rsidRDefault="00901892">
      <w:pPr>
        <w:pStyle w:val="Standard"/>
        <w:jc w:val="both"/>
      </w:pPr>
      <w:proofErr w:type="spellStart"/>
      <w:r>
        <w:t>Додатне</w:t>
      </w:r>
      <w:proofErr w:type="spellEnd"/>
      <w:r>
        <w:t xml:space="preserve"> </w:t>
      </w:r>
      <w:proofErr w:type="spellStart"/>
      <w:r>
        <w:t>информације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појашњења</w:t>
      </w:r>
      <w:proofErr w:type="spellEnd"/>
      <w:r>
        <w:t xml:space="preserve"> </w:t>
      </w:r>
      <w:proofErr w:type="spellStart"/>
      <w:r>
        <w:t>упућују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напоменом</w:t>
      </w:r>
      <w:proofErr w:type="spellEnd"/>
      <w:r>
        <w:t xml:space="preserve"> „</w:t>
      </w:r>
      <w:proofErr w:type="spellStart"/>
      <w:r>
        <w:t>Захтев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додатним</w:t>
      </w:r>
      <w:proofErr w:type="spellEnd"/>
      <w:r>
        <w:t xml:space="preserve"> </w:t>
      </w:r>
      <w:proofErr w:type="spellStart"/>
      <w:r>
        <w:t>информацијама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појашњењима</w:t>
      </w:r>
      <w:proofErr w:type="spellEnd"/>
      <w:r>
        <w:t xml:space="preserve"> </w:t>
      </w:r>
      <w:proofErr w:type="spellStart"/>
      <w:r>
        <w:t>конкурсне</w:t>
      </w:r>
      <w:proofErr w:type="spellEnd"/>
      <w:r>
        <w:t xml:space="preserve"> </w:t>
      </w:r>
      <w:proofErr w:type="spellStart"/>
      <w:r>
        <w:t>документације</w:t>
      </w:r>
      <w:proofErr w:type="spellEnd"/>
      <w:r>
        <w:t>,</w:t>
      </w:r>
      <w:r>
        <w:rPr>
          <w:rFonts w:eastAsia="TimesNewRomanPS-BoldMT"/>
          <w:b/>
          <w:bCs/>
        </w:rPr>
        <w:t xml:space="preserve"> ЈН </w:t>
      </w:r>
      <w:proofErr w:type="spellStart"/>
      <w:r>
        <w:rPr>
          <w:rFonts w:eastAsia="TimesNewRomanPS-BoldMT"/>
          <w:b/>
          <w:bCs/>
        </w:rPr>
        <w:t>бр</w:t>
      </w:r>
      <w:proofErr w:type="spellEnd"/>
      <w:r>
        <w:rPr>
          <w:rFonts w:eastAsia="TimesNewRomanPS-BoldMT"/>
          <w:b/>
          <w:bCs/>
        </w:rPr>
        <w:t>. 404-</w:t>
      </w:r>
      <w:r w:rsidR="000A04F6">
        <w:rPr>
          <w:rFonts w:eastAsia="TimesNewRomanPS-BoldMT"/>
          <w:b/>
          <w:bCs/>
          <w:lang w:val="sr-Cyrl-CS"/>
        </w:rPr>
        <w:t>30</w:t>
      </w:r>
      <w:r>
        <w:rPr>
          <w:rFonts w:eastAsia="TimesNewRomanPS-BoldMT"/>
          <w:b/>
          <w:bCs/>
        </w:rPr>
        <w:t>/</w:t>
      </w:r>
      <w:r w:rsidR="000A04F6">
        <w:rPr>
          <w:rFonts w:eastAsia="TimesNewRomanPS-BoldMT"/>
          <w:b/>
          <w:bCs/>
          <w:lang w:val="sr-Cyrl-CS"/>
        </w:rPr>
        <w:t>2020</w:t>
      </w:r>
      <w:r>
        <w:rPr>
          <w:rFonts w:eastAsia="TimesNewRomanPS-BoldMT"/>
          <w:b/>
          <w:bCs/>
        </w:rPr>
        <w:t>.</w:t>
      </w:r>
    </w:p>
    <w:p w14:paraId="6A63136D" w14:textId="77777777" w:rsidR="00010BEF" w:rsidRDefault="00901892">
      <w:pPr>
        <w:pStyle w:val="Standard"/>
        <w:jc w:val="both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наручилац</w:t>
      </w:r>
      <w:proofErr w:type="spellEnd"/>
      <w:r>
        <w:t xml:space="preserve"> </w:t>
      </w:r>
      <w:proofErr w:type="spellStart"/>
      <w:r>
        <w:t>измени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допуни</w:t>
      </w:r>
      <w:proofErr w:type="spellEnd"/>
      <w:r>
        <w:t xml:space="preserve"> </w:t>
      </w:r>
      <w:proofErr w:type="spellStart"/>
      <w:r>
        <w:t>конкурсну</w:t>
      </w:r>
      <w:proofErr w:type="spellEnd"/>
      <w:r>
        <w:t xml:space="preserve"> </w:t>
      </w:r>
      <w:proofErr w:type="spellStart"/>
      <w:r>
        <w:t>документацију</w:t>
      </w:r>
      <w:proofErr w:type="spellEnd"/>
      <w:r>
        <w:t xml:space="preserve"> 8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мање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пре</w:t>
      </w:r>
      <w:proofErr w:type="spellEnd"/>
      <w:r>
        <w:t xml:space="preserve"> </w:t>
      </w:r>
      <w:proofErr w:type="spellStart"/>
      <w:r>
        <w:t>истека</w:t>
      </w:r>
      <w:proofErr w:type="spellEnd"/>
      <w:r>
        <w:t xml:space="preserve"> </w:t>
      </w:r>
      <w:proofErr w:type="spellStart"/>
      <w:r>
        <w:t>рока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подношење</w:t>
      </w:r>
      <w:proofErr w:type="spellEnd"/>
      <w:r>
        <w:t xml:space="preserve"> </w:t>
      </w:r>
      <w:proofErr w:type="spellStart"/>
      <w:r>
        <w:t>понуда</w:t>
      </w:r>
      <w:proofErr w:type="spellEnd"/>
      <w:r>
        <w:t xml:space="preserve">, </w:t>
      </w:r>
      <w:proofErr w:type="spellStart"/>
      <w:r>
        <w:t>дужан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продужи</w:t>
      </w:r>
      <w:proofErr w:type="spellEnd"/>
      <w:r>
        <w:t xml:space="preserve"> </w:t>
      </w:r>
      <w:proofErr w:type="spellStart"/>
      <w:r>
        <w:t>рок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подношење</w:t>
      </w:r>
      <w:proofErr w:type="spellEnd"/>
      <w:r>
        <w:t xml:space="preserve"> </w:t>
      </w:r>
      <w:proofErr w:type="spellStart"/>
      <w:r>
        <w:t>понуда</w:t>
      </w:r>
      <w:proofErr w:type="spellEnd"/>
      <w:r>
        <w:t xml:space="preserve"> и </w:t>
      </w:r>
      <w:proofErr w:type="spellStart"/>
      <w:r>
        <w:t>објави</w:t>
      </w:r>
      <w:proofErr w:type="spellEnd"/>
      <w:r>
        <w:t xml:space="preserve"> </w:t>
      </w:r>
      <w:proofErr w:type="spellStart"/>
      <w:r>
        <w:t>обавештење</w:t>
      </w:r>
      <w:proofErr w:type="spellEnd"/>
      <w:r>
        <w:t xml:space="preserve"> о </w:t>
      </w:r>
      <w:proofErr w:type="spellStart"/>
      <w:r>
        <w:t>продужењу</w:t>
      </w:r>
      <w:proofErr w:type="spellEnd"/>
      <w:r>
        <w:t xml:space="preserve"> </w:t>
      </w:r>
      <w:proofErr w:type="spellStart"/>
      <w:r>
        <w:t>рока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подношење</w:t>
      </w:r>
      <w:proofErr w:type="spellEnd"/>
      <w:r>
        <w:t xml:space="preserve"> </w:t>
      </w:r>
      <w:proofErr w:type="spellStart"/>
      <w:r>
        <w:t>понуда</w:t>
      </w:r>
      <w:proofErr w:type="spellEnd"/>
      <w:r>
        <w:t>.</w:t>
      </w:r>
    </w:p>
    <w:p w14:paraId="75ED2319" w14:textId="77777777" w:rsidR="00010BEF" w:rsidRDefault="00901892">
      <w:pPr>
        <w:pStyle w:val="Standard"/>
        <w:jc w:val="both"/>
      </w:pPr>
      <w:proofErr w:type="spellStart"/>
      <w:r>
        <w:t>По</w:t>
      </w:r>
      <w:proofErr w:type="spellEnd"/>
      <w:r>
        <w:t xml:space="preserve"> </w:t>
      </w:r>
      <w:proofErr w:type="spellStart"/>
      <w:r>
        <w:t>истеку</w:t>
      </w:r>
      <w:proofErr w:type="spellEnd"/>
      <w:r>
        <w:t xml:space="preserve"> </w:t>
      </w:r>
      <w:proofErr w:type="spellStart"/>
      <w:r>
        <w:t>рока</w:t>
      </w:r>
      <w:proofErr w:type="spellEnd"/>
      <w:r>
        <w:t xml:space="preserve"> </w:t>
      </w:r>
      <w:proofErr w:type="spellStart"/>
      <w:r>
        <w:t>предвиђеног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подношење</w:t>
      </w:r>
      <w:proofErr w:type="spellEnd"/>
      <w:r>
        <w:t xml:space="preserve"> </w:t>
      </w:r>
      <w:proofErr w:type="spellStart"/>
      <w:r>
        <w:t>понуда</w:t>
      </w:r>
      <w:proofErr w:type="spellEnd"/>
      <w:r>
        <w:t xml:space="preserve"> </w:t>
      </w:r>
      <w:proofErr w:type="spellStart"/>
      <w:r>
        <w:t>наручилац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мења</w:t>
      </w:r>
      <w:proofErr w:type="spellEnd"/>
      <w:r>
        <w:t xml:space="preserve"> </w:t>
      </w:r>
      <w:proofErr w:type="spellStart"/>
      <w:r>
        <w:t>нити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допуњује</w:t>
      </w:r>
      <w:proofErr w:type="spellEnd"/>
      <w:r>
        <w:t xml:space="preserve"> </w:t>
      </w:r>
      <w:proofErr w:type="spellStart"/>
      <w:r>
        <w:t>конкурсну</w:t>
      </w:r>
      <w:proofErr w:type="spellEnd"/>
      <w:r>
        <w:t xml:space="preserve"> </w:t>
      </w:r>
      <w:proofErr w:type="spellStart"/>
      <w:r>
        <w:t>документацију</w:t>
      </w:r>
      <w:proofErr w:type="spellEnd"/>
      <w:r>
        <w:t>.</w:t>
      </w:r>
    </w:p>
    <w:p w14:paraId="25686281" w14:textId="77777777" w:rsidR="00010BEF" w:rsidRDefault="00901892">
      <w:pPr>
        <w:pStyle w:val="Standard"/>
        <w:jc w:val="both"/>
      </w:pPr>
      <w:proofErr w:type="spellStart"/>
      <w:r>
        <w:t>Тражење</w:t>
      </w:r>
      <w:proofErr w:type="spellEnd"/>
      <w:r>
        <w:t xml:space="preserve"> </w:t>
      </w:r>
      <w:proofErr w:type="spellStart"/>
      <w:r>
        <w:t>додатних</w:t>
      </w:r>
      <w:proofErr w:type="spellEnd"/>
      <w:r>
        <w:t xml:space="preserve"> </w:t>
      </w:r>
      <w:proofErr w:type="spellStart"/>
      <w:r>
        <w:t>информација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појашњења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припремањем</w:t>
      </w:r>
      <w:proofErr w:type="spellEnd"/>
      <w:r>
        <w:t xml:space="preserve"> </w:t>
      </w:r>
      <w:proofErr w:type="spellStart"/>
      <w:r>
        <w:t>понуде</w:t>
      </w:r>
      <w:proofErr w:type="spellEnd"/>
      <w:r>
        <w:t xml:space="preserve"> </w:t>
      </w:r>
      <w:proofErr w:type="spellStart"/>
      <w:r>
        <w:t>телефоном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дозвољено</w:t>
      </w:r>
      <w:proofErr w:type="spellEnd"/>
      <w:r>
        <w:t>.</w:t>
      </w:r>
    </w:p>
    <w:p w14:paraId="4909FDED" w14:textId="1F41FF9A" w:rsidR="00010BEF" w:rsidRPr="002953CF" w:rsidRDefault="00901892">
      <w:pPr>
        <w:pStyle w:val="Standard"/>
        <w:jc w:val="both"/>
        <w:rPr>
          <w:bCs/>
          <w:color w:val="00000A"/>
        </w:rPr>
      </w:pPr>
      <w:proofErr w:type="spellStart"/>
      <w:r>
        <w:rPr>
          <w:bCs/>
          <w:color w:val="00000A"/>
        </w:rPr>
        <w:t>Комуникација</w:t>
      </w:r>
      <w:proofErr w:type="spellEnd"/>
      <w:r>
        <w:rPr>
          <w:bCs/>
          <w:color w:val="00000A"/>
        </w:rPr>
        <w:t xml:space="preserve"> у </w:t>
      </w:r>
      <w:proofErr w:type="spellStart"/>
      <w:r>
        <w:rPr>
          <w:bCs/>
          <w:color w:val="00000A"/>
        </w:rPr>
        <w:t>поступку</w:t>
      </w:r>
      <w:proofErr w:type="spellEnd"/>
      <w:r>
        <w:rPr>
          <w:bCs/>
          <w:color w:val="00000A"/>
        </w:rPr>
        <w:t xml:space="preserve"> </w:t>
      </w:r>
      <w:proofErr w:type="spellStart"/>
      <w:r>
        <w:rPr>
          <w:bCs/>
          <w:color w:val="00000A"/>
        </w:rPr>
        <w:t>јавне</w:t>
      </w:r>
      <w:proofErr w:type="spellEnd"/>
      <w:r>
        <w:rPr>
          <w:bCs/>
          <w:color w:val="00000A"/>
        </w:rPr>
        <w:t xml:space="preserve"> </w:t>
      </w:r>
      <w:proofErr w:type="spellStart"/>
      <w:r>
        <w:rPr>
          <w:bCs/>
          <w:color w:val="00000A"/>
        </w:rPr>
        <w:t>набавке</w:t>
      </w:r>
      <w:proofErr w:type="spellEnd"/>
      <w:r>
        <w:rPr>
          <w:bCs/>
          <w:color w:val="00000A"/>
        </w:rPr>
        <w:t xml:space="preserve"> </w:t>
      </w:r>
      <w:proofErr w:type="spellStart"/>
      <w:r>
        <w:rPr>
          <w:bCs/>
          <w:color w:val="00000A"/>
        </w:rPr>
        <w:t>врши</w:t>
      </w:r>
      <w:proofErr w:type="spellEnd"/>
      <w:r>
        <w:rPr>
          <w:bCs/>
          <w:color w:val="00000A"/>
        </w:rPr>
        <w:t xml:space="preserve"> </w:t>
      </w:r>
      <w:proofErr w:type="spellStart"/>
      <w:r>
        <w:rPr>
          <w:bCs/>
          <w:color w:val="00000A"/>
        </w:rPr>
        <w:t>се</w:t>
      </w:r>
      <w:proofErr w:type="spellEnd"/>
      <w:r>
        <w:rPr>
          <w:bCs/>
          <w:color w:val="00000A"/>
        </w:rPr>
        <w:t xml:space="preserve"> </w:t>
      </w:r>
      <w:proofErr w:type="spellStart"/>
      <w:r>
        <w:rPr>
          <w:bCs/>
          <w:color w:val="00000A"/>
        </w:rPr>
        <w:t>искључиво</w:t>
      </w:r>
      <w:proofErr w:type="spellEnd"/>
      <w:r>
        <w:rPr>
          <w:bCs/>
          <w:color w:val="00000A"/>
        </w:rPr>
        <w:t xml:space="preserve"> </w:t>
      </w:r>
      <w:proofErr w:type="spellStart"/>
      <w:r>
        <w:rPr>
          <w:bCs/>
          <w:color w:val="00000A"/>
        </w:rPr>
        <w:t>на</w:t>
      </w:r>
      <w:proofErr w:type="spellEnd"/>
      <w:r>
        <w:rPr>
          <w:bCs/>
          <w:color w:val="00000A"/>
        </w:rPr>
        <w:t xml:space="preserve"> </w:t>
      </w:r>
      <w:proofErr w:type="spellStart"/>
      <w:r>
        <w:rPr>
          <w:bCs/>
          <w:color w:val="00000A"/>
        </w:rPr>
        <w:t>начин</w:t>
      </w:r>
      <w:proofErr w:type="spellEnd"/>
      <w:r>
        <w:rPr>
          <w:bCs/>
          <w:color w:val="00000A"/>
        </w:rPr>
        <w:t xml:space="preserve"> </w:t>
      </w:r>
      <w:proofErr w:type="spellStart"/>
      <w:r>
        <w:rPr>
          <w:bCs/>
          <w:color w:val="00000A"/>
        </w:rPr>
        <w:t>одређен</w:t>
      </w:r>
      <w:proofErr w:type="spellEnd"/>
      <w:r>
        <w:rPr>
          <w:bCs/>
          <w:color w:val="00000A"/>
        </w:rPr>
        <w:t xml:space="preserve"> </w:t>
      </w:r>
      <w:proofErr w:type="spellStart"/>
      <w:r>
        <w:rPr>
          <w:bCs/>
          <w:color w:val="00000A"/>
        </w:rPr>
        <w:t>чланом</w:t>
      </w:r>
      <w:proofErr w:type="spellEnd"/>
      <w:r>
        <w:rPr>
          <w:bCs/>
          <w:color w:val="00000A"/>
        </w:rPr>
        <w:t xml:space="preserve"> 20. </w:t>
      </w:r>
      <w:proofErr w:type="spellStart"/>
      <w:r>
        <w:rPr>
          <w:bCs/>
          <w:color w:val="00000A"/>
        </w:rPr>
        <w:t>Закона</w:t>
      </w:r>
      <w:proofErr w:type="spellEnd"/>
      <w:r>
        <w:rPr>
          <w:bCs/>
          <w:color w:val="00000A"/>
        </w:rPr>
        <w:t>.</w:t>
      </w:r>
    </w:p>
    <w:p w14:paraId="1F5F4763" w14:textId="77777777" w:rsidR="00010BEF" w:rsidRDefault="00901892">
      <w:pPr>
        <w:pStyle w:val="Standard"/>
        <w:jc w:val="both"/>
        <w:rPr>
          <w:b/>
          <w:bCs/>
        </w:rPr>
      </w:pPr>
      <w:r>
        <w:rPr>
          <w:b/>
          <w:bCs/>
        </w:rPr>
        <w:t>15. ДОДАТНА ОБЈАШЊЕЊА ОД ПОНУЂАЧА ПОСЛЕ ОТВАРАЊА ПОНУДА И КОНТРОЛА КОД ПОНУЂАЧА ОДНОСНО ЊЕГОВОГ ПОДИЗВОЂАЧА</w:t>
      </w:r>
    </w:p>
    <w:p w14:paraId="25427616" w14:textId="77777777" w:rsidR="00010BEF" w:rsidRDefault="00901892">
      <w:pPr>
        <w:pStyle w:val="Standard"/>
        <w:jc w:val="both"/>
      </w:pPr>
      <w:proofErr w:type="spellStart"/>
      <w:r>
        <w:t>После</w:t>
      </w:r>
      <w:proofErr w:type="spellEnd"/>
      <w:r>
        <w:t xml:space="preserve"> </w:t>
      </w:r>
      <w:proofErr w:type="spellStart"/>
      <w:r>
        <w:t>отварања</w:t>
      </w:r>
      <w:proofErr w:type="spellEnd"/>
      <w:r>
        <w:t xml:space="preserve"> </w:t>
      </w:r>
      <w:proofErr w:type="spellStart"/>
      <w:r>
        <w:t>понуда</w:t>
      </w:r>
      <w:proofErr w:type="spellEnd"/>
      <w:r>
        <w:t xml:space="preserve"> </w:t>
      </w:r>
      <w:proofErr w:type="spellStart"/>
      <w:r>
        <w:t>наручилац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приликом</w:t>
      </w:r>
      <w:proofErr w:type="spellEnd"/>
      <w:r>
        <w:t xml:space="preserve"> </w:t>
      </w:r>
      <w:proofErr w:type="spellStart"/>
      <w:r>
        <w:t>стручне</w:t>
      </w:r>
      <w:proofErr w:type="spellEnd"/>
      <w:r>
        <w:t xml:space="preserve"> </w:t>
      </w:r>
      <w:proofErr w:type="spellStart"/>
      <w:r>
        <w:t>оцене</w:t>
      </w:r>
      <w:proofErr w:type="spellEnd"/>
      <w:r>
        <w:t xml:space="preserve"> </w:t>
      </w:r>
      <w:proofErr w:type="spellStart"/>
      <w:r>
        <w:t>понуда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у </w:t>
      </w:r>
      <w:proofErr w:type="spellStart"/>
      <w:r>
        <w:t>писаном</w:t>
      </w:r>
      <w:proofErr w:type="spellEnd"/>
      <w:r>
        <w:t xml:space="preserve"> </w:t>
      </w:r>
      <w:proofErr w:type="spellStart"/>
      <w:r>
        <w:t>облику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понуђача</w:t>
      </w:r>
      <w:proofErr w:type="spellEnd"/>
      <w:r>
        <w:t xml:space="preserve"> </w:t>
      </w:r>
      <w:proofErr w:type="spellStart"/>
      <w:r>
        <w:t>додатна</w:t>
      </w:r>
      <w:proofErr w:type="spellEnd"/>
      <w:r>
        <w:t xml:space="preserve"> </w:t>
      </w:r>
      <w:proofErr w:type="spellStart"/>
      <w:r>
        <w:t>објашњења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му</w:t>
      </w:r>
      <w:proofErr w:type="spellEnd"/>
      <w:r>
        <w:t xml:space="preserve"> </w:t>
      </w:r>
      <w:proofErr w:type="spellStart"/>
      <w:r>
        <w:t>помоћи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прегледу</w:t>
      </w:r>
      <w:proofErr w:type="spellEnd"/>
      <w:r>
        <w:t xml:space="preserve">, </w:t>
      </w:r>
      <w:proofErr w:type="spellStart"/>
      <w:r>
        <w:t>вредновању</w:t>
      </w:r>
      <w:proofErr w:type="spellEnd"/>
      <w:r>
        <w:t xml:space="preserve"> и </w:t>
      </w:r>
      <w:proofErr w:type="spellStart"/>
      <w:r>
        <w:t>упоређивању</w:t>
      </w:r>
      <w:proofErr w:type="spellEnd"/>
      <w:r>
        <w:t xml:space="preserve"> </w:t>
      </w:r>
      <w:proofErr w:type="spellStart"/>
      <w:r>
        <w:t>понуда</w:t>
      </w:r>
      <w:proofErr w:type="spellEnd"/>
      <w:r>
        <w:t xml:space="preserve">, а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врши</w:t>
      </w:r>
      <w:proofErr w:type="spellEnd"/>
      <w:r>
        <w:t xml:space="preserve"> </w:t>
      </w:r>
      <w:proofErr w:type="spellStart"/>
      <w:r>
        <w:t>контролу</w:t>
      </w:r>
      <w:proofErr w:type="spellEnd"/>
      <w:r>
        <w:t xml:space="preserve"> (</w:t>
      </w:r>
      <w:proofErr w:type="spellStart"/>
      <w:r>
        <w:t>увид</w:t>
      </w:r>
      <w:proofErr w:type="spellEnd"/>
      <w:r>
        <w:t xml:space="preserve">) </w:t>
      </w:r>
      <w:proofErr w:type="spellStart"/>
      <w:r>
        <w:t>код</w:t>
      </w:r>
      <w:proofErr w:type="spellEnd"/>
      <w:r>
        <w:t xml:space="preserve"> </w:t>
      </w:r>
      <w:proofErr w:type="spellStart"/>
      <w:r>
        <w:t>понуђача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његовог</w:t>
      </w:r>
      <w:proofErr w:type="spellEnd"/>
      <w:r>
        <w:t xml:space="preserve"> </w:t>
      </w:r>
      <w:proofErr w:type="spellStart"/>
      <w:r>
        <w:t>подизвођача</w:t>
      </w:r>
      <w:proofErr w:type="spellEnd"/>
      <w:r>
        <w:t xml:space="preserve"> (</w:t>
      </w:r>
      <w:proofErr w:type="spellStart"/>
      <w:r>
        <w:t>члан</w:t>
      </w:r>
      <w:proofErr w:type="spellEnd"/>
      <w:r>
        <w:t xml:space="preserve"> 93. </w:t>
      </w:r>
      <w:proofErr w:type="spellStart"/>
      <w:r>
        <w:t>Закона</w:t>
      </w:r>
      <w:proofErr w:type="spellEnd"/>
      <w:r>
        <w:t>).</w:t>
      </w:r>
    </w:p>
    <w:p w14:paraId="01B8EAA9" w14:textId="77777777" w:rsidR="00010BEF" w:rsidRDefault="00901892">
      <w:pPr>
        <w:pStyle w:val="Standard"/>
        <w:tabs>
          <w:tab w:val="left" w:pos="-135"/>
          <w:tab w:val="left" w:pos="0"/>
          <w:tab w:val="left" w:pos="120"/>
        </w:tabs>
        <w:jc w:val="both"/>
      </w:pPr>
      <w:proofErr w:type="spellStart"/>
      <w:r>
        <w:rPr>
          <w:rFonts w:eastAsia="TimesNewRomanPSMT,"/>
          <w:bCs/>
        </w:rPr>
        <w:t>Уколико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наручилац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оцени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потребна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додатна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објашњења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или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је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потребно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извршити</w:t>
      </w:r>
      <w:proofErr w:type="spellEnd"/>
      <w:r>
        <w:t xml:space="preserve"> </w:t>
      </w:r>
      <w:proofErr w:type="spellStart"/>
      <w:r>
        <w:t>контролу</w:t>
      </w:r>
      <w:proofErr w:type="spellEnd"/>
      <w:r>
        <w:t xml:space="preserve"> (</w:t>
      </w:r>
      <w:proofErr w:type="spellStart"/>
      <w:r>
        <w:t>увид</w:t>
      </w:r>
      <w:proofErr w:type="spellEnd"/>
      <w:r>
        <w:t xml:space="preserve">) </w:t>
      </w:r>
      <w:proofErr w:type="spellStart"/>
      <w:r>
        <w:t>код</w:t>
      </w:r>
      <w:proofErr w:type="spellEnd"/>
      <w:r>
        <w:t xml:space="preserve"> </w:t>
      </w:r>
      <w:proofErr w:type="spellStart"/>
      <w:r>
        <w:t>понуђача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његовог</w:t>
      </w:r>
      <w:proofErr w:type="spellEnd"/>
      <w:r>
        <w:t xml:space="preserve"> </w:t>
      </w:r>
      <w:proofErr w:type="spellStart"/>
      <w:r>
        <w:t>подизвођача</w:t>
      </w:r>
      <w:proofErr w:type="spellEnd"/>
      <w:r>
        <w:rPr>
          <w:rFonts w:eastAsia="TimesNewRomanPSMT,"/>
          <w:bCs/>
        </w:rPr>
        <w:t xml:space="preserve">, </w:t>
      </w:r>
      <w:proofErr w:type="spellStart"/>
      <w:r>
        <w:rPr>
          <w:rFonts w:eastAsia="TimesNewRomanPSMT,"/>
          <w:bCs/>
        </w:rPr>
        <w:t>наручилац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ће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понуђачу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оставити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примерени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рок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поступи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позиву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наручиоца</w:t>
      </w:r>
      <w:proofErr w:type="spellEnd"/>
      <w:r>
        <w:rPr>
          <w:rFonts w:eastAsia="TimesNewRomanPSMT,"/>
          <w:bCs/>
        </w:rPr>
        <w:t xml:space="preserve">, </w:t>
      </w:r>
      <w:proofErr w:type="spellStart"/>
      <w:r>
        <w:rPr>
          <w:rFonts w:eastAsia="TimesNewRomanPSMT,"/>
          <w:bCs/>
        </w:rPr>
        <w:t>односно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омогући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наручиоцу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контролу</w:t>
      </w:r>
      <w:proofErr w:type="spellEnd"/>
      <w:r>
        <w:rPr>
          <w:rFonts w:eastAsia="TimesNewRomanPSMT,"/>
          <w:bCs/>
        </w:rPr>
        <w:t xml:space="preserve"> (</w:t>
      </w:r>
      <w:proofErr w:type="spellStart"/>
      <w:r>
        <w:rPr>
          <w:rFonts w:eastAsia="TimesNewRomanPSMT,"/>
          <w:bCs/>
        </w:rPr>
        <w:t>увид</w:t>
      </w:r>
      <w:proofErr w:type="spellEnd"/>
      <w:r>
        <w:rPr>
          <w:rFonts w:eastAsia="TimesNewRomanPSMT,"/>
          <w:bCs/>
        </w:rPr>
        <w:t xml:space="preserve">) </w:t>
      </w:r>
      <w:proofErr w:type="spellStart"/>
      <w:r>
        <w:rPr>
          <w:rFonts w:eastAsia="TimesNewRomanPSMT,"/>
          <w:bCs/>
        </w:rPr>
        <w:t>код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понуђача</w:t>
      </w:r>
      <w:proofErr w:type="spellEnd"/>
      <w:r>
        <w:rPr>
          <w:rFonts w:eastAsia="TimesNewRomanPSMT,"/>
          <w:bCs/>
        </w:rPr>
        <w:t xml:space="preserve">, </w:t>
      </w:r>
      <w:proofErr w:type="spellStart"/>
      <w:r>
        <w:rPr>
          <w:rFonts w:eastAsia="TimesNewRomanPSMT,"/>
          <w:bCs/>
        </w:rPr>
        <w:t>као</w:t>
      </w:r>
      <w:proofErr w:type="spellEnd"/>
      <w:r>
        <w:rPr>
          <w:rFonts w:eastAsia="TimesNewRomanPSMT,"/>
          <w:bCs/>
        </w:rPr>
        <w:t xml:space="preserve"> и </w:t>
      </w:r>
      <w:proofErr w:type="spellStart"/>
      <w:r>
        <w:rPr>
          <w:rFonts w:eastAsia="TimesNewRomanPSMT,"/>
          <w:bCs/>
        </w:rPr>
        <w:t>код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његовог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подизвођача</w:t>
      </w:r>
      <w:proofErr w:type="spellEnd"/>
      <w:r>
        <w:rPr>
          <w:rFonts w:eastAsia="TimesNewRomanPSMT,"/>
          <w:bCs/>
        </w:rPr>
        <w:t>.</w:t>
      </w:r>
    </w:p>
    <w:p w14:paraId="2E0EFF81" w14:textId="77777777" w:rsidR="00010BEF" w:rsidRDefault="00901892">
      <w:pPr>
        <w:pStyle w:val="Standard"/>
        <w:tabs>
          <w:tab w:val="left" w:pos="-135"/>
          <w:tab w:val="left" w:pos="0"/>
          <w:tab w:val="left" w:pos="120"/>
        </w:tabs>
        <w:jc w:val="both"/>
      </w:pPr>
      <w:proofErr w:type="spellStart"/>
      <w:r>
        <w:t>Наручилац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уз</w:t>
      </w:r>
      <w:proofErr w:type="spellEnd"/>
      <w:r>
        <w:t xml:space="preserve"> </w:t>
      </w:r>
      <w:proofErr w:type="spellStart"/>
      <w:r>
        <w:t>сагласност</w:t>
      </w:r>
      <w:proofErr w:type="spellEnd"/>
      <w:r>
        <w:t xml:space="preserve"> </w:t>
      </w:r>
      <w:proofErr w:type="spellStart"/>
      <w:r>
        <w:t>понуђача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изврши</w:t>
      </w:r>
      <w:proofErr w:type="spellEnd"/>
      <w:r>
        <w:t xml:space="preserve"> </w:t>
      </w:r>
      <w:proofErr w:type="spellStart"/>
      <w:r>
        <w:t>исправке</w:t>
      </w:r>
      <w:proofErr w:type="spellEnd"/>
      <w:r>
        <w:t xml:space="preserve"> </w:t>
      </w:r>
      <w:proofErr w:type="spellStart"/>
      <w:r>
        <w:t>рачунских</w:t>
      </w:r>
      <w:proofErr w:type="spellEnd"/>
      <w:r>
        <w:t xml:space="preserve"> </w:t>
      </w:r>
      <w:proofErr w:type="spellStart"/>
      <w:r>
        <w:t>грешака</w:t>
      </w:r>
      <w:proofErr w:type="spellEnd"/>
      <w:r>
        <w:t xml:space="preserve"> </w:t>
      </w:r>
      <w:proofErr w:type="spellStart"/>
      <w:r>
        <w:t>уочених</w:t>
      </w:r>
      <w:proofErr w:type="spellEnd"/>
      <w:r>
        <w:t xml:space="preserve"> </w:t>
      </w:r>
      <w:proofErr w:type="spellStart"/>
      <w:r>
        <w:t>приликом</w:t>
      </w:r>
      <w:proofErr w:type="spellEnd"/>
      <w:r>
        <w:t xml:space="preserve"> </w:t>
      </w:r>
      <w:proofErr w:type="spellStart"/>
      <w:r>
        <w:t>разматрања</w:t>
      </w:r>
      <w:proofErr w:type="spellEnd"/>
      <w:r>
        <w:t xml:space="preserve"> </w:t>
      </w:r>
      <w:proofErr w:type="spellStart"/>
      <w:r>
        <w:t>понуде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окончаном</w:t>
      </w:r>
      <w:proofErr w:type="spellEnd"/>
      <w:r>
        <w:t xml:space="preserve">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отварања</w:t>
      </w:r>
      <w:proofErr w:type="spellEnd"/>
      <w:r>
        <w:t>.</w:t>
      </w:r>
    </w:p>
    <w:p w14:paraId="106CD4DB" w14:textId="77777777" w:rsidR="00010BEF" w:rsidRDefault="00901892">
      <w:pPr>
        <w:pStyle w:val="Standard"/>
        <w:tabs>
          <w:tab w:val="left" w:pos="-135"/>
          <w:tab w:val="left" w:pos="0"/>
          <w:tab w:val="left" w:pos="120"/>
        </w:tabs>
        <w:jc w:val="both"/>
      </w:pPr>
      <w:r>
        <w:t xml:space="preserve">У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између</w:t>
      </w:r>
      <w:proofErr w:type="spellEnd"/>
      <w:r>
        <w:t xml:space="preserve"> </w:t>
      </w:r>
      <w:proofErr w:type="spellStart"/>
      <w:r>
        <w:t>јединичне</w:t>
      </w:r>
      <w:proofErr w:type="spellEnd"/>
      <w:r>
        <w:t xml:space="preserve"> и </w:t>
      </w:r>
      <w:proofErr w:type="spellStart"/>
      <w:r>
        <w:t>укупне</w:t>
      </w:r>
      <w:proofErr w:type="spellEnd"/>
      <w:r>
        <w:t xml:space="preserve"> </w:t>
      </w:r>
      <w:proofErr w:type="spellStart"/>
      <w:r>
        <w:t>цене</w:t>
      </w:r>
      <w:proofErr w:type="spellEnd"/>
      <w:r>
        <w:t xml:space="preserve">, </w:t>
      </w:r>
      <w:proofErr w:type="spellStart"/>
      <w:r>
        <w:t>меродавна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јединична</w:t>
      </w:r>
      <w:proofErr w:type="spellEnd"/>
      <w:r>
        <w:t xml:space="preserve"> </w:t>
      </w:r>
      <w:proofErr w:type="spellStart"/>
      <w:r>
        <w:t>цена</w:t>
      </w:r>
      <w:proofErr w:type="spellEnd"/>
      <w:r>
        <w:t>.</w:t>
      </w:r>
    </w:p>
    <w:p w14:paraId="2662EEE9" w14:textId="41F7809A" w:rsidR="00010BEF" w:rsidRPr="002953CF" w:rsidRDefault="00901892">
      <w:pPr>
        <w:pStyle w:val="Standard"/>
        <w:jc w:val="both"/>
      </w:pPr>
      <w:proofErr w:type="spellStart"/>
      <w:r>
        <w:lastRenderedPageBreak/>
        <w:t>Ако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понуђач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сагласи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исправком</w:t>
      </w:r>
      <w:proofErr w:type="spellEnd"/>
      <w:r>
        <w:t xml:space="preserve"> </w:t>
      </w:r>
      <w:proofErr w:type="spellStart"/>
      <w:r>
        <w:t>рачунских</w:t>
      </w:r>
      <w:proofErr w:type="spellEnd"/>
      <w:r>
        <w:t xml:space="preserve"> </w:t>
      </w:r>
      <w:proofErr w:type="spellStart"/>
      <w:r>
        <w:t>грешака</w:t>
      </w:r>
      <w:proofErr w:type="spellEnd"/>
      <w:r>
        <w:t xml:space="preserve">, </w:t>
      </w:r>
      <w:proofErr w:type="spellStart"/>
      <w:r>
        <w:t>наручилац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његову</w:t>
      </w:r>
      <w:proofErr w:type="spellEnd"/>
      <w:r>
        <w:t xml:space="preserve"> </w:t>
      </w:r>
      <w:proofErr w:type="spellStart"/>
      <w:r>
        <w:t>понуду</w:t>
      </w:r>
      <w:proofErr w:type="spellEnd"/>
      <w:r>
        <w:t xml:space="preserve"> </w:t>
      </w:r>
      <w:proofErr w:type="spellStart"/>
      <w:r>
        <w:t>одбити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неприхватљиву</w:t>
      </w:r>
      <w:proofErr w:type="spellEnd"/>
      <w:r>
        <w:t>.</w:t>
      </w:r>
    </w:p>
    <w:p w14:paraId="4CF27266" w14:textId="4F0D5CA0" w:rsidR="00010BEF" w:rsidRPr="002953CF" w:rsidRDefault="00901892">
      <w:pPr>
        <w:pStyle w:val="Standard"/>
        <w:jc w:val="both"/>
        <w:rPr>
          <w:b/>
          <w:bCs/>
        </w:rPr>
      </w:pPr>
      <w:r>
        <w:rPr>
          <w:b/>
          <w:bCs/>
        </w:rPr>
        <w:t>16.ВРСТА КРИТЕРИЈУМА ЗА ДОДЕЛУ УГОВОРА, ЕЛЕМЕНТИ КРИТЕРИЈУМА НА ОСНОВУ КОЈИХ СЕ ДОДЕЉУЈЕ УГОВОР И МЕТОДОЛОГИЈА ЗА ДОДЕЛУ ПОНДЕРА ЗА СВАКИ ЕЛЕМЕНТ КРИТЕРИЈУМА</w:t>
      </w:r>
    </w:p>
    <w:p w14:paraId="17638597" w14:textId="4EA7474E" w:rsidR="00010BEF" w:rsidRPr="002953CF" w:rsidRDefault="00901892">
      <w:pPr>
        <w:pStyle w:val="Standard"/>
        <w:jc w:val="both"/>
      </w:pPr>
      <w:proofErr w:type="spellStart"/>
      <w:r>
        <w:t>Избор</w:t>
      </w:r>
      <w:proofErr w:type="spellEnd"/>
      <w:r>
        <w:t xml:space="preserve"> </w:t>
      </w:r>
      <w:proofErr w:type="spellStart"/>
      <w:r>
        <w:t>најповољније</w:t>
      </w:r>
      <w:proofErr w:type="spellEnd"/>
      <w:r>
        <w:t xml:space="preserve"> </w:t>
      </w:r>
      <w:proofErr w:type="spellStart"/>
      <w:r>
        <w:t>понуде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извршити</w:t>
      </w:r>
      <w:proofErr w:type="spellEnd"/>
      <w:r>
        <w:t xml:space="preserve"> </w:t>
      </w:r>
      <w:proofErr w:type="spellStart"/>
      <w:r>
        <w:t>применом</w:t>
      </w:r>
      <w:proofErr w:type="spellEnd"/>
      <w:r>
        <w:t xml:space="preserve"> </w:t>
      </w:r>
      <w:proofErr w:type="spellStart"/>
      <w:r>
        <w:t>критеријума</w:t>
      </w:r>
      <w:proofErr w:type="spellEnd"/>
      <w:r>
        <w:t xml:space="preserve"> </w:t>
      </w:r>
      <w:r>
        <w:rPr>
          <w:b/>
          <w:bCs/>
        </w:rPr>
        <w:t>„</w:t>
      </w:r>
      <w:proofErr w:type="spellStart"/>
      <w:r>
        <w:rPr>
          <w:b/>
          <w:bCs/>
        </w:rPr>
        <w:t>најнижа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понуђена</w:t>
      </w:r>
      <w:proofErr w:type="spellEnd"/>
      <w:r>
        <w:rPr>
          <w:b/>
          <w:bCs/>
        </w:rPr>
        <w:t xml:space="preserve"> </w:t>
      </w:r>
      <w:proofErr w:type="spellStart"/>
      <w:proofErr w:type="gramStart"/>
      <w:r>
        <w:rPr>
          <w:b/>
          <w:bCs/>
        </w:rPr>
        <w:t>цена</w:t>
      </w:r>
      <w:proofErr w:type="spellEnd"/>
      <w:r>
        <w:rPr>
          <w:b/>
          <w:bCs/>
        </w:rPr>
        <w:t>“</w:t>
      </w:r>
      <w:proofErr w:type="gramEnd"/>
      <w:r>
        <w:rPr>
          <w:b/>
          <w:bCs/>
        </w:rPr>
        <w:t>.</w:t>
      </w:r>
    </w:p>
    <w:p w14:paraId="4A089987" w14:textId="02676BBC" w:rsidR="00010BEF" w:rsidRPr="002953CF" w:rsidRDefault="00901892">
      <w:pPr>
        <w:pStyle w:val="Standard"/>
        <w:jc w:val="both"/>
        <w:rPr>
          <w:b/>
          <w:bCs/>
        </w:rPr>
      </w:pPr>
      <w:r>
        <w:rPr>
          <w:b/>
          <w:bCs/>
        </w:rPr>
        <w:t>17. ЕЛЕМЕНТИ КРИТЕРИЈУМА НА ОСНОВУ КОЈИХ ЋЕ НАРУЧИЛАЦ ИЗВРШИТИ ДОДЕЛУ УГОВОРА У СИТУАЦИЈИ КАДА ПОСТОЈЕ ДВЕ ИЛИ ВИШЕ ПОНУДА СА ЈЕДНАКИМ БРОЈЕМ ПОНДЕРА ИЛИ ИСТОМ ПОНУЂЕНОМ ЦЕНОМ</w:t>
      </w:r>
    </w:p>
    <w:p w14:paraId="46F6B978" w14:textId="77777777" w:rsidR="00010BEF" w:rsidRPr="00557989" w:rsidRDefault="00901892">
      <w:pPr>
        <w:pStyle w:val="Standard"/>
        <w:jc w:val="both"/>
        <w:rPr>
          <w:iCs/>
        </w:rPr>
      </w:pPr>
      <w:proofErr w:type="spellStart"/>
      <w:r>
        <w:rPr>
          <w:iCs/>
        </w:rPr>
        <w:t>Уколико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две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или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више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понуда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имају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исту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понуђену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цену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као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најповољнија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биће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изабрана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понуда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оног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понуђача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који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је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понудио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дужи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рок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важења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понуде</w:t>
      </w:r>
      <w:proofErr w:type="spellEnd"/>
      <w:r>
        <w:rPr>
          <w:iCs/>
        </w:rPr>
        <w:t>.</w:t>
      </w:r>
    </w:p>
    <w:p w14:paraId="6BBFD293" w14:textId="549CAA17" w:rsidR="00010BEF" w:rsidRPr="002953CF" w:rsidRDefault="00901892">
      <w:pPr>
        <w:pStyle w:val="Standard"/>
        <w:jc w:val="both"/>
        <w:rPr>
          <w:b/>
          <w:bCs/>
        </w:rPr>
      </w:pPr>
      <w:r>
        <w:rPr>
          <w:b/>
          <w:bCs/>
        </w:rPr>
        <w:t>18. ПОШТОВАЊЕ ОБАВЕЗА КОЈЕ ПРОИЗИЛАЗЕ ИЗ ВАЖЕЋИХ ПРОПИСА</w:t>
      </w:r>
    </w:p>
    <w:p w14:paraId="0DFE020A" w14:textId="4D8E7184" w:rsidR="00010BEF" w:rsidRDefault="00901892">
      <w:pPr>
        <w:pStyle w:val="Standard"/>
        <w:jc w:val="both"/>
      </w:pPr>
      <w:proofErr w:type="spellStart"/>
      <w:r>
        <w:t>Понуђач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дужан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у </w:t>
      </w:r>
      <w:proofErr w:type="spellStart"/>
      <w:r>
        <w:t>оквиру</w:t>
      </w:r>
      <w:proofErr w:type="spellEnd"/>
      <w:r>
        <w:t xml:space="preserve"> </w:t>
      </w:r>
      <w:proofErr w:type="spellStart"/>
      <w:r>
        <w:t>своје</w:t>
      </w:r>
      <w:proofErr w:type="spellEnd"/>
      <w:r>
        <w:t xml:space="preserve"> </w:t>
      </w:r>
      <w:proofErr w:type="spellStart"/>
      <w:r>
        <w:t>понуде</w:t>
      </w:r>
      <w:proofErr w:type="spellEnd"/>
      <w:r>
        <w:t xml:space="preserve"> </w:t>
      </w:r>
      <w:proofErr w:type="spellStart"/>
      <w:r>
        <w:t>достави</w:t>
      </w:r>
      <w:proofErr w:type="spellEnd"/>
      <w:r>
        <w:t xml:space="preserve"> </w:t>
      </w:r>
      <w:proofErr w:type="spellStart"/>
      <w:r>
        <w:t>изјаву</w:t>
      </w:r>
      <w:proofErr w:type="spellEnd"/>
      <w:r>
        <w:t xml:space="preserve"> </w:t>
      </w:r>
      <w:proofErr w:type="spellStart"/>
      <w:r>
        <w:t>дату</w:t>
      </w:r>
      <w:proofErr w:type="spellEnd"/>
      <w:r>
        <w:t xml:space="preserve"> </w:t>
      </w:r>
      <w:proofErr w:type="spellStart"/>
      <w:r>
        <w:t>под</w:t>
      </w:r>
      <w:proofErr w:type="spellEnd"/>
      <w:r>
        <w:t xml:space="preserve"> </w:t>
      </w:r>
      <w:proofErr w:type="spellStart"/>
      <w:r>
        <w:t>кривичном</w:t>
      </w:r>
      <w:proofErr w:type="spellEnd"/>
      <w:r>
        <w:t xml:space="preserve"> и </w:t>
      </w:r>
      <w:proofErr w:type="spellStart"/>
      <w:r>
        <w:t>материјалном</w:t>
      </w:r>
      <w:proofErr w:type="spellEnd"/>
      <w:r>
        <w:t xml:space="preserve"> </w:t>
      </w:r>
      <w:proofErr w:type="spellStart"/>
      <w:r>
        <w:t>одговорношћу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поштовао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обавезе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произилазе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важећих</w:t>
      </w:r>
      <w:proofErr w:type="spellEnd"/>
      <w:r>
        <w:t xml:space="preserve"> </w:t>
      </w:r>
      <w:proofErr w:type="spellStart"/>
      <w:r>
        <w:t>прописа</w:t>
      </w:r>
      <w:proofErr w:type="spellEnd"/>
      <w:r>
        <w:t xml:space="preserve"> о </w:t>
      </w:r>
      <w:proofErr w:type="spellStart"/>
      <w:r>
        <w:t>заштити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раду</w:t>
      </w:r>
      <w:proofErr w:type="spellEnd"/>
      <w:r>
        <w:t xml:space="preserve">, </w:t>
      </w:r>
      <w:proofErr w:type="spellStart"/>
      <w:r>
        <w:t>запошљавању</w:t>
      </w:r>
      <w:proofErr w:type="spellEnd"/>
      <w:r>
        <w:t xml:space="preserve"> и </w:t>
      </w:r>
      <w:proofErr w:type="spellStart"/>
      <w:r>
        <w:t>условима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, </w:t>
      </w:r>
      <w:proofErr w:type="spellStart"/>
      <w:r>
        <w:t>заштити</w:t>
      </w:r>
      <w:proofErr w:type="spellEnd"/>
      <w:r>
        <w:t xml:space="preserve"> </w:t>
      </w:r>
      <w:proofErr w:type="spellStart"/>
      <w:r>
        <w:t>животне</w:t>
      </w:r>
      <w:proofErr w:type="spellEnd"/>
      <w:r>
        <w:t xml:space="preserve"> </w:t>
      </w:r>
      <w:proofErr w:type="spellStart"/>
      <w:r>
        <w:t>средине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нема</w:t>
      </w:r>
      <w:proofErr w:type="spellEnd"/>
      <w:r>
        <w:t xml:space="preserve"> </w:t>
      </w:r>
      <w:proofErr w:type="spellStart"/>
      <w:r>
        <w:t>забрану</w:t>
      </w:r>
      <w:proofErr w:type="spellEnd"/>
      <w:r>
        <w:t xml:space="preserve"> </w:t>
      </w:r>
      <w:proofErr w:type="spellStart"/>
      <w:r>
        <w:t>обављања</w:t>
      </w:r>
      <w:proofErr w:type="spellEnd"/>
      <w:r>
        <w:t xml:space="preserve"> </w:t>
      </w:r>
      <w:proofErr w:type="spellStart"/>
      <w:r>
        <w:t>делатности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снази</w:t>
      </w:r>
      <w:proofErr w:type="spellEnd"/>
      <w:r>
        <w:t xml:space="preserve"> у </w:t>
      </w:r>
      <w:proofErr w:type="spellStart"/>
      <w:r>
        <w:t>време</w:t>
      </w:r>
      <w:proofErr w:type="spellEnd"/>
      <w:r>
        <w:t xml:space="preserve"> </w:t>
      </w:r>
      <w:proofErr w:type="spellStart"/>
      <w:r>
        <w:t>подношења</w:t>
      </w:r>
      <w:proofErr w:type="spellEnd"/>
      <w:r>
        <w:t xml:space="preserve"> </w:t>
      </w:r>
      <w:proofErr w:type="spellStart"/>
      <w:r>
        <w:t>понуде</w:t>
      </w:r>
      <w:proofErr w:type="spellEnd"/>
      <w:r>
        <w:t xml:space="preserve"> (</w:t>
      </w:r>
      <w:proofErr w:type="spellStart"/>
      <w:r>
        <w:t>Образац</w:t>
      </w:r>
      <w:proofErr w:type="spellEnd"/>
      <w:r>
        <w:t xml:space="preserve"> </w:t>
      </w:r>
      <w:proofErr w:type="spellStart"/>
      <w:r>
        <w:t>изјаве</w:t>
      </w:r>
      <w:proofErr w:type="spellEnd"/>
      <w:r>
        <w:t xml:space="preserve">, </w:t>
      </w:r>
      <w:proofErr w:type="spellStart"/>
      <w:r>
        <w:t>дат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поглављу</w:t>
      </w:r>
      <w:proofErr w:type="spellEnd"/>
      <w:r>
        <w:t xml:space="preserve"> XI</w:t>
      </w:r>
      <w:r>
        <w:rPr>
          <w:lang w:val="ru-RU"/>
        </w:rPr>
        <w:t xml:space="preserve"> </w:t>
      </w:r>
      <w:proofErr w:type="spellStart"/>
      <w:r>
        <w:t>конкурсне</w:t>
      </w:r>
      <w:proofErr w:type="spellEnd"/>
      <w:r>
        <w:t xml:space="preserve"> </w:t>
      </w:r>
      <w:proofErr w:type="spellStart"/>
      <w:r>
        <w:t>документације</w:t>
      </w:r>
      <w:proofErr w:type="spellEnd"/>
      <w:r>
        <w:t>).</w:t>
      </w:r>
    </w:p>
    <w:p w14:paraId="0BEEC5C5" w14:textId="6CA5A5CC" w:rsidR="00010BEF" w:rsidRPr="002953CF" w:rsidRDefault="00901892">
      <w:pPr>
        <w:pStyle w:val="Standard"/>
        <w:jc w:val="both"/>
        <w:rPr>
          <w:b/>
          <w:bCs/>
        </w:rPr>
      </w:pPr>
      <w:r>
        <w:rPr>
          <w:b/>
          <w:bCs/>
        </w:rPr>
        <w:t>19. НАЧИН И РОК ЗА ПОДНОШЕЊЕ ЗАХТЕВА ЗА ЗАШТИТУ ПРАВА ПОНУЂАЧА</w:t>
      </w:r>
    </w:p>
    <w:p w14:paraId="6225D967" w14:textId="77777777" w:rsidR="00010BEF" w:rsidRDefault="00901892">
      <w:pPr>
        <w:pStyle w:val="Standard"/>
        <w:jc w:val="both"/>
      </w:pPr>
      <w:proofErr w:type="spellStart"/>
      <w:r>
        <w:t>Захтев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поднесе</w:t>
      </w:r>
      <w:proofErr w:type="spellEnd"/>
      <w:r>
        <w:t xml:space="preserve"> </w:t>
      </w:r>
      <w:proofErr w:type="spellStart"/>
      <w:r>
        <w:t>понуђач</w:t>
      </w:r>
      <w:proofErr w:type="spellEnd"/>
      <w:r>
        <w:t xml:space="preserve">, </w:t>
      </w:r>
      <w:proofErr w:type="spellStart"/>
      <w:r>
        <w:t>подносилац</w:t>
      </w:r>
      <w:proofErr w:type="spellEnd"/>
      <w:r>
        <w:t xml:space="preserve"> </w:t>
      </w:r>
      <w:proofErr w:type="spellStart"/>
      <w:r>
        <w:t>пријаве</w:t>
      </w:r>
      <w:proofErr w:type="spellEnd"/>
      <w:r>
        <w:t xml:space="preserve">, </w:t>
      </w:r>
      <w:proofErr w:type="spellStart"/>
      <w:r>
        <w:t>кандидат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заинтересовано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интерес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доделу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оквирног</w:t>
      </w:r>
      <w:proofErr w:type="spellEnd"/>
      <w:r>
        <w:t xml:space="preserve"> </w:t>
      </w:r>
      <w:proofErr w:type="spellStart"/>
      <w:r>
        <w:t>споразума</w:t>
      </w:r>
      <w:proofErr w:type="spellEnd"/>
      <w:r>
        <w:t xml:space="preserve"> у </w:t>
      </w:r>
      <w:proofErr w:type="spellStart"/>
      <w:r>
        <w:t>конкретном</w:t>
      </w:r>
      <w:proofErr w:type="spellEnd"/>
      <w:r>
        <w:t xml:space="preserve">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 и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претрпео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би</w:t>
      </w:r>
      <w:proofErr w:type="spellEnd"/>
      <w:r>
        <w:t xml:space="preserve"> </w:t>
      </w:r>
      <w:proofErr w:type="spellStart"/>
      <w:r>
        <w:t>могао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претрпи</w:t>
      </w:r>
      <w:proofErr w:type="spellEnd"/>
      <w:r>
        <w:t xml:space="preserve"> </w:t>
      </w:r>
      <w:proofErr w:type="spellStart"/>
      <w:r>
        <w:t>штету</w:t>
      </w:r>
      <w:proofErr w:type="spellEnd"/>
      <w:r>
        <w:t xml:space="preserve"> </w:t>
      </w:r>
      <w:proofErr w:type="spellStart"/>
      <w:r>
        <w:t>због</w:t>
      </w:r>
      <w:proofErr w:type="spellEnd"/>
      <w:r>
        <w:t xml:space="preserve"> </w:t>
      </w:r>
      <w:proofErr w:type="spellStart"/>
      <w:r>
        <w:t>поступања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 </w:t>
      </w:r>
      <w:proofErr w:type="spellStart"/>
      <w:r>
        <w:t>противно</w:t>
      </w:r>
      <w:proofErr w:type="spellEnd"/>
      <w:r>
        <w:t xml:space="preserve"> </w:t>
      </w:r>
      <w:proofErr w:type="spellStart"/>
      <w:r>
        <w:t>одредбама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јавним</w:t>
      </w:r>
      <w:proofErr w:type="spellEnd"/>
      <w:r>
        <w:t xml:space="preserve"> </w:t>
      </w:r>
      <w:proofErr w:type="spellStart"/>
      <w:r>
        <w:t>набавкама</w:t>
      </w:r>
      <w:proofErr w:type="spellEnd"/>
      <w:r>
        <w:t xml:space="preserve"> (у </w:t>
      </w:r>
      <w:proofErr w:type="spellStart"/>
      <w:r>
        <w:t>даљем</w:t>
      </w:r>
      <w:proofErr w:type="spellEnd"/>
      <w:r>
        <w:t xml:space="preserve"> </w:t>
      </w:r>
      <w:proofErr w:type="spellStart"/>
      <w:r>
        <w:t>тексту</w:t>
      </w:r>
      <w:proofErr w:type="spellEnd"/>
      <w:r>
        <w:t xml:space="preserve">: </w:t>
      </w:r>
      <w:proofErr w:type="spellStart"/>
      <w:r>
        <w:t>подносилац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>).</w:t>
      </w:r>
    </w:p>
    <w:p w14:paraId="61121F28" w14:textId="77777777" w:rsidR="00010BEF" w:rsidRDefault="00901892">
      <w:pPr>
        <w:pStyle w:val="Standard"/>
        <w:jc w:val="both"/>
      </w:pPr>
      <w:proofErr w:type="spellStart"/>
      <w:r>
        <w:t>Захтев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подноси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наручиоцу</w:t>
      </w:r>
      <w:proofErr w:type="spellEnd"/>
      <w:r>
        <w:t xml:space="preserve">, а </w:t>
      </w:r>
      <w:proofErr w:type="spellStart"/>
      <w:r>
        <w:t>копија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истовремено</w:t>
      </w:r>
      <w:proofErr w:type="spellEnd"/>
      <w:r>
        <w:t xml:space="preserve"> </w:t>
      </w:r>
      <w:proofErr w:type="spellStart"/>
      <w:r>
        <w:t>доставља</w:t>
      </w:r>
      <w:proofErr w:type="spellEnd"/>
      <w:r>
        <w:t xml:space="preserve"> </w:t>
      </w:r>
      <w:proofErr w:type="spellStart"/>
      <w:r>
        <w:t>Републичкој</w:t>
      </w:r>
      <w:proofErr w:type="spellEnd"/>
      <w:r>
        <w:t xml:space="preserve"> </w:t>
      </w:r>
      <w:proofErr w:type="spellStart"/>
      <w:r>
        <w:t>комисији</w:t>
      </w:r>
      <w:proofErr w:type="spellEnd"/>
      <w:r>
        <w:t>.</w:t>
      </w:r>
    </w:p>
    <w:p w14:paraId="0F421A1A" w14:textId="77777777" w:rsidR="00010BEF" w:rsidRDefault="00901892">
      <w:pPr>
        <w:pStyle w:val="Standard"/>
        <w:jc w:val="both"/>
      </w:pPr>
      <w:proofErr w:type="spellStart"/>
      <w:r>
        <w:t>Захтев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доставља</w:t>
      </w:r>
      <w:proofErr w:type="spellEnd"/>
      <w:r>
        <w:t xml:space="preserve"> </w:t>
      </w:r>
      <w:proofErr w:type="spellStart"/>
      <w:r>
        <w:t>непосредно</w:t>
      </w:r>
      <w:proofErr w:type="spellEnd"/>
      <w:r>
        <w:t xml:space="preserve">, </w:t>
      </w:r>
      <w:proofErr w:type="spellStart"/>
      <w:r>
        <w:t>електронском</w:t>
      </w:r>
      <w:proofErr w:type="spellEnd"/>
      <w:r>
        <w:t xml:space="preserve"> </w:t>
      </w:r>
      <w:proofErr w:type="spellStart"/>
      <w:r>
        <w:t>поштом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e-mail: javnenabavke@opovo.org.rs, </w:t>
      </w:r>
      <w:proofErr w:type="spellStart"/>
      <w:r>
        <w:t>факсом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: 013/681-202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препорученом</w:t>
      </w:r>
      <w:proofErr w:type="spellEnd"/>
      <w:r>
        <w:t xml:space="preserve"> </w:t>
      </w:r>
      <w:proofErr w:type="spellStart"/>
      <w:r>
        <w:t>пошиљком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повратницом</w:t>
      </w:r>
      <w:proofErr w:type="spellEnd"/>
      <w:r>
        <w:t>.</w:t>
      </w:r>
    </w:p>
    <w:p w14:paraId="75EFFF61" w14:textId="77777777" w:rsidR="00010BEF" w:rsidRDefault="00901892">
      <w:pPr>
        <w:pStyle w:val="Standard"/>
        <w:jc w:val="both"/>
      </w:pPr>
      <w:proofErr w:type="spellStart"/>
      <w:r>
        <w:t>Захтев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поднети</w:t>
      </w:r>
      <w:proofErr w:type="spellEnd"/>
      <w:r>
        <w:t xml:space="preserve"> у </w:t>
      </w:r>
      <w:proofErr w:type="spellStart"/>
      <w:r>
        <w:t>току</w:t>
      </w:r>
      <w:proofErr w:type="spellEnd"/>
      <w:r>
        <w:t xml:space="preserve"> </w:t>
      </w:r>
      <w:proofErr w:type="spellStart"/>
      <w:r>
        <w:t>целог</w:t>
      </w:r>
      <w:proofErr w:type="spellEnd"/>
      <w:r>
        <w:t xml:space="preserve"> </w:t>
      </w:r>
      <w:proofErr w:type="spellStart"/>
      <w:r>
        <w:t>поступка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, </w:t>
      </w:r>
      <w:proofErr w:type="spellStart"/>
      <w:r>
        <w:t>против</w:t>
      </w:r>
      <w:proofErr w:type="spellEnd"/>
      <w:r>
        <w:t xml:space="preserve"> </w:t>
      </w:r>
      <w:proofErr w:type="spellStart"/>
      <w:r>
        <w:t>сваке</w:t>
      </w:r>
      <w:proofErr w:type="spellEnd"/>
      <w:r>
        <w:t xml:space="preserve"> </w:t>
      </w:r>
      <w:proofErr w:type="spellStart"/>
      <w:r>
        <w:t>радње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, </w:t>
      </w:r>
      <w:proofErr w:type="spellStart"/>
      <w:r>
        <w:t>осим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овим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другачије</w:t>
      </w:r>
      <w:proofErr w:type="spellEnd"/>
      <w:r>
        <w:t xml:space="preserve"> </w:t>
      </w:r>
      <w:proofErr w:type="spellStart"/>
      <w:r>
        <w:t>одређено</w:t>
      </w:r>
      <w:proofErr w:type="spellEnd"/>
      <w:r>
        <w:t>.</w:t>
      </w:r>
    </w:p>
    <w:p w14:paraId="1315A903" w14:textId="3D1D63A8" w:rsidR="00010BEF" w:rsidRDefault="00901892">
      <w:pPr>
        <w:pStyle w:val="Standard"/>
        <w:jc w:val="both"/>
      </w:pPr>
      <w:proofErr w:type="spellStart"/>
      <w:r>
        <w:lastRenderedPageBreak/>
        <w:t>Захтев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којим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оспорава</w:t>
      </w:r>
      <w:proofErr w:type="spellEnd"/>
      <w:r>
        <w:t xml:space="preserve"> </w:t>
      </w:r>
      <w:proofErr w:type="spellStart"/>
      <w:r>
        <w:t>врста</w:t>
      </w:r>
      <w:proofErr w:type="spellEnd"/>
      <w:r>
        <w:t xml:space="preserve"> </w:t>
      </w:r>
      <w:proofErr w:type="spellStart"/>
      <w:r>
        <w:t>поступка</w:t>
      </w:r>
      <w:proofErr w:type="spellEnd"/>
      <w:r>
        <w:t xml:space="preserve">, </w:t>
      </w:r>
      <w:proofErr w:type="spellStart"/>
      <w:r>
        <w:t>садржина</w:t>
      </w:r>
      <w:proofErr w:type="spellEnd"/>
      <w:r>
        <w:t xml:space="preserve"> </w:t>
      </w:r>
      <w:proofErr w:type="spellStart"/>
      <w:r>
        <w:t>позива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подношење</w:t>
      </w:r>
      <w:proofErr w:type="spellEnd"/>
      <w:r>
        <w:t xml:space="preserve"> </w:t>
      </w:r>
      <w:proofErr w:type="spellStart"/>
      <w:r>
        <w:t>понуда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конкурсне</w:t>
      </w:r>
      <w:proofErr w:type="spellEnd"/>
      <w:r>
        <w:t xml:space="preserve"> </w:t>
      </w:r>
      <w:proofErr w:type="spellStart"/>
      <w:r>
        <w:t>документације</w:t>
      </w:r>
      <w:proofErr w:type="spellEnd"/>
      <w:r>
        <w:t xml:space="preserve"> </w:t>
      </w:r>
      <w:proofErr w:type="spellStart"/>
      <w:r>
        <w:t>сматраће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благовременим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примљен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стране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 </w:t>
      </w:r>
      <w:proofErr w:type="spellStart"/>
      <w:r>
        <w:t>најкасније</w:t>
      </w:r>
      <w:proofErr w:type="spellEnd"/>
      <w:r>
        <w:t xml:space="preserve"> </w:t>
      </w:r>
      <w:proofErr w:type="spellStart"/>
      <w:r>
        <w:t>седам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пре</w:t>
      </w:r>
      <w:proofErr w:type="spellEnd"/>
      <w:r>
        <w:t xml:space="preserve"> </w:t>
      </w:r>
      <w:proofErr w:type="spellStart"/>
      <w:r>
        <w:t>истека</w:t>
      </w:r>
      <w:proofErr w:type="spellEnd"/>
      <w:r>
        <w:t xml:space="preserve"> </w:t>
      </w:r>
      <w:proofErr w:type="spellStart"/>
      <w:r>
        <w:t>рока</w:t>
      </w:r>
      <w:proofErr w:type="spellEnd"/>
      <w:r>
        <w:t xml:space="preserve"> </w:t>
      </w:r>
      <w:proofErr w:type="spellStart"/>
      <w:r>
        <w:t>за</w:t>
      </w:r>
      <w:proofErr w:type="spellEnd"/>
      <w:r w:rsidR="000A04F6">
        <w:rPr>
          <w:lang w:val="sr-Cyrl-CS"/>
        </w:rPr>
        <w:t xml:space="preserve"> </w:t>
      </w:r>
      <w:proofErr w:type="spellStart"/>
      <w:r>
        <w:t>подношење</w:t>
      </w:r>
      <w:proofErr w:type="spellEnd"/>
      <w:r>
        <w:t xml:space="preserve"> </w:t>
      </w:r>
      <w:proofErr w:type="spellStart"/>
      <w:r>
        <w:t>понуда</w:t>
      </w:r>
      <w:proofErr w:type="spellEnd"/>
      <w:r>
        <w:t xml:space="preserve">, а у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 </w:t>
      </w:r>
      <w:proofErr w:type="spellStart"/>
      <w:r>
        <w:t>мале</w:t>
      </w:r>
      <w:proofErr w:type="spellEnd"/>
      <w:r>
        <w:t xml:space="preserve"> </w:t>
      </w:r>
      <w:proofErr w:type="spellStart"/>
      <w:r>
        <w:t>вредности</w:t>
      </w:r>
      <w:proofErr w:type="spellEnd"/>
      <w:r>
        <w:t xml:space="preserve"> и </w:t>
      </w:r>
      <w:proofErr w:type="spellStart"/>
      <w:r>
        <w:t>квалификационом</w:t>
      </w:r>
      <w:proofErr w:type="spellEnd"/>
      <w:r>
        <w:t xml:space="preserve">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примљен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стране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 </w:t>
      </w:r>
      <w:proofErr w:type="spellStart"/>
      <w:r>
        <w:t>три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пре</w:t>
      </w:r>
      <w:proofErr w:type="spellEnd"/>
      <w:r>
        <w:t xml:space="preserve"> </w:t>
      </w:r>
      <w:proofErr w:type="spellStart"/>
      <w:r>
        <w:t>истека</w:t>
      </w:r>
      <w:proofErr w:type="spellEnd"/>
      <w:r>
        <w:t xml:space="preserve"> </w:t>
      </w:r>
      <w:proofErr w:type="spellStart"/>
      <w:r>
        <w:t>рока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подношење</w:t>
      </w:r>
      <w:proofErr w:type="spellEnd"/>
      <w:r>
        <w:t xml:space="preserve"> </w:t>
      </w:r>
      <w:proofErr w:type="spellStart"/>
      <w:r>
        <w:t>понуда</w:t>
      </w:r>
      <w:proofErr w:type="spellEnd"/>
      <w:r>
        <w:t xml:space="preserve">,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обзира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достављања</w:t>
      </w:r>
      <w:proofErr w:type="spellEnd"/>
      <w:r>
        <w:t xml:space="preserve"> и </w:t>
      </w:r>
      <w:proofErr w:type="spellStart"/>
      <w:r>
        <w:t>уколико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подносилац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63. </w:t>
      </w:r>
      <w:proofErr w:type="spellStart"/>
      <w:r>
        <w:t>став</w:t>
      </w:r>
      <w:proofErr w:type="spellEnd"/>
      <w:r>
        <w:t xml:space="preserve"> 2. ЗЈН </w:t>
      </w:r>
      <w:proofErr w:type="spellStart"/>
      <w:r>
        <w:t>указао</w:t>
      </w:r>
      <w:proofErr w:type="spellEnd"/>
      <w:r>
        <w:t xml:space="preserve"> </w:t>
      </w:r>
      <w:proofErr w:type="spellStart"/>
      <w:r>
        <w:t>наручиоцу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евентуалне</w:t>
      </w:r>
      <w:proofErr w:type="spellEnd"/>
      <w:r>
        <w:t xml:space="preserve"> </w:t>
      </w:r>
      <w:proofErr w:type="spellStart"/>
      <w:r>
        <w:t>недостатке</w:t>
      </w:r>
      <w:proofErr w:type="spellEnd"/>
      <w:r>
        <w:t xml:space="preserve"> и </w:t>
      </w:r>
      <w:proofErr w:type="spellStart"/>
      <w:r>
        <w:t>неправилности</w:t>
      </w:r>
      <w:proofErr w:type="spellEnd"/>
      <w:r>
        <w:t xml:space="preserve">, а </w:t>
      </w:r>
      <w:proofErr w:type="spellStart"/>
      <w:r>
        <w:t>наручилац</w:t>
      </w:r>
      <w:proofErr w:type="spellEnd"/>
      <w:r>
        <w:t xml:space="preserve"> </w:t>
      </w:r>
      <w:proofErr w:type="spellStart"/>
      <w:r>
        <w:t>исте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отклонио</w:t>
      </w:r>
      <w:proofErr w:type="spellEnd"/>
      <w:r>
        <w:t>.</w:t>
      </w:r>
    </w:p>
    <w:p w14:paraId="410192FC" w14:textId="77777777" w:rsidR="00010BEF" w:rsidRDefault="00901892">
      <w:pPr>
        <w:pStyle w:val="Standard"/>
        <w:jc w:val="both"/>
      </w:pPr>
      <w:proofErr w:type="spellStart"/>
      <w:r>
        <w:t>После</w:t>
      </w:r>
      <w:proofErr w:type="spellEnd"/>
      <w:r>
        <w:t xml:space="preserve"> </w:t>
      </w:r>
      <w:proofErr w:type="spellStart"/>
      <w:r>
        <w:t>доношења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о </w:t>
      </w:r>
      <w:proofErr w:type="spellStart"/>
      <w:r>
        <w:t>додели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, </w:t>
      </w:r>
      <w:proofErr w:type="spellStart"/>
      <w:r>
        <w:t>одлуке</w:t>
      </w:r>
      <w:proofErr w:type="spellEnd"/>
      <w:r>
        <w:t xml:space="preserve"> о </w:t>
      </w:r>
      <w:proofErr w:type="spellStart"/>
      <w:r>
        <w:t>закључењу</w:t>
      </w:r>
      <w:proofErr w:type="spellEnd"/>
      <w:r>
        <w:t xml:space="preserve"> </w:t>
      </w:r>
      <w:proofErr w:type="spellStart"/>
      <w:r>
        <w:t>оквирног</w:t>
      </w:r>
      <w:proofErr w:type="spellEnd"/>
      <w:r>
        <w:t xml:space="preserve"> </w:t>
      </w:r>
      <w:proofErr w:type="spellStart"/>
      <w:r>
        <w:t>споразума</w:t>
      </w:r>
      <w:proofErr w:type="spellEnd"/>
      <w:r>
        <w:t xml:space="preserve">, </w:t>
      </w:r>
      <w:proofErr w:type="spellStart"/>
      <w:r>
        <w:t>одлуке</w:t>
      </w:r>
      <w:proofErr w:type="spellEnd"/>
      <w:r>
        <w:t xml:space="preserve"> о </w:t>
      </w:r>
      <w:proofErr w:type="spellStart"/>
      <w:r>
        <w:t>признавању</w:t>
      </w:r>
      <w:proofErr w:type="spellEnd"/>
      <w:r>
        <w:t xml:space="preserve"> </w:t>
      </w:r>
      <w:proofErr w:type="spellStart"/>
      <w:r>
        <w:t>квалификације</w:t>
      </w:r>
      <w:proofErr w:type="spellEnd"/>
      <w:r>
        <w:t xml:space="preserve"> и </w:t>
      </w:r>
      <w:proofErr w:type="spellStart"/>
      <w:r>
        <w:t>одлуке</w:t>
      </w:r>
      <w:proofErr w:type="spellEnd"/>
      <w:r>
        <w:t xml:space="preserve"> о </w:t>
      </w:r>
      <w:proofErr w:type="spellStart"/>
      <w:r>
        <w:t>обустави</w:t>
      </w:r>
      <w:proofErr w:type="spellEnd"/>
      <w:r>
        <w:t xml:space="preserve"> </w:t>
      </w:r>
      <w:proofErr w:type="spellStart"/>
      <w:r>
        <w:t>поступка</w:t>
      </w:r>
      <w:proofErr w:type="spellEnd"/>
      <w:r>
        <w:t xml:space="preserve">, </w:t>
      </w:r>
      <w:proofErr w:type="spellStart"/>
      <w:r>
        <w:t>рок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подношење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десет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објављивања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Порталу</w:t>
      </w:r>
      <w:proofErr w:type="spellEnd"/>
      <w:r>
        <w:t xml:space="preserve"> </w:t>
      </w:r>
      <w:proofErr w:type="spellStart"/>
      <w:r>
        <w:t>јавних</w:t>
      </w:r>
      <w:proofErr w:type="spellEnd"/>
      <w:r>
        <w:t xml:space="preserve"> </w:t>
      </w:r>
      <w:proofErr w:type="spellStart"/>
      <w:r>
        <w:t>набавки</w:t>
      </w:r>
      <w:proofErr w:type="spellEnd"/>
      <w:r>
        <w:t xml:space="preserve">, а </w:t>
      </w:r>
      <w:proofErr w:type="spellStart"/>
      <w:r>
        <w:t>пет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у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 </w:t>
      </w:r>
      <w:proofErr w:type="spellStart"/>
      <w:r>
        <w:t>мале</w:t>
      </w:r>
      <w:proofErr w:type="spellEnd"/>
      <w:r>
        <w:t xml:space="preserve"> </w:t>
      </w:r>
      <w:proofErr w:type="spellStart"/>
      <w:r>
        <w:t>вредности</w:t>
      </w:r>
      <w:proofErr w:type="spellEnd"/>
      <w:r>
        <w:t xml:space="preserve"> и </w:t>
      </w:r>
      <w:proofErr w:type="spellStart"/>
      <w:r>
        <w:t>доношења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о </w:t>
      </w:r>
      <w:proofErr w:type="spellStart"/>
      <w:r>
        <w:t>додели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>.</w:t>
      </w:r>
    </w:p>
    <w:p w14:paraId="74709E8B" w14:textId="77777777" w:rsidR="00010BEF" w:rsidRDefault="00901892">
      <w:pPr>
        <w:pStyle w:val="Standard"/>
        <w:jc w:val="both"/>
      </w:pPr>
      <w:proofErr w:type="spellStart"/>
      <w:r>
        <w:t>Захтевом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оспоравати</w:t>
      </w:r>
      <w:proofErr w:type="spellEnd"/>
      <w:r>
        <w:t xml:space="preserve"> </w:t>
      </w:r>
      <w:proofErr w:type="spellStart"/>
      <w:r>
        <w:t>радње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 </w:t>
      </w:r>
      <w:proofErr w:type="spellStart"/>
      <w:r>
        <w:t>предузете</w:t>
      </w:r>
      <w:proofErr w:type="spellEnd"/>
      <w:r>
        <w:t xml:space="preserve"> у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подносиоцу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били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могли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познати</w:t>
      </w:r>
      <w:proofErr w:type="spellEnd"/>
      <w:r>
        <w:t xml:space="preserve"> </w:t>
      </w:r>
      <w:proofErr w:type="spellStart"/>
      <w:r>
        <w:t>разлози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његово</w:t>
      </w:r>
      <w:proofErr w:type="spellEnd"/>
      <w:r>
        <w:t xml:space="preserve"> </w:t>
      </w:r>
      <w:proofErr w:type="spellStart"/>
      <w:r>
        <w:t>подношење</w:t>
      </w:r>
      <w:proofErr w:type="spellEnd"/>
      <w:r>
        <w:t xml:space="preserve"> </w:t>
      </w:r>
      <w:proofErr w:type="spellStart"/>
      <w:r>
        <w:t>пре</w:t>
      </w:r>
      <w:proofErr w:type="spellEnd"/>
      <w:r>
        <w:t xml:space="preserve"> </w:t>
      </w:r>
      <w:proofErr w:type="spellStart"/>
      <w:r>
        <w:t>истека</w:t>
      </w:r>
      <w:proofErr w:type="spellEnd"/>
      <w:r>
        <w:t xml:space="preserve"> </w:t>
      </w:r>
      <w:proofErr w:type="spellStart"/>
      <w:r>
        <w:t>рока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подношење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, а </w:t>
      </w:r>
      <w:proofErr w:type="spellStart"/>
      <w:r>
        <w:t>подносилац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га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поднео</w:t>
      </w:r>
      <w:proofErr w:type="spellEnd"/>
      <w:r>
        <w:t xml:space="preserve"> </w:t>
      </w:r>
      <w:proofErr w:type="spellStart"/>
      <w:r>
        <w:t>пре</w:t>
      </w:r>
      <w:proofErr w:type="spellEnd"/>
      <w:r>
        <w:t xml:space="preserve"> </w:t>
      </w:r>
      <w:proofErr w:type="spellStart"/>
      <w:r>
        <w:t>истека</w:t>
      </w:r>
      <w:proofErr w:type="spellEnd"/>
      <w:r>
        <w:t xml:space="preserve"> </w:t>
      </w:r>
      <w:proofErr w:type="spellStart"/>
      <w:r>
        <w:t>тог</w:t>
      </w:r>
      <w:proofErr w:type="spellEnd"/>
      <w:r>
        <w:t xml:space="preserve"> </w:t>
      </w:r>
      <w:proofErr w:type="spellStart"/>
      <w:r>
        <w:t>рока</w:t>
      </w:r>
      <w:proofErr w:type="spellEnd"/>
      <w:r>
        <w:t>.</w:t>
      </w:r>
    </w:p>
    <w:p w14:paraId="1F7F21E6" w14:textId="77777777" w:rsidR="00010BEF" w:rsidRDefault="00901892">
      <w:pPr>
        <w:pStyle w:val="Standard"/>
        <w:jc w:val="both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истом</w:t>
      </w:r>
      <w:proofErr w:type="spellEnd"/>
      <w:r>
        <w:t xml:space="preserve">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 </w:t>
      </w:r>
      <w:proofErr w:type="spellStart"/>
      <w:r>
        <w:t>поново</w:t>
      </w:r>
      <w:proofErr w:type="spellEnd"/>
      <w:r>
        <w:t xml:space="preserve"> </w:t>
      </w:r>
      <w:proofErr w:type="spellStart"/>
      <w:r>
        <w:t>поднет</w:t>
      </w:r>
      <w:proofErr w:type="spellEnd"/>
      <w:r>
        <w:t xml:space="preserve"> </w:t>
      </w:r>
      <w:proofErr w:type="spellStart"/>
      <w:r>
        <w:t>захтев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стране</w:t>
      </w:r>
      <w:proofErr w:type="spellEnd"/>
      <w:r>
        <w:t xml:space="preserve"> </w:t>
      </w:r>
      <w:proofErr w:type="spellStart"/>
      <w:r>
        <w:t>истог</w:t>
      </w:r>
      <w:proofErr w:type="spellEnd"/>
      <w:r>
        <w:t xml:space="preserve"> </w:t>
      </w:r>
      <w:proofErr w:type="spellStart"/>
      <w:r>
        <w:t>подносиоца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, у </w:t>
      </w:r>
      <w:proofErr w:type="spellStart"/>
      <w:r>
        <w:t>том</w:t>
      </w:r>
      <w:proofErr w:type="spellEnd"/>
      <w:r>
        <w:t xml:space="preserve"> </w:t>
      </w:r>
      <w:proofErr w:type="spellStart"/>
      <w:r>
        <w:t>захтеву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оспоравати</w:t>
      </w:r>
      <w:proofErr w:type="spellEnd"/>
      <w:r>
        <w:t xml:space="preserve"> </w:t>
      </w:r>
      <w:proofErr w:type="spellStart"/>
      <w:r>
        <w:t>радње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подносилац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знао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могао</w:t>
      </w:r>
      <w:proofErr w:type="spellEnd"/>
      <w:r>
        <w:t xml:space="preserve"> </w:t>
      </w:r>
      <w:proofErr w:type="spellStart"/>
      <w:r>
        <w:t>знати</w:t>
      </w:r>
      <w:proofErr w:type="spellEnd"/>
      <w:r>
        <w:t xml:space="preserve"> </w:t>
      </w:r>
      <w:proofErr w:type="spellStart"/>
      <w:r>
        <w:t>приликом</w:t>
      </w:r>
      <w:proofErr w:type="spellEnd"/>
      <w:r>
        <w:t xml:space="preserve"> </w:t>
      </w:r>
      <w:proofErr w:type="spellStart"/>
      <w:r>
        <w:t>подношења</w:t>
      </w:r>
      <w:proofErr w:type="spellEnd"/>
      <w:r>
        <w:t xml:space="preserve"> </w:t>
      </w:r>
      <w:proofErr w:type="spellStart"/>
      <w:r>
        <w:t>претходног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>.</w:t>
      </w:r>
    </w:p>
    <w:p w14:paraId="6B444181" w14:textId="77777777" w:rsidR="00010BEF" w:rsidRDefault="00901892">
      <w:pPr>
        <w:pStyle w:val="Standard"/>
        <w:jc w:val="both"/>
      </w:pPr>
      <w:proofErr w:type="spellStart"/>
      <w:r>
        <w:t>Захтев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задржава</w:t>
      </w:r>
      <w:proofErr w:type="spellEnd"/>
      <w:r>
        <w:t xml:space="preserve"> </w:t>
      </w:r>
      <w:proofErr w:type="spellStart"/>
      <w:r>
        <w:t>даље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 у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одредбама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150. ЗЈН.</w:t>
      </w:r>
    </w:p>
    <w:p w14:paraId="3491E09C" w14:textId="77777777" w:rsidR="00010BEF" w:rsidRDefault="00901892">
      <w:pPr>
        <w:pStyle w:val="Standard"/>
        <w:jc w:val="both"/>
      </w:pPr>
      <w:proofErr w:type="spellStart"/>
      <w:r>
        <w:t>Наручилац</w:t>
      </w:r>
      <w:proofErr w:type="spellEnd"/>
      <w:r>
        <w:t xml:space="preserve"> </w:t>
      </w:r>
      <w:proofErr w:type="spellStart"/>
      <w:r>
        <w:t>објављује</w:t>
      </w:r>
      <w:proofErr w:type="spellEnd"/>
      <w:r>
        <w:t xml:space="preserve"> </w:t>
      </w:r>
      <w:proofErr w:type="spellStart"/>
      <w:r>
        <w:t>обавештење</w:t>
      </w:r>
      <w:proofErr w:type="spellEnd"/>
      <w:r>
        <w:t xml:space="preserve"> о </w:t>
      </w:r>
      <w:proofErr w:type="spellStart"/>
      <w:r>
        <w:t>поднетом</w:t>
      </w:r>
      <w:proofErr w:type="spellEnd"/>
      <w:r>
        <w:t xml:space="preserve"> </w:t>
      </w:r>
      <w:proofErr w:type="spellStart"/>
      <w:r>
        <w:t>захтеву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Порталу</w:t>
      </w:r>
      <w:proofErr w:type="spellEnd"/>
      <w:r>
        <w:t xml:space="preserve"> </w:t>
      </w:r>
      <w:proofErr w:type="spellStart"/>
      <w:r>
        <w:t>јавних</w:t>
      </w:r>
      <w:proofErr w:type="spellEnd"/>
      <w:r>
        <w:t xml:space="preserve"> </w:t>
      </w:r>
      <w:proofErr w:type="spellStart"/>
      <w:r>
        <w:t>набавки</w:t>
      </w:r>
      <w:proofErr w:type="spellEnd"/>
      <w:r>
        <w:t xml:space="preserve"> и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својој</w:t>
      </w:r>
      <w:proofErr w:type="spellEnd"/>
      <w:r>
        <w:t xml:space="preserve"> </w:t>
      </w:r>
      <w:proofErr w:type="spellStart"/>
      <w:r>
        <w:t>интернет</w:t>
      </w:r>
      <w:proofErr w:type="spellEnd"/>
      <w:r>
        <w:t xml:space="preserve"> </w:t>
      </w:r>
      <w:proofErr w:type="spellStart"/>
      <w:r>
        <w:t>страници</w:t>
      </w:r>
      <w:proofErr w:type="spellEnd"/>
      <w:r>
        <w:t xml:space="preserve"> </w:t>
      </w:r>
      <w:proofErr w:type="spellStart"/>
      <w:r>
        <w:t>најкасније</w:t>
      </w:r>
      <w:proofErr w:type="spellEnd"/>
      <w:r>
        <w:t xml:space="preserve"> у </w:t>
      </w:r>
      <w:proofErr w:type="spellStart"/>
      <w:r>
        <w:t>року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два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пријема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>.</w:t>
      </w:r>
    </w:p>
    <w:p w14:paraId="5B628621" w14:textId="77777777" w:rsidR="00010BEF" w:rsidRDefault="00901892">
      <w:pPr>
        <w:pStyle w:val="Standard"/>
        <w:jc w:val="both"/>
      </w:pPr>
      <w:proofErr w:type="spellStart"/>
      <w:r>
        <w:t>Подносилац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дужан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одређени</w:t>
      </w:r>
      <w:proofErr w:type="spellEnd"/>
      <w:r>
        <w:t xml:space="preserve"> </w:t>
      </w:r>
      <w:proofErr w:type="spellStart"/>
      <w:r>
        <w:t>рачун</w:t>
      </w:r>
      <w:proofErr w:type="spellEnd"/>
      <w:r>
        <w:t xml:space="preserve"> </w:t>
      </w:r>
      <w:proofErr w:type="spellStart"/>
      <w:r>
        <w:t>буџета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 </w:t>
      </w:r>
      <w:proofErr w:type="spellStart"/>
      <w:r>
        <w:t>уплати</w:t>
      </w:r>
      <w:proofErr w:type="spellEnd"/>
      <w:r>
        <w:t xml:space="preserve"> </w:t>
      </w:r>
      <w:proofErr w:type="spellStart"/>
      <w:r>
        <w:t>таксу</w:t>
      </w:r>
      <w:proofErr w:type="spellEnd"/>
      <w:r>
        <w:t xml:space="preserve"> </w:t>
      </w:r>
      <w:proofErr w:type="spellStart"/>
      <w:r>
        <w:t>од</w:t>
      </w:r>
      <w:proofErr w:type="spellEnd"/>
      <w:r>
        <w:t>:</w:t>
      </w:r>
    </w:p>
    <w:p w14:paraId="6DC08870" w14:textId="77777777" w:rsidR="00010BEF" w:rsidRDefault="00901892">
      <w:pPr>
        <w:pStyle w:val="Standard"/>
        <w:jc w:val="both"/>
      </w:pPr>
      <w:r>
        <w:t xml:space="preserve">1) 60.000 </w:t>
      </w:r>
      <w:proofErr w:type="spellStart"/>
      <w:r>
        <w:t>динара</w:t>
      </w:r>
      <w:proofErr w:type="spellEnd"/>
      <w:r>
        <w:t xml:space="preserve"> у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 </w:t>
      </w:r>
      <w:proofErr w:type="spellStart"/>
      <w:r>
        <w:t>мале</w:t>
      </w:r>
      <w:proofErr w:type="spellEnd"/>
      <w:r>
        <w:t xml:space="preserve"> </w:t>
      </w:r>
      <w:proofErr w:type="spellStart"/>
      <w:r>
        <w:t>вредности</w:t>
      </w:r>
      <w:proofErr w:type="spellEnd"/>
      <w:r>
        <w:t xml:space="preserve"> и </w:t>
      </w:r>
      <w:proofErr w:type="spellStart"/>
      <w:r>
        <w:t>преговарачком</w:t>
      </w:r>
      <w:proofErr w:type="spellEnd"/>
      <w:r>
        <w:t xml:space="preserve">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објављивања</w:t>
      </w:r>
      <w:proofErr w:type="spellEnd"/>
      <w:r>
        <w:t xml:space="preserve"> </w:t>
      </w:r>
      <w:proofErr w:type="spellStart"/>
      <w:r>
        <w:t>позива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подношење</w:t>
      </w:r>
      <w:proofErr w:type="spellEnd"/>
      <w:r>
        <w:t xml:space="preserve"> </w:t>
      </w:r>
      <w:proofErr w:type="spellStart"/>
      <w:r>
        <w:t>понуда</w:t>
      </w:r>
      <w:proofErr w:type="spellEnd"/>
      <w:r>
        <w:t>;</w:t>
      </w:r>
    </w:p>
    <w:p w14:paraId="0E3F1279" w14:textId="77777777" w:rsidR="00010BEF" w:rsidRDefault="00901892">
      <w:pPr>
        <w:pStyle w:val="Standard"/>
        <w:jc w:val="both"/>
      </w:pPr>
      <w:r>
        <w:t xml:space="preserve">2) 120.000 </w:t>
      </w:r>
      <w:proofErr w:type="spellStart"/>
      <w:r>
        <w:t>динара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захтев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подноси</w:t>
      </w:r>
      <w:proofErr w:type="spellEnd"/>
      <w:r>
        <w:t xml:space="preserve"> </w:t>
      </w:r>
      <w:proofErr w:type="spellStart"/>
      <w:r>
        <w:t>пре</w:t>
      </w:r>
      <w:proofErr w:type="spellEnd"/>
      <w:r>
        <w:t xml:space="preserve"> </w:t>
      </w:r>
      <w:proofErr w:type="spellStart"/>
      <w:r>
        <w:t>отварања</w:t>
      </w:r>
      <w:proofErr w:type="spellEnd"/>
      <w:r>
        <w:t xml:space="preserve"> </w:t>
      </w:r>
      <w:proofErr w:type="spellStart"/>
      <w:r>
        <w:t>понуда</w:t>
      </w:r>
      <w:proofErr w:type="spellEnd"/>
      <w:r>
        <w:t xml:space="preserve"> и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процењена</w:t>
      </w:r>
      <w:proofErr w:type="spellEnd"/>
      <w:r>
        <w:t xml:space="preserve"> </w:t>
      </w:r>
      <w:proofErr w:type="spellStart"/>
      <w:r>
        <w:t>вредност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већа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120.000.000 </w:t>
      </w:r>
      <w:proofErr w:type="spellStart"/>
      <w:r>
        <w:t>динара</w:t>
      </w:r>
      <w:proofErr w:type="spellEnd"/>
      <w:r>
        <w:t>;</w:t>
      </w:r>
    </w:p>
    <w:p w14:paraId="24B46115" w14:textId="77777777" w:rsidR="00010BEF" w:rsidRDefault="00901892">
      <w:pPr>
        <w:pStyle w:val="Standard"/>
        <w:jc w:val="both"/>
      </w:pPr>
      <w:r>
        <w:t xml:space="preserve">3) 250.000 </w:t>
      </w:r>
      <w:proofErr w:type="spellStart"/>
      <w:r>
        <w:t>динара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захтев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подноси</w:t>
      </w:r>
      <w:proofErr w:type="spellEnd"/>
      <w:r>
        <w:t xml:space="preserve"> </w:t>
      </w:r>
      <w:proofErr w:type="spellStart"/>
      <w:r>
        <w:t>пре</w:t>
      </w:r>
      <w:proofErr w:type="spellEnd"/>
      <w:r>
        <w:t xml:space="preserve"> </w:t>
      </w:r>
      <w:proofErr w:type="spellStart"/>
      <w:r>
        <w:t>отварања</w:t>
      </w:r>
      <w:proofErr w:type="spellEnd"/>
      <w:r>
        <w:t xml:space="preserve"> </w:t>
      </w:r>
      <w:proofErr w:type="spellStart"/>
      <w:r>
        <w:t>понуда</w:t>
      </w:r>
      <w:proofErr w:type="spellEnd"/>
      <w:r>
        <w:t xml:space="preserve"> и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процењена</w:t>
      </w:r>
      <w:proofErr w:type="spellEnd"/>
      <w:r>
        <w:t xml:space="preserve"> </w:t>
      </w:r>
      <w:proofErr w:type="spellStart"/>
      <w:r>
        <w:t>вредност</w:t>
      </w:r>
      <w:proofErr w:type="spellEnd"/>
      <w:r>
        <w:t xml:space="preserve"> </w:t>
      </w:r>
      <w:proofErr w:type="spellStart"/>
      <w:r>
        <w:t>већа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120.000.000 </w:t>
      </w:r>
      <w:proofErr w:type="spellStart"/>
      <w:r>
        <w:t>динара</w:t>
      </w:r>
      <w:proofErr w:type="spellEnd"/>
      <w:r>
        <w:t>;</w:t>
      </w:r>
    </w:p>
    <w:p w14:paraId="36FD3427" w14:textId="77777777" w:rsidR="00010BEF" w:rsidRDefault="00901892">
      <w:pPr>
        <w:pStyle w:val="Standard"/>
        <w:jc w:val="both"/>
      </w:pPr>
      <w:r>
        <w:lastRenderedPageBreak/>
        <w:t xml:space="preserve">4) 120.000 </w:t>
      </w:r>
      <w:proofErr w:type="spellStart"/>
      <w:r>
        <w:t>динара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захтев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подноси</w:t>
      </w:r>
      <w:proofErr w:type="spellEnd"/>
      <w:r>
        <w:t xml:space="preserve">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отварања</w:t>
      </w:r>
      <w:proofErr w:type="spellEnd"/>
      <w:r>
        <w:t xml:space="preserve"> </w:t>
      </w:r>
      <w:proofErr w:type="spellStart"/>
      <w:r>
        <w:t>понуда</w:t>
      </w:r>
      <w:proofErr w:type="spellEnd"/>
      <w:r>
        <w:t xml:space="preserve"> и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процењена</w:t>
      </w:r>
      <w:proofErr w:type="spellEnd"/>
      <w:r>
        <w:t xml:space="preserve"> </w:t>
      </w:r>
      <w:proofErr w:type="spellStart"/>
      <w:r>
        <w:t>вредност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већа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120.000.000 </w:t>
      </w:r>
      <w:proofErr w:type="spellStart"/>
      <w:r>
        <w:t>динара</w:t>
      </w:r>
      <w:proofErr w:type="spellEnd"/>
      <w:r>
        <w:t>;</w:t>
      </w:r>
    </w:p>
    <w:p w14:paraId="2AC6879F" w14:textId="77777777" w:rsidR="00010BEF" w:rsidRDefault="00901892">
      <w:pPr>
        <w:pStyle w:val="Standard"/>
        <w:jc w:val="both"/>
      </w:pPr>
      <w:r>
        <w:t xml:space="preserve">5) 120.000 </w:t>
      </w:r>
      <w:proofErr w:type="spellStart"/>
      <w:r>
        <w:t>динара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захтев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подноси</w:t>
      </w:r>
      <w:proofErr w:type="spellEnd"/>
      <w:r>
        <w:t xml:space="preserve">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отварања</w:t>
      </w:r>
      <w:proofErr w:type="spellEnd"/>
      <w:r>
        <w:t xml:space="preserve"> </w:t>
      </w:r>
      <w:proofErr w:type="spellStart"/>
      <w:r>
        <w:t>понуда</w:t>
      </w:r>
      <w:proofErr w:type="spellEnd"/>
      <w:r>
        <w:t xml:space="preserve"> и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збир</w:t>
      </w:r>
      <w:proofErr w:type="spellEnd"/>
      <w:r>
        <w:t xml:space="preserve"> </w:t>
      </w:r>
      <w:proofErr w:type="spellStart"/>
      <w:r>
        <w:t>процењених</w:t>
      </w:r>
      <w:proofErr w:type="spellEnd"/>
      <w:r>
        <w:t xml:space="preserve"> </w:t>
      </w:r>
      <w:proofErr w:type="spellStart"/>
      <w:r>
        <w:t>вредности</w:t>
      </w:r>
      <w:proofErr w:type="spellEnd"/>
      <w:r>
        <w:t xml:space="preserve"> </w:t>
      </w:r>
      <w:proofErr w:type="spellStart"/>
      <w:r>
        <w:t>свих</w:t>
      </w:r>
      <w:proofErr w:type="spellEnd"/>
      <w:r>
        <w:t xml:space="preserve"> </w:t>
      </w:r>
      <w:proofErr w:type="spellStart"/>
      <w:r>
        <w:t>оспорених</w:t>
      </w:r>
      <w:proofErr w:type="spellEnd"/>
      <w:r>
        <w:t xml:space="preserve"> </w:t>
      </w:r>
      <w:proofErr w:type="spellStart"/>
      <w:r>
        <w:t>партија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већа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120.000.000 </w:t>
      </w:r>
      <w:proofErr w:type="spellStart"/>
      <w:r>
        <w:t>динара</w:t>
      </w:r>
      <w:proofErr w:type="spellEnd"/>
      <w:r>
        <w:t xml:space="preserve">, </w:t>
      </w:r>
      <w:proofErr w:type="spellStart"/>
      <w:r>
        <w:t>уколико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набавка</w:t>
      </w:r>
      <w:proofErr w:type="spellEnd"/>
      <w:r>
        <w:t xml:space="preserve"> </w:t>
      </w:r>
      <w:proofErr w:type="spellStart"/>
      <w:r>
        <w:t>обликована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партијама</w:t>
      </w:r>
      <w:proofErr w:type="spellEnd"/>
      <w:r>
        <w:t>;</w:t>
      </w:r>
    </w:p>
    <w:p w14:paraId="1D4DB53B" w14:textId="77777777" w:rsidR="00010BEF" w:rsidRDefault="00901892">
      <w:pPr>
        <w:pStyle w:val="Standard"/>
        <w:jc w:val="both"/>
      </w:pPr>
      <w:r>
        <w:t xml:space="preserve">6) 0,1% </w:t>
      </w:r>
      <w:proofErr w:type="spellStart"/>
      <w:r>
        <w:t>процењене</w:t>
      </w:r>
      <w:proofErr w:type="spellEnd"/>
      <w:r>
        <w:t xml:space="preserve"> </w:t>
      </w:r>
      <w:proofErr w:type="spellStart"/>
      <w:r>
        <w:t>вредности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понуђене</w:t>
      </w:r>
      <w:proofErr w:type="spellEnd"/>
      <w:r>
        <w:t xml:space="preserve"> </w:t>
      </w:r>
      <w:proofErr w:type="spellStart"/>
      <w:r>
        <w:t>цене</w:t>
      </w:r>
      <w:proofErr w:type="spellEnd"/>
      <w:r>
        <w:t xml:space="preserve"> </w:t>
      </w:r>
      <w:proofErr w:type="spellStart"/>
      <w:r>
        <w:t>понуђача</w:t>
      </w:r>
      <w:proofErr w:type="spellEnd"/>
      <w:r>
        <w:t xml:space="preserve"> </w:t>
      </w:r>
      <w:proofErr w:type="spellStart"/>
      <w:r>
        <w:t>којем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додељен</w:t>
      </w:r>
      <w:proofErr w:type="spellEnd"/>
      <w:r>
        <w:t xml:space="preserve"> </w:t>
      </w:r>
      <w:proofErr w:type="spellStart"/>
      <w:r>
        <w:t>уговор</w:t>
      </w:r>
      <w:proofErr w:type="spellEnd"/>
      <w:r>
        <w:t xml:space="preserve">,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захтев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подноси</w:t>
      </w:r>
      <w:proofErr w:type="spellEnd"/>
      <w:r>
        <w:t xml:space="preserve">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отварања</w:t>
      </w:r>
      <w:proofErr w:type="spellEnd"/>
      <w:r>
        <w:t xml:space="preserve"> </w:t>
      </w:r>
      <w:proofErr w:type="spellStart"/>
      <w:r>
        <w:t>понуда</w:t>
      </w:r>
      <w:proofErr w:type="spellEnd"/>
      <w:r>
        <w:t xml:space="preserve"> и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та</w:t>
      </w:r>
      <w:proofErr w:type="spellEnd"/>
      <w:r>
        <w:t xml:space="preserve"> </w:t>
      </w:r>
      <w:proofErr w:type="spellStart"/>
      <w:r>
        <w:t>вредност</w:t>
      </w:r>
      <w:proofErr w:type="spellEnd"/>
      <w:r>
        <w:t xml:space="preserve"> </w:t>
      </w:r>
      <w:proofErr w:type="spellStart"/>
      <w:r>
        <w:t>већа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120.000.000 </w:t>
      </w:r>
      <w:proofErr w:type="spellStart"/>
      <w:r>
        <w:t>динара</w:t>
      </w:r>
      <w:proofErr w:type="spellEnd"/>
      <w:r>
        <w:t>;</w:t>
      </w:r>
    </w:p>
    <w:p w14:paraId="492E6370" w14:textId="77777777" w:rsidR="00010BEF" w:rsidRDefault="00901892">
      <w:pPr>
        <w:pStyle w:val="Standard"/>
        <w:jc w:val="both"/>
      </w:pPr>
      <w:r>
        <w:t xml:space="preserve">7) 0,1% </w:t>
      </w:r>
      <w:proofErr w:type="spellStart"/>
      <w:r>
        <w:t>збира</w:t>
      </w:r>
      <w:proofErr w:type="spellEnd"/>
      <w:r>
        <w:t xml:space="preserve"> </w:t>
      </w:r>
      <w:proofErr w:type="spellStart"/>
      <w:r>
        <w:t>процењених</w:t>
      </w:r>
      <w:proofErr w:type="spellEnd"/>
      <w:r>
        <w:t xml:space="preserve"> </w:t>
      </w:r>
      <w:proofErr w:type="spellStart"/>
      <w:r>
        <w:t>вредности</w:t>
      </w:r>
      <w:proofErr w:type="spellEnd"/>
      <w:r>
        <w:t xml:space="preserve"> </w:t>
      </w:r>
      <w:proofErr w:type="spellStart"/>
      <w:r>
        <w:t>свих</w:t>
      </w:r>
      <w:proofErr w:type="spellEnd"/>
      <w:r>
        <w:t xml:space="preserve"> </w:t>
      </w:r>
      <w:proofErr w:type="spellStart"/>
      <w:r>
        <w:t>оспорених</w:t>
      </w:r>
      <w:proofErr w:type="spellEnd"/>
      <w:r>
        <w:t xml:space="preserve"> </w:t>
      </w:r>
      <w:proofErr w:type="spellStart"/>
      <w:r>
        <w:t>партија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понуђене</w:t>
      </w:r>
      <w:proofErr w:type="spellEnd"/>
      <w:r>
        <w:t xml:space="preserve"> </w:t>
      </w:r>
      <w:proofErr w:type="spellStart"/>
      <w:r>
        <w:t>цене</w:t>
      </w:r>
      <w:proofErr w:type="spellEnd"/>
      <w:r>
        <w:t xml:space="preserve"> </w:t>
      </w:r>
      <w:proofErr w:type="spellStart"/>
      <w:r>
        <w:t>понуђача</w:t>
      </w:r>
      <w:proofErr w:type="spellEnd"/>
      <w:r>
        <w:t xml:space="preserve"> </w:t>
      </w:r>
      <w:proofErr w:type="spellStart"/>
      <w:r>
        <w:t>којима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додељени</w:t>
      </w:r>
      <w:proofErr w:type="spellEnd"/>
      <w:r>
        <w:t xml:space="preserve"> </w:t>
      </w:r>
      <w:proofErr w:type="spellStart"/>
      <w:r>
        <w:t>уговори</w:t>
      </w:r>
      <w:proofErr w:type="spellEnd"/>
      <w:r>
        <w:t xml:space="preserve">,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захтев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подноси</w:t>
      </w:r>
      <w:proofErr w:type="spellEnd"/>
      <w:r>
        <w:t xml:space="preserve">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отварања</w:t>
      </w:r>
      <w:proofErr w:type="spellEnd"/>
      <w:r>
        <w:t xml:space="preserve"> </w:t>
      </w:r>
      <w:proofErr w:type="spellStart"/>
      <w:r>
        <w:t>понуда</w:t>
      </w:r>
      <w:proofErr w:type="spellEnd"/>
      <w:r>
        <w:t xml:space="preserve"> и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та</w:t>
      </w:r>
      <w:proofErr w:type="spellEnd"/>
      <w:r>
        <w:t xml:space="preserve"> </w:t>
      </w:r>
      <w:proofErr w:type="spellStart"/>
      <w:r>
        <w:t>вредност</w:t>
      </w:r>
      <w:proofErr w:type="spellEnd"/>
      <w:r>
        <w:t xml:space="preserve"> </w:t>
      </w:r>
      <w:proofErr w:type="spellStart"/>
      <w:r>
        <w:t>већа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120.000.000 </w:t>
      </w:r>
      <w:proofErr w:type="spellStart"/>
      <w:r>
        <w:t>динара</w:t>
      </w:r>
      <w:proofErr w:type="spellEnd"/>
      <w:r>
        <w:t>.</w:t>
      </w:r>
    </w:p>
    <w:p w14:paraId="13A992B6" w14:textId="77777777" w:rsidR="00010BEF" w:rsidRDefault="00010BEF">
      <w:pPr>
        <w:pStyle w:val="Standard"/>
        <w:jc w:val="both"/>
        <w:rPr>
          <w:sz w:val="10"/>
          <w:szCs w:val="10"/>
        </w:rPr>
      </w:pPr>
    </w:p>
    <w:p w14:paraId="6B6E0D7B" w14:textId="77777777" w:rsidR="00010BEF" w:rsidRDefault="00901892">
      <w:pPr>
        <w:pStyle w:val="Standard"/>
        <w:jc w:val="both"/>
      </w:pPr>
      <w:proofErr w:type="spellStart"/>
      <w:r>
        <w:t>Упутство</w:t>
      </w:r>
      <w:proofErr w:type="spellEnd"/>
      <w:r>
        <w:t xml:space="preserve"> о </w:t>
      </w:r>
      <w:proofErr w:type="spellStart"/>
      <w:r>
        <w:t>уплати</w:t>
      </w:r>
      <w:proofErr w:type="spellEnd"/>
      <w:r>
        <w:t xml:space="preserve"> </w:t>
      </w:r>
      <w:proofErr w:type="spellStart"/>
      <w:r>
        <w:t>таксе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подношење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Понуђачи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видети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интернет</w:t>
      </w:r>
      <w:proofErr w:type="spellEnd"/>
      <w:r>
        <w:t xml:space="preserve"> </w:t>
      </w:r>
      <w:proofErr w:type="spellStart"/>
      <w:r>
        <w:t>страници</w:t>
      </w:r>
      <w:proofErr w:type="spellEnd"/>
      <w:r>
        <w:t xml:space="preserve"> </w:t>
      </w:r>
      <w:proofErr w:type="spellStart"/>
      <w:r>
        <w:t>Републичке</w:t>
      </w:r>
      <w:proofErr w:type="spellEnd"/>
      <w:r>
        <w:t xml:space="preserve"> </w:t>
      </w:r>
      <w:proofErr w:type="spellStart"/>
      <w:r>
        <w:t>комисије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у </w:t>
      </w:r>
      <w:proofErr w:type="spellStart"/>
      <w:r>
        <w:t>поступцима</w:t>
      </w:r>
      <w:proofErr w:type="spellEnd"/>
      <w:r>
        <w:t xml:space="preserve"> </w:t>
      </w:r>
      <w:proofErr w:type="spellStart"/>
      <w:r>
        <w:t>јавних</w:t>
      </w:r>
      <w:proofErr w:type="spellEnd"/>
      <w:r>
        <w:t xml:space="preserve"> </w:t>
      </w:r>
      <w:proofErr w:type="spellStart"/>
      <w:r>
        <w:t>набавки</w:t>
      </w:r>
      <w:proofErr w:type="spellEnd"/>
      <w:r>
        <w:t>: www.kjn.gov.rs</w:t>
      </w:r>
    </w:p>
    <w:p w14:paraId="6A9330EF" w14:textId="29D682F0" w:rsidR="00010BEF" w:rsidRDefault="00901892">
      <w:pPr>
        <w:pStyle w:val="Standard"/>
        <w:jc w:val="both"/>
      </w:pPr>
      <w:proofErr w:type="spellStart"/>
      <w:r>
        <w:t>Поступак</w:t>
      </w:r>
      <w:proofErr w:type="spellEnd"/>
      <w:r>
        <w:t xml:space="preserve"> </w:t>
      </w:r>
      <w:proofErr w:type="spellStart"/>
      <w:r>
        <w:t>заштите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понуђача</w:t>
      </w:r>
      <w:proofErr w:type="spellEnd"/>
      <w:r>
        <w:t xml:space="preserve"> </w:t>
      </w:r>
      <w:proofErr w:type="spellStart"/>
      <w:r>
        <w:t>регулисан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одредбама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138. - 167.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јавним</w:t>
      </w:r>
      <w:proofErr w:type="spellEnd"/>
      <w:r>
        <w:t xml:space="preserve"> </w:t>
      </w:r>
      <w:proofErr w:type="spellStart"/>
      <w:r>
        <w:t>набавкама</w:t>
      </w:r>
      <w:proofErr w:type="spellEnd"/>
      <w:r>
        <w:t>.</w:t>
      </w:r>
    </w:p>
    <w:p w14:paraId="5F162626" w14:textId="256A0688" w:rsidR="00010BEF" w:rsidRPr="002953CF" w:rsidRDefault="00901892">
      <w:pPr>
        <w:pStyle w:val="Standard"/>
        <w:jc w:val="both"/>
        <w:rPr>
          <w:b/>
        </w:rPr>
      </w:pPr>
      <w:r>
        <w:rPr>
          <w:b/>
        </w:rPr>
        <w:t>20. РОК У КОЈЕМ ЋЕ УГОВОР БИТИ ЗАКЉУЧЕН</w:t>
      </w:r>
    </w:p>
    <w:p w14:paraId="6FC272AB" w14:textId="77777777" w:rsidR="00010BEF" w:rsidRDefault="00901892">
      <w:pPr>
        <w:pStyle w:val="Standard"/>
        <w:jc w:val="both"/>
      </w:pPr>
      <w:proofErr w:type="spellStart"/>
      <w:r>
        <w:t>Уговор</w:t>
      </w:r>
      <w:proofErr w:type="spellEnd"/>
      <w:r>
        <w:t xml:space="preserve"> о </w:t>
      </w:r>
      <w:proofErr w:type="spellStart"/>
      <w:r>
        <w:t>јавној</w:t>
      </w:r>
      <w:proofErr w:type="spellEnd"/>
      <w:r>
        <w:t xml:space="preserve"> </w:t>
      </w:r>
      <w:proofErr w:type="spellStart"/>
      <w:r>
        <w:t>набавци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закључен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понуђачем</w:t>
      </w:r>
      <w:proofErr w:type="spellEnd"/>
      <w:r>
        <w:t xml:space="preserve"> </w:t>
      </w:r>
      <w:proofErr w:type="spellStart"/>
      <w:r>
        <w:t>којем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додељен</w:t>
      </w:r>
      <w:proofErr w:type="spellEnd"/>
      <w:r>
        <w:t xml:space="preserve"> </w:t>
      </w:r>
      <w:proofErr w:type="spellStart"/>
      <w:r>
        <w:t>уговор</w:t>
      </w:r>
      <w:proofErr w:type="spellEnd"/>
      <w:r>
        <w:t xml:space="preserve"> у </w:t>
      </w:r>
      <w:proofErr w:type="spellStart"/>
      <w:r>
        <w:t>року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8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протека</w:t>
      </w:r>
      <w:proofErr w:type="spellEnd"/>
      <w:r>
        <w:t xml:space="preserve"> </w:t>
      </w:r>
      <w:proofErr w:type="spellStart"/>
      <w:r>
        <w:t>рока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подношење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149. </w:t>
      </w:r>
      <w:proofErr w:type="spellStart"/>
      <w:r>
        <w:t>Закона</w:t>
      </w:r>
      <w:proofErr w:type="spellEnd"/>
      <w:r>
        <w:t>.</w:t>
      </w:r>
    </w:p>
    <w:p w14:paraId="11B5F56C" w14:textId="77777777" w:rsidR="00010BEF" w:rsidRDefault="00901892">
      <w:pPr>
        <w:pStyle w:val="Standard"/>
        <w:jc w:val="both"/>
      </w:pPr>
      <w:r>
        <w:t xml:space="preserve">У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поднета</w:t>
      </w:r>
      <w:proofErr w:type="spellEnd"/>
      <w:r>
        <w:t xml:space="preserve"> </w:t>
      </w:r>
      <w:proofErr w:type="spellStart"/>
      <w:r>
        <w:t>само</w:t>
      </w:r>
      <w:proofErr w:type="spellEnd"/>
      <w:r>
        <w:t xml:space="preserve"> </w:t>
      </w:r>
      <w:proofErr w:type="spellStart"/>
      <w:r>
        <w:t>једна</w:t>
      </w:r>
      <w:proofErr w:type="spellEnd"/>
      <w:r>
        <w:t xml:space="preserve"> </w:t>
      </w:r>
      <w:proofErr w:type="spellStart"/>
      <w:r>
        <w:t>понуда</w:t>
      </w:r>
      <w:proofErr w:type="spellEnd"/>
      <w:r>
        <w:t xml:space="preserve"> </w:t>
      </w:r>
      <w:proofErr w:type="spellStart"/>
      <w:r>
        <w:t>наручилац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закључити</w:t>
      </w:r>
      <w:proofErr w:type="spellEnd"/>
      <w:r>
        <w:t xml:space="preserve"> </w:t>
      </w:r>
      <w:proofErr w:type="spellStart"/>
      <w:r>
        <w:t>уговор</w:t>
      </w:r>
      <w:proofErr w:type="spellEnd"/>
      <w:r>
        <w:t xml:space="preserve"> </w:t>
      </w:r>
      <w:proofErr w:type="spellStart"/>
      <w:r>
        <w:t>пре</w:t>
      </w:r>
      <w:proofErr w:type="spellEnd"/>
      <w:r>
        <w:t xml:space="preserve"> </w:t>
      </w:r>
      <w:proofErr w:type="spellStart"/>
      <w:r>
        <w:t>истека</w:t>
      </w:r>
      <w:proofErr w:type="spellEnd"/>
      <w:r>
        <w:t xml:space="preserve"> </w:t>
      </w:r>
      <w:proofErr w:type="spellStart"/>
      <w:r>
        <w:t>рока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подношење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112. </w:t>
      </w:r>
      <w:proofErr w:type="spellStart"/>
      <w:r>
        <w:t>став</w:t>
      </w:r>
      <w:proofErr w:type="spellEnd"/>
      <w:r>
        <w:t xml:space="preserve"> 2. </w:t>
      </w:r>
      <w:proofErr w:type="spellStart"/>
      <w:r>
        <w:t>тачка</w:t>
      </w:r>
      <w:proofErr w:type="spellEnd"/>
      <w:r>
        <w:t xml:space="preserve"> 5) </w:t>
      </w:r>
      <w:proofErr w:type="spellStart"/>
      <w:r>
        <w:t>Закона</w:t>
      </w:r>
      <w:proofErr w:type="spellEnd"/>
      <w:r>
        <w:t>.</w:t>
      </w:r>
    </w:p>
    <w:p w14:paraId="0C94E7E9" w14:textId="77777777" w:rsidR="00010BEF" w:rsidRDefault="00010BEF">
      <w:pPr>
        <w:pStyle w:val="Standard"/>
        <w:jc w:val="both"/>
      </w:pPr>
    </w:p>
    <w:p w14:paraId="4791878C" w14:textId="77777777" w:rsidR="00010BEF" w:rsidRDefault="00010BEF">
      <w:pPr>
        <w:pStyle w:val="Standard"/>
        <w:jc w:val="both"/>
      </w:pPr>
    </w:p>
    <w:p w14:paraId="3509DEA7" w14:textId="77777777" w:rsidR="00010BEF" w:rsidRDefault="00010BEF">
      <w:pPr>
        <w:pStyle w:val="Standard"/>
        <w:jc w:val="both"/>
      </w:pPr>
    </w:p>
    <w:p w14:paraId="56AF6982" w14:textId="77777777" w:rsidR="00557989" w:rsidRDefault="00557989">
      <w:pPr>
        <w:pStyle w:val="Standard"/>
        <w:jc w:val="both"/>
      </w:pPr>
    </w:p>
    <w:p w14:paraId="226F8CF3" w14:textId="77777777" w:rsidR="00557989" w:rsidRDefault="00557989">
      <w:pPr>
        <w:pStyle w:val="Standard"/>
        <w:jc w:val="both"/>
      </w:pPr>
    </w:p>
    <w:p w14:paraId="38AEB6CF" w14:textId="77777777" w:rsidR="00010BEF" w:rsidRDefault="00010BEF">
      <w:pPr>
        <w:pStyle w:val="Standard"/>
        <w:jc w:val="both"/>
      </w:pPr>
    </w:p>
    <w:p w14:paraId="21A7FD57" w14:textId="77777777" w:rsidR="00010BEF" w:rsidRDefault="00901892">
      <w:pPr>
        <w:pStyle w:val="Standard"/>
        <w:shd w:val="clear" w:color="auto" w:fill="C6D9F1"/>
        <w:jc w:val="center"/>
        <w:rPr>
          <w:b/>
          <w:bCs/>
          <w:i/>
          <w:iCs/>
          <w:sz w:val="28"/>
          <w:szCs w:val="28"/>
        </w:rPr>
      </w:pPr>
      <w:proofErr w:type="gramStart"/>
      <w:r>
        <w:rPr>
          <w:b/>
          <w:bCs/>
          <w:i/>
          <w:iCs/>
          <w:sz w:val="28"/>
          <w:szCs w:val="28"/>
        </w:rPr>
        <w:lastRenderedPageBreak/>
        <w:t>VI  ОБРАЗАЦ</w:t>
      </w:r>
      <w:proofErr w:type="gramEnd"/>
      <w:r>
        <w:rPr>
          <w:b/>
          <w:bCs/>
          <w:i/>
          <w:iCs/>
          <w:sz w:val="28"/>
          <w:szCs w:val="28"/>
        </w:rPr>
        <w:t xml:space="preserve"> ПОНУДЕ</w:t>
      </w:r>
    </w:p>
    <w:p w14:paraId="44AEB9CA" w14:textId="7609ABFF" w:rsidR="00010BEF" w:rsidRDefault="00901892">
      <w:pPr>
        <w:pStyle w:val="Standard"/>
        <w:jc w:val="both"/>
      </w:pPr>
      <w:proofErr w:type="spellStart"/>
      <w:r>
        <w:rPr>
          <w:iCs/>
        </w:rPr>
        <w:t>Понуда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бр</w:t>
      </w:r>
      <w:proofErr w:type="spellEnd"/>
      <w:r>
        <w:rPr>
          <w:iCs/>
        </w:rPr>
        <w:t xml:space="preserve">. ________________ </w:t>
      </w:r>
      <w:proofErr w:type="spellStart"/>
      <w:r>
        <w:rPr>
          <w:iCs/>
        </w:rPr>
        <w:t>од</w:t>
      </w:r>
      <w:proofErr w:type="spellEnd"/>
      <w:r>
        <w:rPr>
          <w:iCs/>
        </w:rPr>
        <w:t xml:space="preserve"> __________________ </w:t>
      </w:r>
      <w:proofErr w:type="spellStart"/>
      <w:r>
        <w:rPr>
          <w:iCs/>
        </w:rPr>
        <w:t>за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јавну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набавку</w:t>
      </w:r>
      <w:proofErr w:type="spellEnd"/>
      <w:r>
        <w:rPr>
          <w:iCs/>
        </w:rPr>
        <w:t>.</w:t>
      </w:r>
      <w:r>
        <w:rPr>
          <w:b/>
          <w:caps/>
        </w:rPr>
        <w:t xml:space="preserve"> </w:t>
      </w:r>
      <w:r>
        <w:rPr>
          <w:b/>
          <w:bCs/>
          <w:caps/>
        </w:rPr>
        <w:t xml:space="preserve">Набавка УСЛУГА - </w:t>
      </w:r>
      <w:r>
        <w:rPr>
          <w:b/>
          <w:bCs/>
        </w:rPr>
        <w:t xml:space="preserve">УСЛУГЕ ВРШЕЊА СТРУЧНОГ НАДЗОРА НАД ИЗВОЂЕЊМ РАДОВА НА ИЗГРАДЊИ ЛОКАЛНОГ ПУТА ОПОВО – ДЕБЕЉАЧА </w:t>
      </w:r>
      <w:r w:rsidR="000A04F6">
        <w:rPr>
          <w:b/>
          <w:bCs/>
          <w:lang w:val="sr-Cyrl-CS"/>
        </w:rPr>
        <w:t xml:space="preserve">- </w:t>
      </w:r>
      <w:proofErr w:type="gramStart"/>
      <w:r w:rsidR="000A04F6">
        <w:rPr>
          <w:b/>
          <w:bCs/>
          <w:lang w:val="sr-Cyrl-CS"/>
        </w:rPr>
        <w:t>НАСТАВАК</w:t>
      </w:r>
      <w:r>
        <w:rPr>
          <w:b/>
          <w:bCs/>
        </w:rPr>
        <w:t xml:space="preserve">  </w:t>
      </w:r>
      <w:r>
        <w:rPr>
          <w:iCs/>
        </w:rPr>
        <w:t>,</w:t>
      </w:r>
      <w:proofErr w:type="gramEnd"/>
      <w:r>
        <w:rPr>
          <w:iCs/>
        </w:rPr>
        <w:t xml:space="preserve"> </w:t>
      </w:r>
      <w:r>
        <w:rPr>
          <w:b/>
          <w:iCs/>
        </w:rPr>
        <w:t xml:space="preserve">ЈН </w:t>
      </w:r>
      <w:proofErr w:type="spellStart"/>
      <w:r>
        <w:rPr>
          <w:b/>
          <w:iCs/>
        </w:rPr>
        <w:t>број</w:t>
      </w:r>
      <w:proofErr w:type="spellEnd"/>
      <w:r>
        <w:rPr>
          <w:b/>
          <w:iCs/>
        </w:rPr>
        <w:t xml:space="preserve">  404-</w:t>
      </w:r>
      <w:r w:rsidR="000A04F6">
        <w:rPr>
          <w:b/>
          <w:iCs/>
          <w:lang w:val="sr-Cyrl-CS"/>
        </w:rPr>
        <w:t>30</w:t>
      </w:r>
      <w:r>
        <w:rPr>
          <w:b/>
          <w:iCs/>
        </w:rPr>
        <w:t>/</w:t>
      </w:r>
      <w:r w:rsidR="000A04F6">
        <w:rPr>
          <w:b/>
          <w:iCs/>
          <w:lang w:val="sr-Cyrl-CS"/>
        </w:rPr>
        <w:t>2020</w:t>
      </w:r>
      <w:r>
        <w:rPr>
          <w:iCs/>
        </w:rPr>
        <w:t>.</w:t>
      </w:r>
    </w:p>
    <w:p w14:paraId="7E1A4349" w14:textId="77777777" w:rsidR="00010BEF" w:rsidRDefault="00901892">
      <w:pPr>
        <w:pStyle w:val="Standard"/>
        <w:rPr>
          <w:b/>
        </w:rPr>
      </w:pPr>
      <w:r>
        <w:rPr>
          <w:b/>
          <w:bCs/>
          <w:i/>
          <w:iCs/>
        </w:rPr>
        <w:t>1)ОПШТИ ПОДАЦИ О ПОНУЂАЧУ</w:t>
      </w:r>
    </w:p>
    <w:tbl>
      <w:tblPr>
        <w:tblW w:w="9285" w:type="dxa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2"/>
        <w:gridCol w:w="4663"/>
      </w:tblGrid>
      <w:tr w:rsidR="00010BEF" w14:paraId="0C199AE4" w14:textId="77777777" w:rsidTr="00557989">
        <w:trPr>
          <w:trHeight w:val="576"/>
        </w:trPr>
        <w:tc>
          <w:tcPr>
            <w:tcW w:w="4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943D9B" w14:textId="77777777" w:rsidR="00010BEF" w:rsidRPr="00557989" w:rsidRDefault="00901892">
            <w:pPr>
              <w:pStyle w:val="Standard"/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Назив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</w:tc>
        <w:tc>
          <w:tcPr>
            <w:tcW w:w="4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0C4756" w14:textId="77777777" w:rsidR="00010BEF" w:rsidRDefault="00010BEF">
            <w:pPr>
              <w:pStyle w:val="Standard"/>
              <w:rPr>
                <w:b/>
                <w:bCs/>
                <w:i/>
                <w:iCs/>
              </w:rPr>
            </w:pPr>
          </w:p>
        </w:tc>
      </w:tr>
      <w:tr w:rsidR="00010BEF" w14:paraId="661EEEE7" w14:textId="77777777" w:rsidTr="00557989">
        <w:trPr>
          <w:trHeight w:val="576"/>
        </w:trPr>
        <w:tc>
          <w:tcPr>
            <w:tcW w:w="4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57DED7" w14:textId="77777777" w:rsidR="00010BEF" w:rsidRPr="00557989" w:rsidRDefault="00901892">
            <w:pPr>
              <w:pStyle w:val="Standard"/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Адреса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</w:tc>
        <w:tc>
          <w:tcPr>
            <w:tcW w:w="4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0CB8EB" w14:textId="77777777" w:rsidR="00010BEF" w:rsidRDefault="00010BEF">
            <w:pPr>
              <w:pStyle w:val="Standard"/>
              <w:rPr>
                <w:b/>
                <w:bCs/>
                <w:i/>
                <w:iCs/>
              </w:rPr>
            </w:pPr>
          </w:p>
        </w:tc>
      </w:tr>
      <w:tr w:rsidR="00010BEF" w14:paraId="3523C911" w14:textId="77777777" w:rsidTr="00557989">
        <w:trPr>
          <w:trHeight w:val="576"/>
        </w:trPr>
        <w:tc>
          <w:tcPr>
            <w:tcW w:w="4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C00476" w14:textId="77777777" w:rsidR="00010BEF" w:rsidRDefault="00901892">
            <w:pPr>
              <w:pStyle w:val="Standard"/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Матични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број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</w:tc>
        <w:tc>
          <w:tcPr>
            <w:tcW w:w="4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77F5F7" w14:textId="77777777" w:rsidR="00010BEF" w:rsidRDefault="00010BEF">
            <w:pPr>
              <w:pStyle w:val="Standard"/>
              <w:rPr>
                <w:b/>
                <w:bCs/>
                <w:i/>
                <w:iCs/>
              </w:rPr>
            </w:pPr>
          </w:p>
        </w:tc>
      </w:tr>
      <w:tr w:rsidR="00010BEF" w14:paraId="7D8ABA41" w14:textId="77777777" w:rsidTr="00557989">
        <w:trPr>
          <w:trHeight w:val="576"/>
        </w:trPr>
        <w:tc>
          <w:tcPr>
            <w:tcW w:w="4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E55DD4" w14:textId="77777777" w:rsidR="00010BEF" w:rsidRDefault="00901892">
            <w:pPr>
              <w:pStyle w:val="Standard"/>
              <w:jc w:val="both"/>
              <w:rPr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Порески идентификациони број понуђача (ПИБ):</w:t>
            </w:r>
          </w:p>
        </w:tc>
        <w:tc>
          <w:tcPr>
            <w:tcW w:w="4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4D60E3" w14:textId="77777777" w:rsidR="00010BEF" w:rsidRDefault="00010BEF">
            <w:pPr>
              <w:pStyle w:val="Standard"/>
              <w:rPr>
                <w:b/>
                <w:bCs/>
                <w:i/>
                <w:iCs/>
                <w:lang w:val="ru-RU"/>
              </w:rPr>
            </w:pPr>
          </w:p>
        </w:tc>
      </w:tr>
      <w:tr w:rsidR="00010BEF" w14:paraId="7EC0F82C" w14:textId="77777777" w:rsidTr="00557989">
        <w:trPr>
          <w:trHeight w:val="576"/>
        </w:trPr>
        <w:tc>
          <w:tcPr>
            <w:tcW w:w="4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184EFE" w14:textId="77777777" w:rsidR="00010BEF" w:rsidRDefault="00901892">
            <w:pPr>
              <w:pStyle w:val="Standard"/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Име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особе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за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контакт</w:t>
            </w:r>
            <w:proofErr w:type="spellEnd"/>
            <w:r>
              <w:rPr>
                <w:i/>
                <w:iCs/>
              </w:rPr>
              <w:t>:</w:t>
            </w:r>
          </w:p>
        </w:tc>
        <w:tc>
          <w:tcPr>
            <w:tcW w:w="4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9B3806" w14:textId="77777777" w:rsidR="00010BEF" w:rsidRDefault="00010BEF">
            <w:pPr>
              <w:pStyle w:val="Standard"/>
              <w:rPr>
                <w:b/>
                <w:bCs/>
                <w:i/>
                <w:iCs/>
              </w:rPr>
            </w:pPr>
          </w:p>
        </w:tc>
      </w:tr>
      <w:tr w:rsidR="00010BEF" w14:paraId="39275565" w14:textId="77777777" w:rsidTr="00557989">
        <w:trPr>
          <w:trHeight w:val="576"/>
        </w:trPr>
        <w:tc>
          <w:tcPr>
            <w:tcW w:w="4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FDA074" w14:textId="77777777" w:rsidR="00010BEF" w:rsidRPr="00557989" w:rsidRDefault="00901892">
            <w:pPr>
              <w:pStyle w:val="Standard"/>
              <w:jc w:val="both"/>
            </w:pPr>
            <w:r>
              <w:rPr>
                <w:i/>
                <w:iCs/>
                <w:lang w:val="ru-RU"/>
              </w:rPr>
              <w:t>Електронска адреса понуђача (</w:t>
            </w:r>
            <w:r>
              <w:rPr>
                <w:i/>
                <w:iCs/>
              </w:rPr>
              <w:t>e</w:t>
            </w:r>
            <w:r>
              <w:rPr>
                <w:i/>
                <w:iCs/>
                <w:lang w:val="ru-RU"/>
              </w:rPr>
              <w:t>-</w:t>
            </w:r>
            <w:r>
              <w:rPr>
                <w:i/>
                <w:iCs/>
              </w:rPr>
              <w:t>mail</w:t>
            </w:r>
            <w:r>
              <w:rPr>
                <w:i/>
                <w:iCs/>
                <w:lang w:val="ru-RU"/>
              </w:rPr>
              <w:t>):</w:t>
            </w:r>
          </w:p>
        </w:tc>
        <w:tc>
          <w:tcPr>
            <w:tcW w:w="4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014E57" w14:textId="77777777" w:rsidR="00010BEF" w:rsidRDefault="00010BEF">
            <w:pPr>
              <w:pStyle w:val="Standard"/>
              <w:rPr>
                <w:b/>
                <w:bCs/>
                <w:i/>
                <w:iCs/>
                <w:lang w:val="ru-RU"/>
              </w:rPr>
            </w:pPr>
          </w:p>
        </w:tc>
      </w:tr>
      <w:tr w:rsidR="00010BEF" w14:paraId="17F94676" w14:textId="77777777" w:rsidTr="00557989">
        <w:trPr>
          <w:trHeight w:val="576"/>
        </w:trPr>
        <w:tc>
          <w:tcPr>
            <w:tcW w:w="4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03CBD9" w14:textId="77777777" w:rsidR="00010BEF" w:rsidRPr="00557989" w:rsidRDefault="00901892">
            <w:pPr>
              <w:pStyle w:val="Standard"/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Телефон</w:t>
            </w:r>
            <w:proofErr w:type="spellEnd"/>
            <w:r>
              <w:rPr>
                <w:i/>
                <w:iCs/>
              </w:rPr>
              <w:t>:</w:t>
            </w:r>
          </w:p>
        </w:tc>
        <w:tc>
          <w:tcPr>
            <w:tcW w:w="4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B01A99" w14:textId="77777777" w:rsidR="00010BEF" w:rsidRDefault="00010BEF">
            <w:pPr>
              <w:pStyle w:val="Standard"/>
              <w:rPr>
                <w:b/>
                <w:bCs/>
                <w:i/>
                <w:iCs/>
              </w:rPr>
            </w:pPr>
          </w:p>
        </w:tc>
      </w:tr>
      <w:tr w:rsidR="00010BEF" w14:paraId="1310A7E2" w14:textId="77777777" w:rsidTr="00557989">
        <w:trPr>
          <w:trHeight w:val="576"/>
        </w:trPr>
        <w:tc>
          <w:tcPr>
            <w:tcW w:w="4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10DF7A" w14:textId="77777777" w:rsidR="00010BEF" w:rsidRPr="00557989" w:rsidRDefault="00901892">
            <w:pPr>
              <w:pStyle w:val="Standard"/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Телефакс</w:t>
            </w:r>
            <w:proofErr w:type="spellEnd"/>
            <w:r>
              <w:rPr>
                <w:i/>
                <w:iCs/>
              </w:rPr>
              <w:t>:</w:t>
            </w:r>
          </w:p>
        </w:tc>
        <w:tc>
          <w:tcPr>
            <w:tcW w:w="4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5A3785" w14:textId="77777777" w:rsidR="00010BEF" w:rsidRDefault="00010BEF">
            <w:pPr>
              <w:pStyle w:val="Standard"/>
              <w:rPr>
                <w:b/>
                <w:bCs/>
                <w:i/>
                <w:iCs/>
              </w:rPr>
            </w:pPr>
          </w:p>
        </w:tc>
      </w:tr>
      <w:tr w:rsidR="00010BEF" w14:paraId="576E4193" w14:textId="77777777" w:rsidTr="00557989">
        <w:trPr>
          <w:trHeight w:val="576"/>
        </w:trPr>
        <w:tc>
          <w:tcPr>
            <w:tcW w:w="4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055648" w14:textId="77777777" w:rsidR="00010BEF" w:rsidRPr="00557989" w:rsidRDefault="00901892">
            <w:pPr>
              <w:pStyle w:val="Standard"/>
              <w:jc w:val="both"/>
              <w:rPr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Број рачуна понуђача и назив банке:</w:t>
            </w:r>
          </w:p>
        </w:tc>
        <w:tc>
          <w:tcPr>
            <w:tcW w:w="4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CBBF14" w14:textId="77777777" w:rsidR="00010BEF" w:rsidRDefault="00010BEF">
            <w:pPr>
              <w:pStyle w:val="Standard"/>
              <w:rPr>
                <w:b/>
                <w:bCs/>
                <w:i/>
                <w:iCs/>
                <w:lang w:val="ru-RU"/>
              </w:rPr>
            </w:pPr>
          </w:p>
        </w:tc>
      </w:tr>
      <w:tr w:rsidR="00010BEF" w14:paraId="5162A833" w14:textId="77777777" w:rsidTr="00557989">
        <w:trPr>
          <w:trHeight w:val="576"/>
        </w:trPr>
        <w:tc>
          <w:tcPr>
            <w:tcW w:w="4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D68B81" w14:textId="77777777" w:rsidR="00010BEF" w:rsidRDefault="00901892">
            <w:pPr>
              <w:pStyle w:val="Standard"/>
              <w:jc w:val="both"/>
            </w:pPr>
            <w:r>
              <w:rPr>
                <w:i/>
                <w:iCs/>
                <w:lang w:val="ru-RU"/>
              </w:rPr>
              <w:t>Лице овлашћено за потписивање уговора</w:t>
            </w:r>
          </w:p>
        </w:tc>
        <w:tc>
          <w:tcPr>
            <w:tcW w:w="4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B2AB4E" w14:textId="77777777" w:rsidR="00010BEF" w:rsidRDefault="00010BEF" w:rsidP="00557989">
            <w:pPr>
              <w:pStyle w:val="Standard"/>
              <w:rPr>
                <w:b/>
                <w:bCs/>
                <w:i/>
                <w:iCs/>
                <w:lang w:val="ru-RU"/>
              </w:rPr>
            </w:pPr>
          </w:p>
        </w:tc>
      </w:tr>
    </w:tbl>
    <w:p w14:paraId="50DB96B3" w14:textId="77777777" w:rsidR="00010BEF" w:rsidRDefault="00901892">
      <w:pPr>
        <w:pStyle w:val="Standard"/>
        <w:rPr>
          <w:rFonts w:eastAsia="TimesNewRomanPSMT,"/>
          <w:b/>
          <w:bCs/>
          <w:i/>
          <w:iCs/>
        </w:rPr>
      </w:pPr>
      <w:r>
        <w:rPr>
          <w:rFonts w:eastAsia="TimesNewRomanPSMT,"/>
          <w:b/>
          <w:bCs/>
          <w:i/>
          <w:iCs/>
        </w:rPr>
        <w:t>2) ПОНУДУ ПОДНОСИ:</w:t>
      </w:r>
    </w:p>
    <w:tbl>
      <w:tblPr>
        <w:tblW w:w="9285" w:type="dxa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85"/>
      </w:tblGrid>
      <w:tr w:rsidR="00010BEF" w14:paraId="627C9ED7" w14:textId="77777777" w:rsidTr="00557989">
        <w:trPr>
          <w:trHeight w:val="144"/>
        </w:trPr>
        <w:tc>
          <w:tcPr>
            <w:tcW w:w="9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3139A1" w14:textId="77777777" w:rsidR="00010BEF" w:rsidRDefault="00901892">
            <w:pPr>
              <w:pStyle w:val="Standard"/>
              <w:jc w:val="center"/>
              <w:rPr>
                <w:rFonts w:eastAsia="TimesNewRomanPSMT,"/>
                <w:b/>
                <w:bCs/>
              </w:rPr>
            </w:pPr>
            <w:r>
              <w:rPr>
                <w:rFonts w:eastAsia="TimesNewRomanPSMT,"/>
                <w:b/>
                <w:bCs/>
              </w:rPr>
              <w:t>А) САМОСТАЛНО</w:t>
            </w:r>
          </w:p>
        </w:tc>
      </w:tr>
      <w:tr w:rsidR="00010BEF" w14:paraId="665439E1" w14:textId="77777777" w:rsidTr="00557989">
        <w:trPr>
          <w:trHeight w:val="305"/>
        </w:trPr>
        <w:tc>
          <w:tcPr>
            <w:tcW w:w="9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E697A3" w14:textId="77777777" w:rsidR="00010BEF" w:rsidRDefault="00901892">
            <w:pPr>
              <w:pStyle w:val="Standard"/>
              <w:jc w:val="center"/>
              <w:rPr>
                <w:rFonts w:eastAsia="TimesNewRomanPSMT,"/>
                <w:b/>
                <w:bCs/>
              </w:rPr>
            </w:pPr>
            <w:r>
              <w:rPr>
                <w:rFonts w:eastAsia="TimesNewRomanPSMT,"/>
                <w:b/>
                <w:bCs/>
              </w:rPr>
              <w:t>Б) СА ПОДИЗВОЂАЧЕМ</w:t>
            </w:r>
          </w:p>
        </w:tc>
      </w:tr>
      <w:tr w:rsidR="00010BEF" w14:paraId="74F12918" w14:textId="77777777" w:rsidTr="00557989">
        <w:trPr>
          <w:trHeight w:val="144"/>
        </w:trPr>
        <w:tc>
          <w:tcPr>
            <w:tcW w:w="9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3D5BA2" w14:textId="77777777" w:rsidR="00010BEF" w:rsidRDefault="00901892">
            <w:pPr>
              <w:pStyle w:val="Standard"/>
              <w:jc w:val="center"/>
              <w:rPr>
                <w:rFonts w:eastAsia="TimesNewRomanPSMT,"/>
                <w:b/>
                <w:bCs/>
              </w:rPr>
            </w:pPr>
            <w:r>
              <w:rPr>
                <w:rFonts w:eastAsia="TimesNewRomanPSMT,"/>
                <w:b/>
                <w:bCs/>
              </w:rPr>
              <w:t>В) КАО ЗАЈЕДНИЧКУ ПОНУДУ</w:t>
            </w:r>
          </w:p>
        </w:tc>
      </w:tr>
    </w:tbl>
    <w:p w14:paraId="62C2765A" w14:textId="77777777" w:rsidR="00557989" w:rsidRDefault="00557989">
      <w:pPr>
        <w:pStyle w:val="Standard"/>
        <w:jc w:val="both"/>
        <w:rPr>
          <w:b/>
          <w:i/>
          <w:iCs/>
          <w:lang w:val="ru-RU"/>
        </w:rPr>
      </w:pPr>
    </w:p>
    <w:p w14:paraId="5943459E" w14:textId="77777777" w:rsidR="00010BEF" w:rsidRPr="00557989" w:rsidRDefault="00901892">
      <w:pPr>
        <w:pStyle w:val="Standard"/>
        <w:jc w:val="both"/>
      </w:pPr>
      <w:r>
        <w:rPr>
          <w:b/>
          <w:i/>
          <w:iCs/>
          <w:lang w:val="ru-RU"/>
        </w:rPr>
        <w:t>Напомена:</w:t>
      </w:r>
      <w:r>
        <w:rPr>
          <w:i/>
          <w:iCs/>
          <w:lang w:val="ru-RU"/>
        </w:rPr>
        <w:t xml:space="preserve"> заокружити начин подношења понуде и уписати податке о подизвођачу, уколико се понуда подноси са подизвођачем, односно податке о свим учесницима заједничке понуде, уколико понуду подноси група понуђача.</w:t>
      </w:r>
    </w:p>
    <w:p w14:paraId="04D29FF6" w14:textId="77777777" w:rsidR="00010BEF" w:rsidRDefault="00901892">
      <w:pPr>
        <w:pStyle w:val="Standard"/>
        <w:jc w:val="both"/>
        <w:rPr>
          <w:rFonts w:eastAsia="TimesNewRomanPSMT,"/>
          <w:b/>
          <w:bCs/>
          <w:i/>
        </w:rPr>
      </w:pPr>
      <w:r>
        <w:rPr>
          <w:rFonts w:eastAsia="TimesNewRomanPSMT,"/>
          <w:b/>
          <w:bCs/>
          <w:i/>
        </w:rPr>
        <w:lastRenderedPageBreak/>
        <w:t>3) ПОДАЦИ О ПОДИЗВОЂАЧУ</w:t>
      </w:r>
    </w:p>
    <w:tbl>
      <w:tblPr>
        <w:tblW w:w="9285" w:type="dxa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"/>
        <w:gridCol w:w="4218"/>
        <w:gridCol w:w="4603"/>
      </w:tblGrid>
      <w:tr w:rsidR="00010BEF" w14:paraId="5459CA81" w14:textId="77777777" w:rsidTr="00557989">
        <w:trPr>
          <w:trHeight w:val="638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4F4084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r>
              <w:rPr>
                <w:rFonts w:eastAsia="TimesNewRomanPSMT,"/>
                <w:bCs/>
                <w:i/>
              </w:rPr>
              <w:t>1)</w:t>
            </w: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6AB882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proofErr w:type="spellStart"/>
            <w:r>
              <w:rPr>
                <w:rFonts w:eastAsia="TimesNewRomanPSMT,"/>
                <w:bCs/>
                <w:i/>
              </w:rPr>
              <w:t>Назив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подизвођача</w:t>
            </w:r>
            <w:proofErr w:type="spellEnd"/>
            <w:r>
              <w:rPr>
                <w:rFonts w:eastAsia="TimesNewRomanPSMT,"/>
                <w:bCs/>
                <w:i/>
              </w:rPr>
              <w:t>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3521AE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</w:rPr>
            </w:pPr>
          </w:p>
        </w:tc>
      </w:tr>
      <w:tr w:rsidR="00010BEF" w14:paraId="4485700A" w14:textId="77777777" w:rsidTr="00557989">
        <w:trPr>
          <w:trHeight w:val="584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BA9CD8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1FC61C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proofErr w:type="spellStart"/>
            <w:r>
              <w:rPr>
                <w:rFonts w:eastAsia="TimesNewRomanPSMT,"/>
                <w:bCs/>
                <w:i/>
              </w:rPr>
              <w:t>Адреса</w:t>
            </w:r>
            <w:proofErr w:type="spellEnd"/>
            <w:r>
              <w:rPr>
                <w:rFonts w:eastAsia="TimesNewRomanPSMT,"/>
                <w:bCs/>
                <w:i/>
              </w:rPr>
              <w:t>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00107D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</w:rPr>
            </w:pPr>
          </w:p>
        </w:tc>
      </w:tr>
      <w:tr w:rsidR="00010BEF" w14:paraId="3F71DD15" w14:textId="77777777" w:rsidTr="00557989">
        <w:trPr>
          <w:trHeight w:val="144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28074C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ACDC60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proofErr w:type="spellStart"/>
            <w:r>
              <w:rPr>
                <w:rFonts w:eastAsia="TimesNewRomanPSMT,"/>
                <w:bCs/>
                <w:i/>
              </w:rPr>
              <w:t>Матични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број</w:t>
            </w:r>
            <w:proofErr w:type="spellEnd"/>
            <w:r>
              <w:rPr>
                <w:rFonts w:eastAsia="TimesNewRomanPSMT,"/>
                <w:bCs/>
                <w:i/>
              </w:rPr>
              <w:t>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8F530D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</w:rPr>
            </w:pPr>
          </w:p>
        </w:tc>
      </w:tr>
      <w:tr w:rsidR="00010BEF" w14:paraId="3ADEB490" w14:textId="77777777" w:rsidTr="00557989">
        <w:trPr>
          <w:trHeight w:val="144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E3B53C9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0A01BE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proofErr w:type="spellStart"/>
            <w:r>
              <w:rPr>
                <w:rFonts w:eastAsia="TimesNewRomanPSMT,"/>
                <w:bCs/>
                <w:i/>
              </w:rPr>
              <w:t>Порески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идентификациони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број</w:t>
            </w:r>
            <w:proofErr w:type="spellEnd"/>
            <w:r>
              <w:rPr>
                <w:rFonts w:eastAsia="TimesNewRomanPSMT,"/>
                <w:bCs/>
                <w:i/>
              </w:rPr>
              <w:t>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F18095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</w:rPr>
            </w:pPr>
          </w:p>
        </w:tc>
      </w:tr>
      <w:tr w:rsidR="00010BEF" w14:paraId="0A6926A5" w14:textId="77777777" w:rsidTr="00557989">
        <w:trPr>
          <w:trHeight w:val="144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C1C963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57A2FA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proofErr w:type="spellStart"/>
            <w:r>
              <w:rPr>
                <w:rFonts w:eastAsia="TimesNewRomanPSMT,"/>
                <w:bCs/>
                <w:i/>
              </w:rPr>
              <w:t>Име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особе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за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контакт</w:t>
            </w:r>
            <w:proofErr w:type="spellEnd"/>
            <w:r>
              <w:rPr>
                <w:rFonts w:eastAsia="TimesNewRomanPSMT,"/>
                <w:bCs/>
                <w:i/>
              </w:rPr>
              <w:t>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13F34A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</w:rPr>
            </w:pPr>
          </w:p>
        </w:tc>
      </w:tr>
      <w:tr w:rsidR="00010BEF" w14:paraId="744CD288" w14:textId="77777777" w:rsidTr="00557989">
        <w:trPr>
          <w:trHeight w:val="144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FC2EDD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9ECF35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  <w:lang w:val="ru-RU"/>
              </w:rPr>
            </w:pPr>
            <w:r>
              <w:rPr>
                <w:rFonts w:eastAsia="TimesNewRomanPSMT,"/>
                <w:bCs/>
                <w:i/>
                <w:lang w:val="ru-RU"/>
              </w:rPr>
              <w:t>Проценат укупне вредности набавке који ће извршити подизвођач: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7FEA51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  <w:lang w:val="ru-RU"/>
              </w:rPr>
            </w:pPr>
          </w:p>
        </w:tc>
      </w:tr>
      <w:tr w:rsidR="00010BEF" w14:paraId="71953BD0" w14:textId="77777777" w:rsidTr="00557989">
        <w:trPr>
          <w:trHeight w:val="144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359295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  <w:lang w:val="ru-RU"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453C9E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  <w:lang w:val="ru-RU"/>
              </w:rPr>
            </w:pPr>
            <w:r>
              <w:rPr>
                <w:rFonts w:eastAsia="TimesNewRomanPSMT,"/>
                <w:bCs/>
                <w:i/>
                <w:lang w:val="ru-RU"/>
              </w:rPr>
              <w:t>Део предмета набавке који ће извршити подизвођач: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332EC0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  <w:lang w:val="ru-RU"/>
              </w:rPr>
            </w:pPr>
          </w:p>
        </w:tc>
      </w:tr>
      <w:tr w:rsidR="00010BEF" w14:paraId="0B7A5CD3" w14:textId="77777777" w:rsidTr="00557989">
        <w:trPr>
          <w:trHeight w:val="144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248005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r>
              <w:rPr>
                <w:rFonts w:eastAsia="TimesNewRomanPSMT,"/>
                <w:bCs/>
                <w:i/>
              </w:rPr>
              <w:t>2)</w:t>
            </w: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FF131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proofErr w:type="spellStart"/>
            <w:r>
              <w:rPr>
                <w:rFonts w:eastAsia="TimesNewRomanPSMT,"/>
                <w:bCs/>
                <w:i/>
              </w:rPr>
              <w:t>Назив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подизвођача</w:t>
            </w:r>
            <w:proofErr w:type="spellEnd"/>
            <w:r>
              <w:rPr>
                <w:rFonts w:eastAsia="TimesNewRomanPSMT,"/>
                <w:bCs/>
                <w:i/>
              </w:rPr>
              <w:t>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E4D989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</w:rPr>
            </w:pPr>
          </w:p>
        </w:tc>
      </w:tr>
      <w:tr w:rsidR="00010BEF" w14:paraId="2103961E" w14:textId="77777777" w:rsidTr="00557989">
        <w:trPr>
          <w:trHeight w:val="144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47CE63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C58D9A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proofErr w:type="spellStart"/>
            <w:r>
              <w:rPr>
                <w:rFonts w:eastAsia="TimesNewRomanPSMT,"/>
                <w:bCs/>
                <w:i/>
              </w:rPr>
              <w:t>Адреса</w:t>
            </w:r>
            <w:proofErr w:type="spellEnd"/>
            <w:r>
              <w:rPr>
                <w:rFonts w:eastAsia="TimesNewRomanPSMT,"/>
                <w:bCs/>
                <w:i/>
              </w:rPr>
              <w:t>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D5F421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</w:rPr>
            </w:pPr>
          </w:p>
        </w:tc>
      </w:tr>
      <w:tr w:rsidR="00010BEF" w14:paraId="7C476CCF" w14:textId="77777777" w:rsidTr="00557989">
        <w:trPr>
          <w:trHeight w:val="144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A2C7C1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D5FC32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proofErr w:type="spellStart"/>
            <w:r>
              <w:rPr>
                <w:rFonts w:eastAsia="TimesNewRomanPSMT,"/>
                <w:bCs/>
                <w:i/>
              </w:rPr>
              <w:t>Матични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број</w:t>
            </w:r>
            <w:proofErr w:type="spellEnd"/>
            <w:r>
              <w:rPr>
                <w:rFonts w:eastAsia="TimesNewRomanPSMT,"/>
                <w:bCs/>
                <w:i/>
              </w:rPr>
              <w:t>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38F623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</w:rPr>
            </w:pPr>
          </w:p>
        </w:tc>
      </w:tr>
      <w:tr w:rsidR="00010BEF" w14:paraId="6271DCA8" w14:textId="77777777" w:rsidTr="00557989">
        <w:trPr>
          <w:trHeight w:val="144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264812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A7B294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proofErr w:type="spellStart"/>
            <w:r>
              <w:rPr>
                <w:rFonts w:eastAsia="TimesNewRomanPSMT,"/>
                <w:bCs/>
                <w:i/>
              </w:rPr>
              <w:t>Порески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идентификациони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број</w:t>
            </w:r>
            <w:proofErr w:type="spellEnd"/>
            <w:r>
              <w:rPr>
                <w:rFonts w:eastAsia="TimesNewRomanPSMT,"/>
                <w:bCs/>
                <w:i/>
              </w:rPr>
              <w:t>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7AC203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</w:rPr>
            </w:pPr>
          </w:p>
        </w:tc>
      </w:tr>
      <w:tr w:rsidR="00010BEF" w14:paraId="6D357202" w14:textId="77777777" w:rsidTr="00557989">
        <w:trPr>
          <w:trHeight w:val="144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2B04A1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5D6809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proofErr w:type="spellStart"/>
            <w:r>
              <w:rPr>
                <w:rFonts w:eastAsia="TimesNewRomanPSMT,"/>
                <w:bCs/>
                <w:i/>
              </w:rPr>
              <w:t>Име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особе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за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контакт</w:t>
            </w:r>
            <w:proofErr w:type="spellEnd"/>
            <w:r>
              <w:rPr>
                <w:rFonts w:eastAsia="TimesNewRomanPSMT,"/>
                <w:bCs/>
                <w:i/>
              </w:rPr>
              <w:t>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6CE90E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</w:rPr>
            </w:pPr>
          </w:p>
        </w:tc>
      </w:tr>
      <w:tr w:rsidR="00010BEF" w14:paraId="41C7B4A3" w14:textId="77777777" w:rsidTr="00557989">
        <w:trPr>
          <w:trHeight w:val="144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63B236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B88DD2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  <w:lang w:val="ru-RU"/>
              </w:rPr>
            </w:pPr>
            <w:r>
              <w:rPr>
                <w:rFonts w:eastAsia="TimesNewRomanPSMT,"/>
                <w:bCs/>
                <w:i/>
                <w:lang w:val="ru-RU"/>
              </w:rPr>
              <w:t>Проценат укупне вредности набавке који ће извршити подизвођач: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2580B7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  <w:lang w:val="ru-RU"/>
              </w:rPr>
            </w:pPr>
          </w:p>
        </w:tc>
      </w:tr>
      <w:tr w:rsidR="00010BEF" w14:paraId="3C31AA90" w14:textId="77777777" w:rsidTr="00557989">
        <w:trPr>
          <w:trHeight w:val="144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69A7FC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  <w:lang w:val="ru-RU"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5E2F0F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  <w:lang w:val="ru-RU"/>
              </w:rPr>
            </w:pPr>
            <w:r>
              <w:rPr>
                <w:rFonts w:eastAsia="TimesNewRomanPSMT,"/>
                <w:bCs/>
                <w:i/>
                <w:lang w:val="ru-RU"/>
              </w:rPr>
              <w:t>Део предмета набавке који ће извршити подизвођач: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403B59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  <w:lang w:val="ru-RU"/>
              </w:rPr>
            </w:pPr>
          </w:p>
        </w:tc>
      </w:tr>
    </w:tbl>
    <w:p w14:paraId="58691913" w14:textId="77777777" w:rsidR="00010BEF" w:rsidRDefault="00901892">
      <w:pPr>
        <w:pStyle w:val="Standard"/>
        <w:jc w:val="both"/>
        <w:rPr>
          <w:b/>
          <w:bCs/>
          <w:i/>
          <w:iCs/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t>Напомена:</w:t>
      </w:r>
    </w:p>
    <w:p w14:paraId="52F3C1AC" w14:textId="77777777" w:rsidR="00010BEF" w:rsidRDefault="00901892">
      <w:pPr>
        <w:pStyle w:val="Standard"/>
        <w:jc w:val="both"/>
      </w:pPr>
      <w:r>
        <w:rPr>
          <w:i/>
          <w:iCs/>
          <w:lang w:val="ru-RU"/>
        </w:rPr>
        <w:t>Табелу „Подаци о подизвођачу“ попуњавају само они понуђачи који подносе  понуду са подизвођачем, а уколико има већи број подизвођача од места предвиђених у табели, потребно је да се наведени образац копира у довољном броју примерака, да се попуни и достави за сваког подизвођача.</w:t>
      </w:r>
    </w:p>
    <w:p w14:paraId="6C59C02B" w14:textId="77777777" w:rsidR="00010BEF" w:rsidRDefault="00010BEF">
      <w:pPr>
        <w:pStyle w:val="Standard"/>
        <w:jc w:val="both"/>
      </w:pPr>
    </w:p>
    <w:p w14:paraId="4A2E25E9" w14:textId="77777777" w:rsidR="00010BEF" w:rsidRDefault="00010BEF">
      <w:pPr>
        <w:pStyle w:val="Standard"/>
        <w:jc w:val="both"/>
      </w:pPr>
    </w:p>
    <w:p w14:paraId="677131E3" w14:textId="77777777" w:rsidR="00010BEF" w:rsidRPr="00557989" w:rsidRDefault="00901892">
      <w:pPr>
        <w:pStyle w:val="Standard"/>
        <w:jc w:val="both"/>
      </w:pPr>
      <w:r>
        <w:rPr>
          <w:rFonts w:eastAsia="TimesNewRomanPSMT,"/>
          <w:b/>
          <w:bCs/>
          <w:i/>
        </w:rPr>
        <w:lastRenderedPageBreak/>
        <w:t xml:space="preserve">4) </w:t>
      </w:r>
      <w:r>
        <w:rPr>
          <w:rFonts w:eastAsia="TimesNewRomanPSMT,"/>
          <w:b/>
          <w:bCs/>
          <w:i/>
          <w:lang w:val="ru-RU"/>
        </w:rPr>
        <w:t xml:space="preserve">ПОДАЦИ О </w:t>
      </w:r>
      <w:proofErr w:type="gramStart"/>
      <w:r>
        <w:rPr>
          <w:rFonts w:eastAsia="TimesNewRomanPSMT,"/>
          <w:b/>
          <w:bCs/>
          <w:i/>
          <w:lang w:val="ru-RU"/>
        </w:rPr>
        <w:t>УЧЕСНИКУ  У</w:t>
      </w:r>
      <w:proofErr w:type="gramEnd"/>
      <w:r>
        <w:rPr>
          <w:rFonts w:eastAsia="TimesNewRomanPSMT,"/>
          <w:b/>
          <w:bCs/>
          <w:i/>
          <w:lang w:val="ru-RU"/>
        </w:rPr>
        <w:t xml:space="preserve"> ЗАЈЕДНИЧКОЈ ПОНУДИ</w:t>
      </w:r>
    </w:p>
    <w:tbl>
      <w:tblPr>
        <w:tblW w:w="9285" w:type="dxa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"/>
        <w:gridCol w:w="4218"/>
        <w:gridCol w:w="4603"/>
      </w:tblGrid>
      <w:tr w:rsidR="00010BEF" w14:paraId="6FA05B17" w14:textId="77777777">
        <w:trPr>
          <w:trHeight w:val="651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93ADEC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r>
              <w:rPr>
                <w:rFonts w:eastAsia="TimesNewRomanPSMT,"/>
                <w:bCs/>
                <w:i/>
              </w:rPr>
              <w:t>1)</w:t>
            </w: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843C7B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  <w:lang w:val="ru-RU"/>
              </w:rPr>
            </w:pPr>
            <w:r>
              <w:rPr>
                <w:rFonts w:eastAsia="TimesNewRomanPSMT,"/>
                <w:bCs/>
                <w:i/>
                <w:lang w:val="ru-RU"/>
              </w:rPr>
              <w:t>Назив учесника у заједничкој понуди: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111D5E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  <w:lang w:val="ru-RU"/>
              </w:rPr>
            </w:pPr>
          </w:p>
        </w:tc>
      </w:tr>
      <w:tr w:rsidR="00010BEF" w14:paraId="42BE7DC8" w14:textId="77777777">
        <w:trPr>
          <w:trHeight w:val="651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D3672E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  <w:lang w:val="ru-RU"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2A4A38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proofErr w:type="spellStart"/>
            <w:r>
              <w:rPr>
                <w:rFonts w:eastAsia="TimesNewRomanPSMT,"/>
                <w:bCs/>
                <w:i/>
              </w:rPr>
              <w:t>Адреса</w:t>
            </w:r>
            <w:proofErr w:type="spellEnd"/>
            <w:r>
              <w:rPr>
                <w:rFonts w:eastAsia="TimesNewRomanPSMT,"/>
                <w:bCs/>
                <w:i/>
              </w:rPr>
              <w:t>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6E1F95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</w:rPr>
            </w:pPr>
          </w:p>
        </w:tc>
      </w:tr>
      <w:tr w:rsidR="00010BEF" w14:paraId="05B22D45" w14:textId="77777777">
        <w:trPr>
          <w:trHeight w:val="651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EC35A7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D312E6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proofErr w:type="spellStart"/>
            <w:r>
              <w:rPr>
                <w:rFonts w:eastAsia="TimesNewRomanPSMT,"/>
                <w:bCs/>
                <w:i/>
              </w:rPr>
              <w:t>Матични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број</w:t>
            </w:r>
            <w:proofErr w:type="spellEnd"/>
            <w:r>
              <w:rPr>
                <w:rFonts w:eastAsia="TimesNewRomanPSMT,"/>
                <w:bCs/>
                <w:i/>
              </w:rPr>
              <w:t>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88C31E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</w:rPr>
            </w:pPr>
          </w:p>
        </w:tc>
      </w:tr>
      <w:tr w:rsidR="00010BEF" w14:paraId="2B668FE6" w14:textId="77777777">
        <w:trPr>
          <w:trHeight w:val="651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7F5B9A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E9EAE0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proofErr w:type="spellStart"/>
            <w:r>
              <w:rPr>
                <w:rFonts w:eastAsia="TimesNewRomanPSMT,"/>
                <w:bCs/>
                <w:i/>
              </w:rPr>
              <w:t>Порески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идентификациони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број</w:t>
            </w:r>
            <w:proofErr w:type="spellEnd"/>
            <w:r>
              <w:rPr>
                <w:rFonts w:eastAsia="TimesNewRomanPSMT,"/>
                <w:bCs/>
                <w:i/>
              </w:rPr>
              <w:t>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E47B99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</w:rPr>
            </w:pPr>
          </w:p>
        </w:tc>
      </w:tr>
      <w:tr w:rsidR="00010BEF" w14:paraId="3D0ACA9B" w14:textId="77777777">
        <w:trPr>
          <w:trHeight w:val="651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AB3303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D0C65D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proofErr w:type="spellStart"/>
            <w:r>
              <w:rPr>
                <w:rFonts w:eastAsia="TimesNewRomanPSMT,"/>
                <w:bCs/>
                <w:i/>
              </w:rPr>
              <w:t>Име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особе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за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контакт</w:t>
            </w:r>
            <w:proofErr w:type="spellEnd"/>
            <w:r>
              <w:rPr>
                <w:rFonts w:eastAsia="TimesNewRomanPSMT,"/>
                <w:bCs/>
                <w:i/>
              </w:rPr>
              <w:t>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56DA8B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</w:rPr>
            </w:pPr>
          </w:p>
        </w:tc>
      </w:tr>
      <w:tr w:rsidR="00010BEF" w14:paraId="1A04160D" w14:textId="77777777">
        <w:trPr>
          <w:trHeight w:val="651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0B7A6B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r>
              <w:rPr>
                <w:rFonts w:eastAsia="TimesNewRomanPSMT,"/>
                <w:bCs/>
                <w:i/>
              </w:rPr>
              <w:t>2)</w:t>
            </w: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643A1A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  <w:lang w:val="ru-RU"/>
              </w:rPr>
            </w:pPr>
            <w:r>
              <w:rPr>
                <w:rFonts w:eastAsia="TimesNewRomanPSMT,"/>
                <w:bCs/>
                <w:i/>
                <w:lang w:val="ru-RU"/>
              </w:rPr>
              <w:t>Назив учесника у заједничкој понуди: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15F27A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  <w:lang w:val="ru-RU"/>
              </w:rPr>
            </w:pPr>
          </w:p>
        </w:tc>
      </w:tr>
      <w:tr w:rsidR="00010BEF" w14:paraId="5B15C7E0" w14:textId="77777777">
        <w:trPr>
          <w:trHeight w:val="651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CEC17F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  <w:lang w:val="ru-RU"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E1F7A1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proofErr w:type="spellStart"/>
            <w:r>
              <w:rPr>
                <w:rFonts w:eastAsia="TimesNewRomanPSMT,"/>
                <w:bCs/>
                <w:i/>
              </w:rPr>
              <w:t>Адреса</w:t>
            </w:r>
            <w:proofErr w:type="spellEnd"/>
            <w:r>
              <w:rPr>
                <w:rFonts w:eastAsia="TimesNewRomanPSMT,"/>
                <w:bCs/>
                <w:i/>
              </w:rPr>
              <w:t>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E5DB2B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</w:rPr>
            </w:pPr>
          </w:p>
        </w:tc>
      </w:tr>
      <w:tr w:rsidR="00010BEF" w14:paraId="76035F77" w14:textId="77777777">
        <w:trPr>
          <w:trHeight w:val="651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A1D29C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199CA3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proofErr w:type="spellStart"/>
            <w:r>
              <w:rPr>
                <w:rFonts w:eastAsia="TimesNewRomanPSMT,"/>
                <w:bCs/>
                <w:i/>
              </w:rPr>
              <w:t>Матични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број</w:t>
            </w:r>
            <w:proofErr w:type="spellEnd"/>
            <w:r>
              <w:rPr>
                <w:rFonts w:eastAsia="TimesNewRomanPSMT,"/>
                <w:bCs/>
                <w:i/>
              </w:rPr>
              <w:t>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9AFDB2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</w:rPr>
            </w:pPr>
          </w:p>
        </w:tc>
      </w:tr>
      <w:tr w:rsidR="00010BEF" w14:paraId="192E14EC" w14:textId="77777777">
        <w:trPr>
          <w:trHeight w:val="651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725535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3BD18F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proofErr w:type="spellStart"/>
            <w:r>
              <w:rPr>
                <w:rFonts w:eastAsia="TimesNewRomanPSMT,"/>
                <w:bCs/>
                <w:i/>
              </w:rPr>
              <w:t>Порески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идентификациони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број</w:t>
            </w:r>
            <w:proofErr w:type="spellEnd"/>
            <w:r>
              <w:rPr>
                <w:rFonts w:eastAsia="TimesNewRomanPSMT,"/>
                <w:bCs/>
                <w:i/>
              </w:rPr>
              <w:t>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E325CE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</w:rPr>
            </w:pPr>
          </w:p>
        </w:tc>
      </w:tr>
      <w:tr w:rsidR="00010BEF" w14:paraId="59DFE6B9" w14:textId="77777777">
        <w:trPr>
          <w:trHeight w:val="651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E56758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BA6AFE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proofErr w:type="spellStart"/>
            <w:r>
              <w:rPr>
                <w:rFonts w:eastAsia="TimesNewRomanPSMT,"/>
                <w:bCs/>
                <w:i/>
              </w:rPr>
              <w:t>Име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особе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за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контакт</w:t>
            </w:r>
            <w:proofErr w:type="spellEnd"/>
            <w:r>
              <w:rPr>
                <w:rFonts w:eastAsia="TimesNewRomanPSMT,"/>
                <w:bCs/>
                <w:i/>
              </w:rPr>
              <w:t>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A76BD0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</w:rPr>
            </w:pPr>
          </w:p>
        </w:tc>
      </w:tr>
      <w:tr w:rsidR="00010BEF" w14:paraId="4ADD4C4D" w14:textId="77777777">
        <w:trPr>
          <w:trHeight w:val="651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A33114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r>
              <w:rPr>
                <w:rFonts w:eastAsia="TimesNewRomanPSMT,"/>
                <w:bCs/>
                <w:i/>
              </w:rPr>
              <w:t>3)</w:t>
            </w: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9EBF5A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  <w:lang w:val="ru-RU"/>
              </w:rPr>
            </w:pPr>
            <w:r>
              <w:rPr>
                <w:rFonts w:eastAsia="TimesNewRomanPSMT,"/>
                <w:bCs/>
                <w:i/>
                <w:lang w:val="ru-RU"/>
              </w:rPr>
              <w:t>Назив учесника у заједничкој понуди: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1FDFE5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  <w:lang w:val="ru-RU"/>
              </w:rPr>
            </w:pPr>
          </w:p>
        </w:tc>
      </w:tr>
      <w:tr w:rsidR="00010BEF" w14:paraId="3A8C4C95" w14:textId="77777777">
        <w:trPr>
          <w:trHeight w:val="651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C50668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  <w:lang w:val="ru-RU"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9394DA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proofErr w:type="spellStart"/>
            <w:r>
              <w:rPr>
                <w:rFonts w:eastAsia="TimesNewRomanPSMT,"/>
                <w:bCs/>
                <w:i/>
              </w:rPr>
              <w:t>Адреса</w:t>
            </w:r>
            <w:proofErr w:type="spellEnd"/>
            <w:r>
              <w:rPr>
                <w:rFonts w:eastAsia="TimesNewRomanPSMT,"/>
                <w:bCs/>
                <w:i/>
              </w:rPr>
              <w:t>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C25D91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</w:rPr>
            </w:pPr>
          </w:p>
        </w:tc>
      </w:tr>
      <w:tr w:rsidR="00010BEF" w14:paraId="5F0EA238" w14:textId="77777777">
        <w:trPr>
          <w:trHeight w:val="651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62BFDB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66F239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proofErr w:type="spellStart"/>
            <w:r>
              <w:rPr>
                <w:rFonts w:eastAsia="TimesNewRomanPSMT,"/>
                <w:bCs/>
                <w:i/>
              </w:rPr>
              <w:t>Матични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број</w:t>
            </w:r>
            <w:proofErr w:type="spellEnd"/>
            <w:r>
              <w:rPr>
                <w:rFonts w:eastAsia="TimesNewRomanPSMT,"/>
                <w:bCs/>
                <w:i/>
              </w:rPr>
              <w:t>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676159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</w:rPr>
            </w:pPr>
          </w:p>
        </w:tc>
      </w:tr>
      <w:tr w:rsidR="00010BEF" w14:paraId="3CA81512" w14:textId="77777777">
        <w:trPr>
          <w:trHeight w:val="651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72272B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557AE1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proofErr w:type="spellStart"/>
            <w:r>
              <w:rPr>
                <w:rFonts w:eastAsia="TimesNewRomanPSMT,"/>
                <w:bCs/>
                <w:i/>
              </w:rPr>
              <w:t>Порески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идентификациони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број</w:t>
            </w:r>
            <w:proofErr w:type="spellEnd"/>
            <w:r>
              <w:rPr>
                <w:rFonts w:eastAsia="TimesNewRomanPSMT,"/>
                <w:bCs/>
                <w:i/>
              </w:rPr>
              <w:t>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57F6E9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</w:rPr>
            </w:pPr>
          </w:p>
        </w:tc>
      </w:tr>
      <w:tr w:rsidR="00010BEF" w14:paraId="5681C2E2" w14:textId="77777777">
        <w:trPr>
          <w:trHeight w:val="651"/>
        </w:trPr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3D37DF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</w:p>
        </w:tc>
        <w:tc>
          <w:tcPr>
            <w:tcW w:w="4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9521CE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i/>
              </w:rPr>
            </w:pPr>
            <w:proofErr w:type="spellStart"/>
            <w:r>
              <w:rPr>
                <w:rFonts w:eastAsia="TimesNewRomanPSMT,"/>
                <w:bCs/>
                <w:i/>
              </w:rPr>
              <w:t>Име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особе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за</w:t>
            </w:r>
            <w:proofErr w:type="spellEnd"/>
            <w:r>
              <w:rPr>
                <w:rFonts w:eastAsia="TimesNewRomanPSMT,"/>
                <w:bCs/>
                <w:i/>
              </w:rPr>
              <w:t xml:space="preserve"> </w:t>
            </w:r>
            <w:proofErr w:type="spellStart"/>
            <w:r>
              <w:rPr>
                <w:rFonts w:eastAsia="TimesNewRomanPSMT,"/>
                <w:bCs/>
                <w:i/>
              </w:rPr>
              <w:t>контакт</w:t>
            </w:r>
            <w:proofErr w:type="spellEnd"/>
            <w:r>
              <w:rPr>
                <w:rFonts w:eastAsia="TimesNewRomanPSMT,"/>
                <w:bCs/>
                <w:i/>
              </w:rPr>
              <w:t>:</w:t>
            </w:r>
          </w:p>
        </w:tc>
        <w:tc>
          <w:tcPr>
            <w:tcW w:w="4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3EB3BA" w14:textId="77777777" w:rsidR="00010BEF" w:rsidRDefault="00010BEF">
            <w:pPr>
              <w:pStyle w:val="Standard"/>
              <w:jc w:val="both"/>
              <w:rPr>
                <w:rFonts w:eastAsia="TimesNewRomanPSMT,"/>
                <w:b/>
                <w:bCs/>
              </w:rPr>
            </w:pPr>
          </w:p>
        </w:tc>
      </w:tr>
    </w:tbl>
    <w:p w14:paraId="4B1E298C" w14:textId="77777777" w:rsidR="00010BEF" w:rsidRDefault="00901892">
      <w:pPr>
        <w:pStyle w:val="Standard"/>
        <w:jc w:val="both"/>
        <w:rPr>
          <w:b/>
          <w:bCs/>
          <w:i/>
          <w:iCs/>
          <w:u w:val="single"/>
        </w:rPr>
      </w:pPr>
      <w:proofErr w:type="spellStart"/>
      <w:r>
        <w:rPr>
          <w:b/>
          <w:bCs/>
          <w:i/>
          <w:iCs/>
          <w:u w:val="single"/>
        </w:rPr>
        <w:t>Напомена</w:t>
      </w:r>
      <w:proofErr w:type="spellEnd"/>
      <w:r>
        <w:rPr>
          <w:b/>
          <w:bCs/>
          <w:i/>
          <w:iCs/>
          <w:u w:val="single"/>
        </w:rPr>
        <w:t>:</w:t>
      </w:r>
    </w:p>
    <w:p w14:paraId="5F2CCAB5" w14:textId="77777777" w:rsidR="00010BEF" w:rsidRPr="00557989" w:rsidRDefault="00901892">
      <w:pPr>
        <w:pStyle w:val="Standard"/>
        <w:jc w:val="both"/>
      </w:pPr>
      <w:r>
        <w:rPr>
          <w:i/>
          <w:iCs/>
          <w:lang w:val="ru-RU"/>
        </w:rPr>
        <w:t>Табелу „Подаци о учеснику у заједничкој понуди“ попуњавају само они понуђачи који подносе заједничку понуду, а уколико има већи број учесника у заједничкој понуди од места предвиђених у табели, потребно је да се наведени образац копира у довољном броју примерака, да се попуни и достави за сваког понуђача који је учесник у заједничкој понуди</w:t>
      </w:r>
      <w:r>
        <w:rPr>
          <w:i/>
          <w:iCs/>
          <w:sz w:val="20"/>
          <w:szCs w:val="20"/>
          <w:lang w:val="ru-RU"/>
        </w:rPr>
        <w:t>.</w:t>
      </w:r>
    </w:p>
    <w:p w14:paraId="54695C57" w14:textId="64D23221" w:rsidR="00010BEF" w:rsidRPr="00557989" w:rsidRDefault="00901892">
      <w:pPr>
        <w:pStyle w:val="Standard"/>
        <w:jc w:val="both"/>
      </w:pPr>
      <w:r>
        <w:rPr>
          <w:rFonts w:eastAsia="TimesNewRomanPSMT,"/>
          <w:b/>
          <w:bCs/>
        </w:rPr>
        <w:lastRenderedPageBreak/>
        <w:t xml:space="preserve">5) </w:t>
      </w:r>
      <w:proofErr w:type="spellStart"/>
      <w:r>
        <w:rPr>
          <w:rFonts w:eastAsia="TimesNewRomanPSMT,"/>
          <w:b/>
          <w:bCs/>
        </w:rPr>
        <w:t>За</w:t>
      </w:r>
      <w:proofErr w:type="spellEnd"/>
      <w:r>
        <w:rPr>
          <w:rFonts w:eastAsia="TimesNewRomanPSMT,"/>
          <w:b/>
          <w:bCs/>
        </w:rPr>
        <w:t xml:space="preserve"> </w:t>
      </w:r>
      <w:proofErr w:type="spellStart"/>
      <w:r>
        <w:rPr>
          <w:rFonts w:eastAsia="TimesNewRomanPSMT,"/>
          <w:b/>
          <w:bCs/>
        </w:rPr>
        <w:t>Набавку</w:t>
      </w:r>
      <w:proofErr w:type="spellEnd"/>
      <w:r>
        <w:rPr>
          <w:rFonts w:eastAsia="TimesNewRomanPSMT,"/>
          <w:b/>
          <w:bCs/>
        </w:rPr>
        <w:t xml:space="preserve"> УСЛУГА - </w:t>
      </w:r>
      <w:r>
        <w:rPr>
          <w:b/>
          <w:bCs/>
        </w:rPr>
        <w:t xml:space="preserve">УСЛУГЕ ВРШЕЊА СТРУЧНОГ НАДЗОРА НАД ИЗВОЂЕЊМ РАДОВА НА ИЗГРАДЊИ ЛОКАЛНОГ ПУТА ОПОВО – ДЕБЕЉАЧА </w:t>
      </w:r>
      <w:r w:rsidR="000A04F6">
        <w:rPr>
          <w:b/>
          <w:bCs/>
          <w:lang w:val="sr-Cyrl-CS"/>
        </w:rPr>
        <w:t xml:space="preserve">- </w:t>
      </w:r>
      <w:proofErr w:type="gramStart"/>
      <w:r w:rsidR="000A04F6">
        <w:rPr>
          <w:b/>
          <w:bCs/>
          <w:lang w:val="sr-Cyrl-CS"/>
        </w:rPr>
        <w:t>НАСТАВАК</w:t>
      </w:r>
      <w:r>
        <w:rPr>
          <w:b/>
          <w:bCs/>
        </w:rPr>
        <w:t xml:space="preserve">  </w:t>
      </w:r>
      <w:r>
        <w:rPr>
          <w:rFonts w:eastAsia="TimesNewRomanPSMT,"/>
          <w:b/>
          <w:bCs/>
          <w:i/>
          <w:iCs/>
        </w:rPr>
        <w:t>,</w:t>
      </w:r>
      <w:proofErr w:type="gramEnd"/>
      <w:r>
        <w:rPr>
          <w:rFonts w:eastAsia="TimesNewRomanPSMT,"/>
          <w:b/>
          <w:bCs/>
        </w:rPr>
        <w:t xml:space="preserve"> ЈН </w:t>
      </w:r>
      <w:proofErr w:type="spellStart"/>
      <w:r>
        <w:rPr>
          <w:rFonts w:eastAsia="TimesNewRomanPSMT,"/>
          <w:b/>
          <w:bCs/>
        </w:rPr>
        <w:t>број</w:t>
      </w:r>
      <w:proofErr w:type="spellEnd"/>
      <w:r>
        <w:rPr>
          <w:rFonts w:eastAsia="TimesNewRomanPSMT,"/>
          <w:b/>
          <w:bCs/>
        </w:rPr>
        <w:t xml:space="preserve">  404-</w:t>
      </w:r>
      <w:r w:rsidR="000A04F6">
        <w:rPr>
          <w:rFonts w:eastAsia="TimesNewRomanPSMT,"/>
          <w:b/>
          <w:bCs/>
          <w:lang w:val="sr-Cyrl-CS"/>
        </w:rPr>
        <w:t>30</w:t>
      </w:r>
      <w:r>
        <w:rPr>
          <w:rFonts w:eastAsia="TimesNewRomanPSMT,"/>
          <w:b/>
          <w:bCs/>
        </w:rPr>
        <w:t>/</w:t>
      </w:r>
      <w:r w:rsidR="000A04F6">
        <w:rPr>
          <w:rFonts w:eastAsia="TimesNewRomanPSMT,"/>
          <w:b/>
          <w:bCs/>
          <w:lang w:val="sr-Cyrl-CS"/>
        </w:rPr>
        <w:t>2020</w:t>
      </w:r>
      <w:r>
        <w:rPr>
          <w:iCs/>
        </w:rPr>
        <w:t xml:space="preserve"> </w:t>
      </w:r>
      <w:r>
        <w:rPr>
          <w:b/>
          <w:iCs/>
        </w:rPr>
        <w:t>ПОНУДУ ДАЈЕМО КАКО СЛЕДИ:</w:t>
      </w:r>
    </w:p>
    <w:tbl>
      <w:tblPr>
        <w:tblW w:w="8625" w:type="dxa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8"/>
        <w:gridCol w:w="3377"/>
      </w:tblGrid>
      <w:tr w:rsidR="00010BEF" w14:paraId="0F7814C9" w14:textId="77777777">
        <w:trPr>
          <w:trHeight w:val="651"/>
        </w:trPr>
        <w:tc>
          <w:tcPr>
            <w:tcW w:w="5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086698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lang w:val="ru-RU"/>
              </w:rPr>
            </w:pPr>
          </w:p>
          <w:p w14:paraId="0254D221" w14:textId="105669DD" w:rsidR="00010BEF" w:rsidRDefault="00901892">
            <w:pPr>
              <w:pStyle w:val="Standard"/>
              <w:jc w:val="both"/>
            </w:pPr>
            <w:r>
              <w:rPr>
                <w:rFonts w:eastAsia="TimesNewRomanPSMT,"/>
                <w:bCs/>
                <w:lang w:val="ru-RU"/>
              </w:rPr>
              <w:t>Укупна цена услуге надзора</w:t>
            </w:r>
            <w:r>
              <w:rPr>
                <w:bCs/>
              </w:rPr>
              <w:t xml:space="preserve">  </w:t>
            </w: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пдв</w:t>
            </w:r>
            <w:proofErr w:type="spellEnd"/>
            <w:r>
              <w:rPr>
                <w:bCs/>
              </w:rPr>
              <w:t>-а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0DE79A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color w:val="FF0000"/>
                <w:lang w:val="ru-RU"/>
              </w:rPr>
            </w:pPr>
          </w:p>
          <w:p w14:paraId="2F7AA77C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color w:val="FF0000"/>
                <w:lang w:val="ru-RU"/>
              </w:rPr>
            </w:pPr>
          </w:p>
        </w:tc>
      </w:tr>
      <w:tr w:rsidR="00010BEF" w14:paraId="36880009" w14:textId="77777777">
        <w:trPr>
          <w:trHeight w:val="651"/>
        </w:trPr>
        <w:tc>
          <w:tcPr>
            <w:tcW w:w="5248" w:type="dxa"/>
            <w:tcBorders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C217F6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</w:rPr>
            </w:pPr>
          </w:p>
          <w:p w14:paraId="0D1DE54A" w14:textId="5E27F87C" w:rsidR="00010BEF" w:rsidRDefault="00901892">
            <w:pPr>
              <w:pStyle w:val="Standard"/>
              <w:jc w:val="both"/>
            </w:pPr>
            <w:r>
              <w:rPr>
                <w:rFonts w:eastAsia="TimesNewRomanPSMT,"/>
                <w:bCs/>
                <w:lang w:val="ru-RU"/>
              </w:rPr>
              <w:t>Укупна цена услуге надзора са пдв-ом</w:t>
            </w:r>
          </w:p>
        </w:tc>
        <w:tc>
          <w:tcPr>
            <w:tcW w:w="33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F20A75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lang w:val="ru-RU"/>
              </w:rPr>
            </w:pPr>
          </w:p>
        </w:tc>
      </w:tr>
      <w:tr w:rsidR="00010BEF" w14:paraId="1758BABA" w14:textId="77777777">
        <w:trPr>
          <w:trHeight w:val="651"/>
        </w:trPr>
        <w:tc>
          <w:tcPr>
            <w:tcW w:w="5248" w:type="dxa"/>
            <w:tcBorders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762D0B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</w:rPr>
            </w:pPr>
          </w:p>
          <w:p w14:paraId="42AAB552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</w:rPr>
            </w:pPr>
            <w:proofErr w:type="spellStart"/>
            <w:r>
              <w:rPr>
                <w:rFonts w:eastAsia="TimesNewRomanPSMT,"/>
                <w:bCs/>
              </w:rPr>
              <w:t>Аванс</w:t>
            </w:r>
            <w:proofErr w:type="spellEnd"/>
            <w:r>
              <w:rPr>
                <w:rFonts w:eastAsia="TimesNewRomanPSMT,"/>
                <w:bCs/>
              </w:rPr>
              <w:t xml:space="preserve"> (20%) </w:t>
            </w:r>
            <w:proofErr w:type="spellStart"/>
            <w:r>
              <w:rPr>
                <w:rFonts w:eastAsia="TimesNewRomanPSMT,"/>
                <w:bCs/>
              </w:rPr>
              <w:t>понуђене</w:t>
            </w:r>
            <w:proofErr w:type="spellEnd"/>
            <w:r>
              <w:rPr>
                <w:rFonts w:eastAsia="TimesNewRomanPSMT,"/>
                <w:bCs/>
              </w:rPr>
              <w:t xml:space="preserve"> </w:t>
            </w:r>
            <w:proofErr w:type="spellStart"/>
            <w:r>
              <w:rPr>
                <w:rFonts w:eastAsia="TimesNewRomanPSMT,"/>
                <w:bCs/>
              </w:rPr>
              <w:t>цене</w:t>
            </w:r>
            <w:proofErr w:type="spellEnd"/>
          </w:p>
        </w:tc>
        <w:tc>
          <w:tcPr>
            <w:tcW w:w="33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FAD8B7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lang w:val="ru-RU"/>
              </w:rPr>
            </w:pPr>
          </w:p>
        </w:tc>
      </w:tr>
      <w:tr w:rsidR="00010BEF" w14:paraId="40D7D369" w14:textId="77777777">
        <w:trPr>
          <w:trHeight w:val="651"/>
        </w:trPr>
        <w:tc>
          <w:tcPr>
            <w:tcW w:w="5248" w:type="dxa"/>
            <w:tcBorders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0027AB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lang w:val="ru-RU"/>
              </w:rPr>
            </w:pPr>
          </w:p>
          <w:p w14:paraId="1AFEAA82" w14:textId="77777777" w:rsidR="00010BEF" w:rsidRDefault="00901892">
            <w:pPr>
              <w:pStyle w:val="Standard"/>
              <w:jc w:val="both"/>
              <w:rPr>
                <w:rFonts w:eastAsia="TimesNewRomanPSMT,"/>
                <w:bCs/>
                <w:lang w:val="ru-RU"/>
              </w:rPr>
            </w:pPr>
            <w:r>
              <w:rPr>
                <w:rFonts w:eastAsia="TimesNewRomanPSMT,"/>
                <w:bCs/>
                <w:lang w:val="ru-RU"/>
              </w:rPr>
              <w:t>Рок важења понуде (не краћи од 60 дана)</w:t>
            </w:r>
          </w:p>
          <w:p w14:paraId="36DFF978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lang w:val="ru-RU"/>
              </w:rPr>
            </w:pPr>
          </w:p>
        </w:tc>
        <w:tc>
          <w:tcPr>
            <w:tcW w:w="33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724BEE" w14:textId="77777777" w:rsidR="00010BEF" w:rsidRDefault="00010BEF">
            <w:pPr>
              <w:pStyle w:val="Standard"/>
              <w:jc w:val="both"/>
              <w:rPr>
                <w:rFonts w:eastAsia="TimesNewRomanPSMT,"/>
                <w:bCs/>
                <w:lang w:val="ru-RU"/>
              </w:rPr>
            </w:pPr>
          </w:p>
        </w:tc>
      </w:tr>
    </w:tbl>
    <w:p w14:paraId="32D636D7" w14:textId="77777777" w:rsidR="00010BEF" w:rsidRDefault="00010BEF">
      <w:pPr>
        <w:pStyle w:val="Standard"/>
        <w:ind w:left="720" w:firstLine="720"/>
        <w:jc w:val="both"/>
        <w:rPr>
          <w:rFonts w:eastAsia="TimesNewRomanPSMT,"/>
          <w:bCs/>
        </w:rPr>
      </w:pPr>
    </w:p>
    <w:p w14:paraId="5F02ABD2" w14:textId="77777777" w:rsidR="00010BEF" w:rsidRDefault="00901892">
      <w:pPr>
        <w:pStyle w:val="Standard"/>
        <w:ind w:left="720" w:firstLine="720"/>
        <w:jc w:val="both"/>
        <w:rPr>
          <w:rFonts w:eastAsia="TimesNewRomanPSMT,"/>
          <w:bCs/>
        </w:rPr>
      </w:pPr>
      <w:proofErr w:type="spellStart"/>
      <w:r>
        <w:rPr>
          <w:rFonts w:eastAsia="TimesNewRomanPSMT,"/>
          <w:bCs/>
        </w:rPr>
        <w:t>Датум</w:t>
      </w:r>
      <w:proofErr w:type="spellEnd"/>
      <w:r>
        <w:rPr>
          <w:rFonts w:eastAsia="TimesNewRomanPSMT,"/>
          <w:bCs/>
        </w:rPr>
        <w:t xml:space="preserve"> </w:t>
      </w:r>
      <w:r>
        <w:rPr>
          <w:rFonts w:eastAsia="TimesNewRomanPSMT,"/>
          <w:bCs/>
        </w:rPr>
        <w:tab/>
      </w:r>
      <w:r>
        <w:rPr>
          <w:rFonts w:eastAsia="TimesNewRomanPSMT,"/>
          <w:bCs/>
        </w:rPr>
        <w:tab/>
      </w:r>
      <w:r>
        <w:rPr>
          <w:rFonts w:eastAsia="TimesNewRomanPSMT,"/>
          <w:bCs/>
        </w:rPr>
        <w:tab/>
      </w:r>
      <w:r>
        <w:rPr>
          <w:rFonts w:eastAsia="TimesNewRomanPSMT,"/>
          <w:bCs/>
        </w:rPr>
        <w:tab/>
      </w:r>
      <w:r>
        <w:rPr>
          <w:rFonts w:eastAsia="TimesNewRomanPSMT,"/>
          <w:bCs/>
        </w:rPr>
        <w:tab/>
        <w:t xml:space="preserve">              </w:t>
      </w:r>
      <w:proofErr w:type="spellStart"/>
      <w:r>
        <w:rPr>
          <w:rFonts w:eastAsia="TimesNewRomanPSMT,"/>
          <w:bCs/>
        </w:rPr>
        <w:t>Понуђач</w:t>
      </w:r>
      <w:proofErr w:type="spellEnd"/>
    </w:p>
    <w:p w14:paraId="04868FB4" w14:textId="77777777" w:rsidR="00010BEF" w:rsidRDefault="00901892">
      <w:pPr>
        <w:pStyle w:val="Standard"/>
        <w:ind w:left="2880" w:firstLine="720"/>
        <w:jc w:val="both"/>
        <w:rPr>
          <w:rFonts w:eastAsia="TimesNewRomanPSMT,"/>
          <w:bCs/>
        </w:rPr>
      </w:pPr>
      <w:r>
        <w:rPr>
          <w:rFonts w:eastAsia="TimesNewRomanPSMT,"/>
          <w:bCs/>
        </w:rPr>
        <w:t xml:space="preserve">    М. П.</w:t>
      </w:r>
    </w:p>
    <w:p w14:paraId="39439BE5" w14:textId="77777777" w:rsidR="00010BEF" w:rsidRDefault="00901892">
      <w:pPr>
        <w:pStyle w:val="Standard"/>
        <w:jc w:val="both"/>
        <w:rPr>
          <w:rFonts w:eastAsia="TimesNewRomanPS-BoldMT"/>
          <w:b/>
          <w:bCs/>
          <w:i/>
          <w:iCs/>
          <w:color w:val="002060"/>
        </w:rPr>
      </w:pPr>
      <w:r>
        <w:rPr>
          <w:rFonts w:eastAsia="TimesNewRomanPS-BoldMT"/>
          <w:b/>
          <w:bCs/>
          <w:i/>
          <w:iCs/>
          <w:color w:val="002060"/>
        </w:rPr>
        <w:t>__________________________</w:t>
      </w:r>
      <w:r>
        <w:rPr>
          <w:rFonts w:eastAsia="TimesNewRomanPS-BoldMT"/>
          <w:b/>
          <w:bCs/>
          <w:i/>
          <w:iCs/>
          <w:color w:val="002060"/>
        </w:rPr>
        <w:tab/>
        <w:t xml:space="preserve">                 ________________________________</w:t>
      </w:r>
    </w:p>
    <w:p w14:paraId="71C0802C" w14:textId="77777777" w:rsidR="00010BEF" w:rsidRDefault="00901892">
      <w:pPr>
        <w:pStyle w:val="Standard"/>
        <w:jc w:val="both"/>
        <w:rPr>
          <w:b/>
          <w:bCs/>
          <w:i/>
          <w:iCs/>
        </w:rPr>
      </w:pPr>
      <w:proofErr w:type="spellStart"/>
      <w:r>
        <w:rPr>
          <w:b/>
          <w:bCs/>
          <w:i/>
          <w:iCs/>
          <w:u w:val="single"/>
        </w:rPr>
        <w:t>Напомене</w:t>
      </w:r>
      <w:proofErr w:type="spellEnd"/>
      <w:r>
        <w:rPr>
          <w:b/>
          <w:bCs/>
          <w:i/>
          <w:iCs/>
          <w:u w:val="single"/>
        </w:rPr>
        <w:t>:</w:t>
      </w:r>
    </w:p>
    <w:p w14:paraId="01020BFA" w14:textId="77777777" w:rsidR="00010BEF" w:rsidRDefault="00901892">
      <w:pPr>
        <w:pStyle w:val="Standard"/>
        <w:jc w:val="both"/>
        <w:rPr>
          <w:i/>
          <w:iCs/>
        </w:rPr>
      </w:pPr>
      <w:proofErr w:type="spellStart"/>
      <w:r>
        <w:rPr>
          <w:i/>
          <w:iCs/>
        </w:rPr>
        <w:t>Образац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понуде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понуђач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мора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да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попуни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овери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печатом</w:t>
      </w:r>
      <w:proofErr w:type="spellEnd"/>
      <w:r>
        <w:rPr>
          <w:i/>
          <w:iCs/>
        </w:rPr>
        <w:t xml:space="preserve"> и </w:t>
      </w:r>
      <w:proofErr w:type="spellStart"/>
      <w:r>
        <w:rPr>
          <w:i/>
          <w:iCs/>
        </w:rPr>
        <w:t>потпише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чиме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потврђује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да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су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тачни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подаци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који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су</w:t>
      </w:r>
      <w:proofErr w:type="spellEnd"/>
      <w:r>
        <w:rPr>
          <w:i/>
          <w:iCs/>
        </w:rPr>
        <w:t xml:space="preserve"> у </w:t>
      </w:r>
      <w:proofErr w:type="spellStart"/>
      <w:r>
        <w:rPr>
          <w:i/>
          <w:iCs/>
        </w:rPr>
        <w:t>обрасцу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понуде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наведени</w:t>
      </w:r>
      <w:proofErr w:type="spellEnd"/>
      <w:r>
        <w:rPr>
          <w:i/>
          <w:iCs/>
        </w:rPr>
        <w:t xml:space="preserve">. </w:t>
      </w:r>
      <w:proofErr w:type="spellStart"/>
      <w:r>
        <w:rPr>
          <w:i/>
          <w:iCs/>
        </w:rPr>
        <w:t>Уколико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понуђачи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подносе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заједничку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понуду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група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понуђача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може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да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се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определи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да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образац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понуде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потписују</w:t>
      </w:r>
      <w:proofErr w:type="spellEnd"/>
      <w:r>
        <w:rPr>
          <w:i/>
          <w:iCs/>
        </w:rPr>
        <w:t xml:space="preserve"> и </w:t>
      </w:r>
      <w:proofErr w:type="spellStart"/>
      <w:r>
        <w:rPr>
          <w:i/>
          <w:iCs/>
        </w:rPr>
        <w:t>печатом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оверавају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сви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понуђачи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из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групе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понуђача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или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група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понуђача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може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да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одреди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једног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понуђача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из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групе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који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ће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попунити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потписати</w:t>
      </w:r>
      <w:proofErr w:type="spellEnd"/>
      <w:r>
        <w:rPr>
          <w:i/>
          <w:iCs/>
        </w:rPr>
        <w:t xml:space="preserve"> и </w:t>
      </w:r>
      <w:proofErr w:type="spellStart"/>
      <w:r>
        <w:rPr>
          <w:i/>
          <w:iCs/>
        </w:rPr>
        <w:t>печатом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оверити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образац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понуде</w:t>
      </w:r>
      <w:proofErr w:type="spellEnd"/>
      <w:r>
        <w:rPr>
          <w:i/>
          <w:iCs/>
        </w:rPr>
        <w:t>.</w:t>
      </w:r>
    </w:p>
    <w:p w14:paraId="46923030" w14:textId="3E74858A" w:rsidR="00010BEF" w:rsidRDefault="00901892">
      <w:pPr>
        <w:pStyle w:val="Standard"/>
        <w:jc w:val="both"/>
        <w:rPr>
          <w:i/>
          <w:iCs/>
        </w:rPr>
      </w:pPr>
      <w:proofErr w:type="spellStart"/>
      <w:r>
        <w:rPr>
          <w:i/>
          <w:iCs/>
        </w:rPr>
        <w:t>Уколико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је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предмет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јавне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набавке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обликован</w:t>
      </w:r>
      <w:proofErr w:type="spellEnd"/>
      <w:r>
        <w:rPr>
          <w:i/>
          <w:iCs/>
        </w:rPr>
        <w:t xml:space="preserve"> у </w:t>
      </w:r>
      <w:proofErr w:type="spellStart"/>
      <w:r>
        <w:rPr>
          <w:i/>
          <w:iCs/>
        </w:rPr>
        <w:t>више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партија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понуђачи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ће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попуњавати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образац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понуде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за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сваку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партију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посебно</w:t>
      </w:r>
      <w:proofErr w:type="spellEnd"/>
      <w:r>
        <w:rPr>
          <w:i/>
          <w:iCs/>
        </w:rPr>
        <w:t>.</w:t>
      </w:r>
    </w:p>
    <w:p w14:paraId="1733C678" w14:textId="38519A13" w:rsidR="003D6CFE" w:rsidRDefault="003D6CFE">
      <w:pPr>
        <w:pStyle w:val="Standard"/>
        <w:jc w:val="both"/>
        <w:rPr>
          <w:i/>
          <w:iCs/>
        </w:rPr>
      </w:pPr>
    </w:p>
    <w:p w14:paraId="2D909263" w14:textId="46EE0300" w:rsidR="003D6CFE" w:rsidRDefault="003D6CFE">
      <w:pPr>
        <w:pStyle w:val="Standard"/>
        <w:jc w:val="both"/>
        <w:rPr>
          <w:i/>
          <w:iCs/>
        </w:rPr>
      </w:pPr>
    </w:p>
    <w:p w14:paraId="33F5E4C7" w14:textId="77777777" w:rsidR="003D6CFE" w:rsidRDefault="003D6CFE">
      <w:pPr>
        <w:pStyle w:val="Standard"/>
        <w:jc w:val="both"/>
        <w:rPr>
          <w:i/>
          <w:iCs/>
        </w:rPr>
      </w:pPr>
    </w:p>
    <w:p w14:paraId="3DDDC849" w14:textId="00597728" w:rsidR="003D6CFE" w:rsidRPr="003D6CFE" w:rsidRDefault="00901892" w:rsidP="003D6CFE">
      <w:pPr>
        <w:pStyle w:val="Standard"/>
        <w:shd w:val="clear" w:color="auto" w:fill="C6D9F1"/>
        <w:jc w:val="center"/>
        <w:rPr>
          <w:b/>
          <w:bCs/>
          <w:i/>
          <w:iCs/>
          <w:sz w:val="28"/>
          <w:szCs w:val="28"/>
        </w:rPr>
      </w:pPr>
      <w:proofErr w:type="gramStart"/>
      <w:r>
        <w:rPr>
          <w:b/>
          <w:bCs/>
          <w:i/>
          <w:iCs/>
          <w:sz w:val="28"/>
          <w:szCs w:val="28"/>
        </w:rPr>
        <w:lastRenderedPageBreak/>
        <w:t>VII  МОДЕЛ</w:t>
      </w:r>
      <w:proofErr w:type="gramEnd"/>
      <w:r>
        <w:rPr>
          <w:b/>
          <w:bCs/>
          <w:i/>
          <w:iCs/>
          <w:sz w:val="28"/>
          <w:szCs w:val="28"/>
        </w:rPr>
        <w:t xml:space="preserve"> УГОВОРА</w:t>
      </w:r>
    </w:p>
    <w:p w14:paraId="3214091A" w14:textId="77777777" w:rsidR="00010BEF" w:rsidRDefault="00901892">
      <w:pPr>
        <w:pStyle w:val="Standard"/>
        <w:jc w:val="center"/>
      </w:pPr>
      <w:r>
        <w:rPr>
          <w:b/>
          <w:bCs/>
          <w:iCs/>
        </w:rPr>
        <w:t>УГОВОР О</w:t>
      </w:r>
      <w:r>
        <w:rPr>
          <w:rFonts w:eastAsia="TimesNewRomanPSMT,"/>
          <w:bCs/>
          <w:lang w:val="ru-RU"/>
        </w:rPr>
        <w:t xml:space="preserve"> </w:t>
      </w:r>
      <w:r>
        <w:rPr>
          <w:b/>
          <w:bCs/>
          <w:iCs/>
        </w:rPr>
        <w:t>ИЗВРШЕЊУ УСЛУГА</w:t>
      </w:r>
    </w:p>
    <w:p w14:paraId="45AE08B5" w14:textId="77777777" w:rsidR="00010BEF" w:rsidRDefault="00010BEF">
      <w:pPr>
        <w:pStyle w:val="Standard"/>
        <w:spacing w:after="0"/>
        <w:rPr>
          <w:rFonts w:eastAsia="TimesNewRomanPSMT,"/>
          <w:bCs/>
        </w:rPr>
      </w:pPr>
    </w:p>
    <w:p w14:paraId="4090CE90" w14:textId="77777777" w:rsidR="00010BEF" w:rsidRDefault="00901892">
      <w:pPr>
        <w:pStyle w:val="Standard"/>
        <w:spacing w:after="0"/>
        <w:rPr>
          <w:b/>
          <w:i/>
          <w:iCs/>
        </w:rPr>
      </w:pPr>
      <w:proofErr w:type="spellStart"/>
      <w:r>
        <w:rPr>
          <w:b/>
          <w:i/>
          <w:iCs/>
        </w:rPr>
        <w:t>Закључен</w:t>
      </w:r>
      <w:proofErr w:type="spellEnd"/>
      <w:r>
        <w:rPr>
          <w:b/>
          <w:i/>
          <w:iCs/>
        </w:rPr>
        <w:t xml:space="preserve"> </w:t>
      </w:r>
      <w:proofErr w:type="spellStart"/>
      <w:r>
        <w:rPr>
          <w:b/>
          <w:i/>
          <w:iCs/>
        </w:rPr>
        <w:t>између</w:t>
      </w:r>
      <w:proofErr w:type="spellEnd"/>
      <w:r>
        <w:rPr>
          <w:b/>
          <w:i/>
          <w:iCs/>
        </w:rPr>
        <w:t>:</w:t>
      </w:r>
    </w:p>
    <w:p w14:paraId="0E5136BE" w14:textId="77777777" w:rsidR="00010BEF" w:rsidRDefault="00010BEF">
      <w:pPr>
        <w:pStyle w:val="Standard"/>
        <w:spacing w:after="0"/>
        <w:rPr>
          <w:i/>
          <w:iCs/>
        </w:rPr>
      </w:pPr>
    </w:p>
    <w:p w14:paraId="5CADD4FD" w14:textId="77BD4FC7" w:rsidR="00010BEF" w:rsidRDefault="00901892">
      <w:pPr>
        <w:pStyle w:val="Standard"/>
        <w:spacing w:after="0"/>
      </w:pPr>
      <w:proofErr w:type="spellStart"/>
      <w:proofErr w:type="gramStart"/>
      <w:r>
        <w:rPr>
          <w:iCs/>
        </w:rPr>
        <w:t>Наручиоца</w:t>
      </w:r>
      <w:proofErr w:type="spellEnd"/>
      <w:r>
        <w:rPr>
          <w:iCs/>
        </w:rPr>
        <w:t xml:space="preserve"> </w:t>
      </w:r>
      <w:r>
        <w:rPr>
          <w:rFonts w:eastAsia="TimesNewRomanPSMT,"/>
          <w:bCs/>
          <w:lang w:val="ru-RU"/>
        </w:rPr>
        <w:t xml:space="preserve"> Општин</w:t>
      </w:r>
      <w:r w:rsidR="000A04F6">
        <w:rPr>
          <w:rFonts w:eastAsia="TimesNewRomanPSMT,"/>
          <w:bCs/>
          <w:lang w:val="ru-RU"/>
        </w:rPr>
        <w:t>ска</w:t>
      </w:r>
      <w:proofErr w:type="gramEnd"/>
      <w:r w:rsidR="000A04F6">
        <w:rPr>
          <w:rFonts w:eastAsia="TimesNewRomanPSMT,"/>
          <w:bCs/>
          <w:lang w:val="ru-RU"/>
        </w:rPr>
        <w:t xml:space="preserve"> управ</w:t>
      </w:r>
      <w:r>
        <w:rPr>
          <w:rFonts w:eastAsia="TimesNewRomanPSMT,"/>
          <w:bCs/>
          <w:lang w:val="ru-RU"/>
        </w:rPr>
        <w:t>а Опово</w:t>
      </w:r>
    </w:p>
    <w:p w14:paraId="13D0D012" w14:textId="77777777" w:rsidR="00010BEF" w:rsidRDefault="00901892">
      <w:pPr>
        <w:pStyle w:val="Standard"/>
        <w:spacing w:after="0"/>
      </w:pPr>
      <w:proofErr w:type="spellStart"/>
      <w:r>
        <w:rPr>
          <w:iCs/>
        </w:rPr>
        <w:t>са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седиштем</w:t>
      </w:r>
      <w:proofErr w:type="spellEnd"/>
      <w:r>
        <w:rPr>
          <w:iCs/>
        </w:rPr>
        <w:t xml:space="preserve"> </w:t>
      </w:r>
      <w:proofErr w:type="gramStart"/>
      <w:r>
        <w:rPr>
          <w:iCs/>
        </w:rPr>
        <w:t xml:space="preserve">у  </w:t>
      </w:r>
      <w:proofErr w:type="spellStart"/>
      <w:r>
        <w:rPr>
          <w:iCs/>
        </w:rPr>
        <w:t>Опову</w:t>
      </w:r>
      <w:proofErr w:type="spellEnd"/>
      <w:proofErr w:type="gramEnd"/>
      <w:r>
        <w:rPr>
          <w:iCs/>
        </w:rPr>
        <w:t xml:space="preserve">, </w:t>
      </w:r>
      <w:proofErr w:type="spellStart"/>
      <w:r>
        <w:rPr>
          <w:iCs/>
        </w:rPr>
        <w:t>улица</w:t>
      </w:r>
      <w:proofErr w:type="spellEnd"/>
      <w:r>
        <w:rPr>
          <w:iCs/>
        </w:rPr>
        <w:t xml:space="preserve">: </w:t>
      </w:r>
      <w:r>
        <w:rPr>
          <w:rFonts w:eastAsia="TimesNewRomanPSMT,"/>
          <w:bCs/>
          <w:lang w:val="ru-RU"/>
        </w:rPr>
        <w:t xml:space="preserve"> Бориса Кидрича бр.10,</w:t>
      </w:r>
    </w:p>
    <w:p w14:paraId="4CCAF411" w14:textId="77777777" w:rsidR="00010BEF" w:rsidRDefault="00901892">
      <w:pPr>
        <w:pStyle w:val="Standard"/>
        <w:spacing w:after="0"/>
      </w:pPr>
      <w:r>
        <w:rPr>
          <w:iCs/>
        </w:rPr>
        <w:t>ПИБ:</w:t>
      </w:r>
      <w:r>
        <w:rPr>
          <w:rFonts w:eastAsia="TimesNewRomanPSMT,"/>
          <w:bCs/>
          <w:lang w:val="ru-RU"/>
        </w:rPr>
        <w:t xml:space="preserve"> 102697271,</w:t>
      </w:r>
      <w:r>
        <w:rPr>
          <w:iCs/>
        </w:rPr>
        <w:t xml:space="preserve"> </w:t>
      </w:r>
      <w:proofErr w:type="spellStart"/>
      <w:r>
        <w:rPr>
          <w:iCs/>
        </w:rPr>
        <w:t>Матични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број</w:t>
      </w:r>
      <w:proofErr w:type="spellEnd"/>
      <w:r>
        <w:rPr>
          <w:iCs/>
        </w:rPr>
        <w:t>:</w:t>
      </w:r>
      <w:r>
        <w:rPr>
          <w:rFonts w:eastAsia="TimesNewRomanPSMT,"/>
          <w:bCs/>
          <w:lang w:val="ru-RU"/>
        </w:rPr>
        <w:t xml:space="preserve"> 08028842</w:t>
      </w:r>
      <w:r>
        <w:rPr>
          <w:iCs/>
        </w:rPr>
        <w:t>.</w:t>
      </w:r>
    </w:p>
    <w:p w14:paraId="21020C7D" w14:textId="77777777" w:rsidR="00010BEF" w:rsidRDefault="00901892">
      <w:pPr>
        <w:pStyle w:val="Standard"/>
        <w:spacing w:after="0"/>
      </w:pPr>
      <w:proofErr w:type="spellStart"/>
      <w:r>
        <w:rPr>
          <w:iCs/>
        </w:rPr>
        <w:t>Број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рачуна</w:t>
      </w:r>
      <w:proofErr w:type="spellEnd"/>
      <w:r>
        <w:rPr>
          <w:iCs/>
        </w:rPr>
        <w:t>:</w:t>
      </w:r>
      <w:r>
        <w:rPr>
          <w:rFonts w:eastAsia="TimesNewRomanPSMT,"/>
          <w:bCs/>
          <w:lang w:val="ru-RU"/>
        </w:rPr>
        <w:t xml:space="preserve"> 840-82640-43 код Управе за трезор</w:t>
      </w:r>
    </w:p>
    <w:p w14:paraId="66A5E8DB" w14:textId="77777777" w:rsidR="00010BEF" w:rsidRDefault="00901892">
      <w:pPr>
        <w:pStyle w:val="Standard"/>
        <w:spacing w:after="0"/>
        <w:jc w:val="both"/>
      </w:pPr>
      <w:proofErr w:type="spellStart"/>
      <w:r>
        <w:rPr>
          <w:iCs/>
        </w:rPr>
        <w:t>кога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заступа</w:t>
      </w:r>
      <w:proofErr w:type="spellEnd"/>
      <w:r>
        <w:rPr>
          <w:iCs/>
        </w:rPr>
        <w:t xml:space="preserve"> </w:t>
      </w:r>
      <w:r>
        <w:rPr>
          <w:rFonts w:eastAsia="TimesNewRomanPSMT,"/>
          <w:bCs/>
          <w:lang w:val="ru-RU"/>
        </w:rPr>
        <w:t xml:space="preserve">председник општине </w:t>
      </w:r>
      <w:proofErr w:type="spellStart"/>
      <w:r>
        <w:rPr>
          <w:rFonts w:eastAsia="TimesNewRomanPSMT,"/>
          <w:bCs/>
        </w:rPr>
        <w:t>др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Зоран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Тасић</w:t>
      </w:r>
      <w:proofErr w:type="spellEnd"/>
      <w:r>
        <w:rPr>
          <w:iCs/>
        </w:rPr>
        <w:t xml:space="preserve"> (у </w:t>
      </w:r>
      <w:proofErr w:type="spellStart"/>
      <w:r>
        <w:rPr>
          <w:iCs/>
        </w:rPr>
        <w:t>даљем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тексту</w:t>
      </w:r>
      <w:proofErr w:type="spellEnd"/>
      <w:r>
        <w:rPr>
          <w:iCs/>
        </w:rPr>
        <w:t>:</w:t>
      </w:r>
      <w:r>
        <w:rPr>
          <w:rFonts w:eastAsia="TimesNewRomanPSMT,"/>
          <w:bCs/>
          <w:lang w:val="ru-RU"/>
        </w:rPr>
        <w:t xml:space="preserve"> Наручилац</w:t>
      </w:r>
      <w:r>
        <w:rPr>
          <w:iCs/>
        </w:rPr>
        <w:t>)</w:t>
      </w:r>
    </w:p>
    <w:p w14:paraId="05E30469" w14:textId="77777777" w:rsidR="00010BEF" w:rsidRDefault="00010BEF">
      <w:pPr>
        <w:pStyle w:val="Standard"/>
        <w:spacing w:after="0"/>
        <w:rPr>
          <w:iCs/>
        </w:rPr>
      </w:pPr>
    </w:p>
    <w:p w14:paraId="712CE45E" w14:textId="77777777" w:rsidR="00010BEF" w:rsidRDefault="00901892">
      <w:pPr>
        <w:pStyle w:val="Standard"/>
        <w:spacing w:after="0"/>
        <w:rPr>
          <w:iCs/>
        </w:rPr>
      </w:pPr>
      <w:r>
        <w:rPr>
          <w:iCs/>
        </w:rPr>
        <w:t>и</w:t>
      </w:r>
    </w:p>
    <w:p w14:paraId="6241DB23" w14:textId="77777777" w:rsidR="00010BEF" w:rsidRDefault="00010BEF">
      <w:pPr>
        <w:pStyle w:val="Standard"/>
        <w:spacing w:after="0"/>
        <w:rPr>
          <w:iCs/>
        </w:rPr>
      </w:pPr>
    </w:p>
    <w:p w14:paraId="1380CAA0" w14:textId="77777777" w:rsidR="00010BEF" w:rsidRDefault="00901892">
      <w:pPr>
        <w:pStyle w:val="Standard"/>
        <w:spacing w:after="0"/>
        <w:rPr>
          <w:iCs/>
        </w:rPr>
      </w:pPr>
      <w:r>
        <w:rPr>
          <w:iCs/>
        </w:rPr>
        <w:t>................................................................................................</w:t>
      </w:r>
    </w:p>
    <w:p w14:paraId="4EEA07BC" w14:textId="77777777" w:rsidR="00010BEF" w:rsidRDefault="00901892">
      <w:pPr>
        <w:pStyle w:val="Standard"/>
        <w:spacing w:after="0"/>
        <w:rPr>
          <w:iCs/>
        </w:rPr>
      </w:pPr>
      <w:proofErr w:type="spellStart"/>
      <w:r>
        <w:rPr>
          <w:iCs/>
        </w:rPr>
        <w:t>са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седиштем</w:t>
      </w:r>
      <w:proofErr w:type="spellEnd"/>
      <w:r>
        <w:rPr>
          <w:iCs/>
        </w:rPr>
        <w:t xml:space="preserve"> у ............................................, </w:t>
      </w:r>
      <w:proofErr w:type="spellStart"/>
      <w:r>
        <w:rPr>
          <w:iCs/>
        </w:rPr>
        <w:t>улица</w:t>
      </w:r>
      <w:proofErr w:type="spellEnd"/>
      <w:r>
        <w:rPr>
          <w:iCs/>
        </w:rPr>
        <w:t xml:space="preserve"> .........................................., </w:t>
      </w:r>
      <w:proofErr w:type="gramStart"/>
      <w:r>
        <w:rPr>
          <w:iCs/>
        </w:rPr>
        <w:t>ПИБ:..........................</w:t>
      </w:r>
      <w:proofErr w:type="gramEnd"/>
      <w:r>
        <w:rPr>
          <w:iCs/>
        </w:rPr>
        <w:t xml:space="preserve"> </w:t>
      </w:r>
      <w:proofErr w:type="spellStart"/>
      <w:r>
        <w:rPr>
          <w:iCs/>
        </w:rPr>
        <w:t>Матични</w:t>
      </w:r>
      <w:proofErr w:type="spellEnd"/>
      <w:r>
        <w:rPr>
          <w:iCs/>
        </w:rPr>
        <w:t xml:space="preserve"> број: ........................................</w:t>
      </w:r>
    </w:p>
    <w:p w14:paraId="03378633" w14:textId="77777777" w:rsidR="00010BEF" w:rsidRDefault="00901892">
      <w:pPr>
        <w:pStyle w:val="Standard"/>
        <w:spacing w:after="0"/>
        <w:rPr>
          <w:iCs/>
        </w:rPr>
      </w:pPr>
      <w:proofErr w:type="spellStart"/>
      <w:r>
        <w:rPr>
          <w:iCs/>
        </w:rPr>
        <w:t>Број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рачуна</w:t>
      </w:r>
      <w:proofErr w:type="spellEnd"/>
      <w:r>
        <w:rPr>
          <w:iCs/>
        </w:rPr>
        <w:t xml:space="preserve">: ............................................ </w:t>
      </w:r>
      <w:proofErr w:type="spellStart"/>
      <w:r>
        <w:rPr>
          <w:iCs/>
        </w:rPr>
        <w:t>Назив</w:t>
      </w:r>
      <w:proofErr w:type="spellEnd"/>
      <w:r>
        <w:rPr>
          <w:iCs/>
        </w:rPr>
        <w:t xml:space="preserve"> </w:t>
      </w:r>
      <w:proofErr w:type="spellStart"/>
      <w:proofErr w:type="gramStart"/>
      <w:r>
        <w:rPr>
          <w:iCs/>
        </w:rPr>
        <w:t>банке</w:t>
      </w:r>
      <w:proofErr w:type="spellEnd"/>
      <w:r>
        <w:rPr>
          <w:iCs/>
        </w:rPr>
        <w:t>:......................................</w:t>
      </w:r>
      <w:proofErr w:type="gramEnd"/>
      <w:r>
        <w:rPr>
          <w:iCs/>
        </w:rPr>
        <w:t>,</w:t>
      </w:r>
    </w:p>
    <w:p w14:paraId="04241046" w14:textId="77777777" w:rsidR="00010BEF" w:rsidRDefault="00901892">
      <w:pPr>
        <w:pStyle w:val="Standard"/>
        <w:spacing w:after="0"/>
        <w:rPr>
          <w:iCs/>
        </w:rPr>
      </w:pPr>
      <w:proofErr w:type="spellStart"/>
      <w:proofErr w:type="gramStart"/>
      <w:r>
        <w:rPr>
          <w:iCs/>
        </w:rPr>
        <w:t>Телефон</w:t>
      </w:r>
      <w:proofErr w:type="spellEnd"/>
      <w:r>
        <w:rPr>
          <w:iCs/>
        </w:rPr>
        <w:t>:............................</w:t>
      </w:r>
      <w:proofErr w:type="spellStart"/>
      <w:proofErr w:type="gramEnd"/>
      <w:r>
        <w:rPr>
          <w:iCs/>
        </w:rPr>
        <w:t>Телефакс</w:t>
      </w:r>
      <w:proofErr w:type="spellEnd"/>
      <w:r>
        <w:rPr>
          <w:iCs/>
        </w:rPr>
        <w:t>:</w:t>
      </w:r>
    </w:p>
    <w:p w14:paraId="7690F451" w14:textId="77777777" w:rsidR="00010BEF" w:rsidRDefault="00901892">
      <w:pPr>
        <w:pStyle w:val="Standard"/>
        <w:spacing w:after="0"/>
        <w:rPr>
          <w:iCs/>
        </w:rPr>
      </w:pPr>
      <w:proofErr w:type="spellStart"/>
      <w:r>
        <w:rPr>
          <w:iCs/>
        </w:rPr>
        <w:t>кога</w:t>
      </w:r>
      <w:proofErr w:type="spellEnd"/>
      <w:r>
        <w:rPr>
          <w:iCs/>
        </w:rPr>
        <w:t xml:space="preserve"> заступа...................................................................</w:t>
      </w:r>
    </w:p>
    <w:p w14:paraId="31F9C2AD" w14:textId="77777777" w:rsidR="00010BEF" w:rsidRDefault="00901892">
      <w:pPr>
        <w:pStyle w:val="Standard"/>
        <w:spacing w:after="0"/>
      </w:pPr>
      <w:r>
        <w:rPr>
          <w:iCs/>
        </w:rPr>
        <w:t xml:space="preserve">(у </w:t>
      </w:r>
      <w:proofErr w:type="spellStart"/>
      <w:r>
        <w:rPr>
          <w:iCs/>
        </w:rPr>
        <w:t>даљем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тексту</w:t>
      </w:r>
      <w:proofErr w:type="spellEnd"/>
      <w:r>
        <w:rPr>
          <w:iCs/>
        </w:rPr>
        <w:t xml:space="preserve">: </w:t>
      </w:r>
      <w:proofErr w:type="spellStart"/>
      <w:r>
        <w:rPr>
          <w:bCs/>
          <w:iCs/>
        </w:rPr>
        <w:t>извршилац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услуга</w:t>
      </w:r>
      <w:proofErr w:type="spellEnd"/>
      <w:r>
        <w:rPr>
          <w:iCs/>
        </w:rPr>
        <w:t>),</w:t>
      </w:r>
    </w:p>
    <w:p w14:paraId="55AE29C2" w14:textId="77777777" w:rsidR="00010BEF" w:rsidRDefault="00010BEF">
      <w:pPr>
        <w:pStyle w:val="Standard"/>
        <w:spacing w:after="0"/>
        <w:rPr>
          <w:i/>
          <w:iCs/>
        </w:rPr>
      </w:pPr>
    </w:p>
    <w:p w14:paraId="1584D930" w14:textId="77777777" w:rsidR="00010BEF" w:rsidRDefault="00010BEF">
      <w:pPr>
        <w:pStyle w:val="Standard"/>
        <w:spacing w:after="0"/>
        <w:jc w:val="both"/>
        <w:rPr>
          <w:rFonts w:eastAsia="TimesNewRomanPSMT,"/>
          <w:bCs/>
        </w:rPr>
      </w:pPr>
    </w:p>
    <w:p w14:paraId="248CB485" w14:textId="77777777" w:rsidR="00010BEF" w:rsidRDefault="00901892">
      <w:pPr>
        <w:pStyle w:val="Standard"/>
        <w:jc w:val="center"/>
      </w:pPr>
      <w:r>
        <w:rPr>
          <w:rFonts w:eastAsia="TimesNewRomanPSMT,"/>
          <w:bCs/>
          <w:lang w:val="ru-RU"/>
        </w:rPr>
        <w:t>Члан 1</w:t>
      </w:r>
      <w:r>
        <w:rPr>
          <w:b/>
          <w:bCs/>
          <w:sz w:val="22"/>
          <w:szCs w:val="22"/>
        </w:rPr>
        <w:t>.</w:t>
      </w:r>
    </w:p>
    <w:p w14:paraId="44F620FE" w14:textId="2DCF9417" w:rsidR="00010BEF" w:rsidRDefault="00901892">
      <w:pPr>
        <w:pStyle w:val="Standard"/>
        <w:jc w:val="both"/>
      </w:pPr>
      <w:r>
        <w:rPr>
          <w:rFonts w:eastAsia="TimesNewRomanPSMT,"/>
          <w:bCs/>
          <w:lang w:val="ru-RU"/>
        </w:rPr>
        <w:tab/>
        <w:t xml:space="preserve">Предмет Уговора о јавној набавци је  </w:t>
      </w:r>
      <w:proofErr w:type="spellStart"/>
      <w:r>
        <w:rPr>
          <w:rFonts w:eastAsia="TimesNewRomanPSMT,"/>
          <w:bCs/>
        </w:rPr>
        <w:t>Набавка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услуга</w:t>
      </w:r>
      <w:proofErr w:type="spellEnd"/>
      <w:r>
        <w:rPr>
          <w:rFonts w:eastAsia="TimesNewRomanPSMT,"/>
          <w:bCs/>
        </w:rPr>
        <w:t xml:space="preserve"> -  </w:t>
      </w:r>
      <w:r>
        <w:rPr>
          <w:bCs/>
        </w:rPr>
        <w:t xml:space="preserve">УСЛУГЕ ВРШЕЊА СТРУЧНОГ НАДЗОРА НАД ИЗВОЂЕЊМ РАДОВА НА ИЗГРАДЊИ ЛОКАЛНОГ ПУТА ОПОВО – ДЕБЕЉАЧА </w:t>
      </w:r>
      <w:r w:rsidR="000A04F6">
        <w:rPr>
          <w:bCs/>
          <w:lang w:val="sr-Cyrl-CS"/>
        </w:rPr>
        <w:t>- НАСТАВАК</w:t>
      </w:r>
      <w:r>
        <w:rPr>
          <w:bCs/>
        </w:rPr>
        <w:t xml:space="preserve"> </w:t>
      </w:r>
      <w:r>
        <w:rPr>
          <w:rFonts w:eastAsia="TimesNewRomanPSMT,"/>
          <w:bCs/>
          <w:lang w:val="ru-RU"/>
        </w:rPr>
        <w:t>на основу спроведеног поступка јавне набавке</w:t>
      </w:r>
      <w:r w:rsidR="000A04F6">
        <w:rPr>
          <w:rFonts w:eastAsia="TimesNewRomanPSMT,"/>
          <w:bCs/>
          <w:lang w:val="ru-RU"/>
        </w:rPr>
        <w:t xml:space="preserve"> мале вредности</w:t>
      </w:r>
      <w:r>
        <w:rPr>
          <w:rFonts w:eastAsia="TimesNewRomanPSMT,"/>
          <w:bCs/>
          <w:lang w:val="ru-RU"/>
        </w:rPr>
        <w:t xml:space="preserve">, </w:t>
      </w:r>
      <w:r>
        <w:rPr>
          <w:rFonts w:eastAsia="TimesNewRomanPSMT,"/>
          <w:bCs/>
        </w:rPr>
        <w:t>б</w:t>
      </w:r>
      <w:r>
        <w:rPr>
          <w:rFonts w:eastAsia="TimesNewRomanPSMT,"/>
          <w:bCs/>
          <w:lang w:val="ru-RU"/>
        </w:rPr>
        <w:t>р.404-</w:t>
      </w:r>
      <w:r w:rsidR="000A04F6">
        <w:rPr>
          <w:rFonts w:eastAsia="TimesNewRomanPSMT,"/>
          <w:bCs/>
          <w:lang w:val="sr-Cyrl-CS"/>
        </w:rPr>
        <w:t>30</w:t>
      </w:r>
      <w:r>
        <w:rPr>
          <w:rFonts w:eastAsia="TimesNewRomanPSMT,"/>
          <w:bCs/>
          <w:lang w:val="ru-RU"/>
        </w:rPr>
        <w:t>/</w:t>
      </w:r>
      <w:r w:rsidR="000A04F6">
        <w:rPr>
          <w:rFonts w:eastAsia="TimesNewRomanPSMT,"/>
          <w:bCs/>
          <w:lang w:val="ru-RU"/>
        </w:rPr>
        <w:t>2020</w:t>
      </w:r>
      <w:r>
        <w:rPr>
          <w:rFonts w:eastAsia="TimesNewRomanPSMT,"/>
          <w:bCs/>
          <w:lang w:val="ru-RU"/>
        </w:rPr>
        <w:t xml:space="preserve">, у свему у складу са конкурсном  документацијом  Наручиоца као и прихваћеном понудом </w:t>
      </w:r>
      <w:r>
        <w:rPr>
          <w:rFonts w:eastAsia="TimesNewRomanPSMT,"/>
          <w:bCs/>
        </w:rPr>
        <w:t>И</w:t>
      </w:r>
      <w:r>
        <w:rPr>
          <w:rFonts w:eastAsia="TimesNewRomanPSMT,"/>
          <w:bCs/>
          <w:lang w:val="ru-RU"/>
        </w:rPr>
        <w:t>звршиоца  бр. ________ од _______ год., које су саставни део овог Уговора.</w:t>
      </w:r>
    </w:p>
    <w:p w14:paraId="315C7F79" w14:textId="77777777" w:rsidR="00010BEF" w:rsidRDefault="00901892">
      <w:pPr>
        <w:pStyle w:val="Standard"/>
        <w:jc w:val="center"/>
      </w:pPr>
      <w:proofErr w:type="spellStart"/>
      <w:r>
        <w:t>Члан</w:t>
      </w:r>
      <w:proofErr w:type="spellEnd"/>
      <w:r>
        <w:t xml:space="preserve"> 2.</w:t>
      </w:r>
    </w:p>
    <w:p w14:paraId="44931E92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proofErr w:type="spellStart"/>
      <w:r>
        <w:t>Стручни</w:t>
      </w:r>
      <w:proofErr w:type="spellEnd"/>
      <w:r>
        <w:t xml:space="preserve"> </w:t>
      </w:r>
      <w:proofErr w:type="spellStart"/>
      <w:r>
        <w:t>надзор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1.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 </w:t>
      </w:r>
      <w:proofErr w:type="spellStart"/>
      <w:r>
        <w:t>треба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врши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одредбама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планирању</w:t>
      </w:r>
      <w:proofErr w:type="spellEnd"/>
      <w:r>
        <w:t xml:space="preserve"> и </w:t>
      </w:r>
      <w:proofErr w:type="spellStart"/>
      <w:r>
        <w:t>изградњи</w:t>
      </w:r>
      <w:proofErr w:type="spellEnd"/>
      <w:r>
        <w:t xml:space="preserve"> (“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РС”, </w:t>
      </w:r>
      <w:proofErr w:type="spellStart"/>
      <w:r>
        <w:t>број</w:t>
      </w:r>
      <w:proofErr w:type="spellEnd"/>
      <w:r>
        <w:t xml:space="preserve"> 72/2009…..145/2014), </w:t>
      </w:r>
      <w:proofErr w:type="spellStart"/>
      <w:r>
        <w:t>Правилника</w:t>
      </w:r>
      <w:proofErr w:type="spellEnd"/>
      <w:r>
        <w:t xml:space="preserve"> о </w:t>
      </w:r>
      <w:proofErr w:type="spellStart"/>
      <w:r>
        <w:t>садржини</w:t>
      </w:r>
      <w:proofErr w:type="spellEnd"/>
      <w:r>
        <w:t xml:space="preserve"> и </w:t>
      </w:r>
      <w:proofErr w:type="spellStart"/>
      <w:r>
        <w:t>начину</w:t>
      </w:r>
      <w:proofErr w:type="spellEnd"/>
      <w:r>
        <w:t xml:space="preserve"> </w:t>
      </w:r>
      <w:proofErr w:type="spellStart"/>
      <w:r>
        <w:t>вођења</w:t>
      </w:r>
      <w:proofErr w:type="spellEnd"/>
      <w:r>
        <w:t xml:space="preserve"> </w:t>
      </w:r>
      <w:proofErr w:type="spellStart"/>
      <w:r>
        <w:t>стручног</w:t>
      </w:r>
      <w:proofErr w:type="spellEnd"/>
      <w:r>
        <w:t xml:space="preserve"> </w:t>
      </w:r>
      <w:proofErr w:type="spellStart"/>
      <w:r>
        <w:t>надзора</w:t>
      </w:r>
      <w:proofErr w:type="spellEnd"/>
      <w:r>
        <w:t xml:space="preserve"> (“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РС”, </w:t>
      </w:r>
      <w:proofErr w:type="spellStart"/>
      <w:r>
        <w:t>број</w:t>
      </w:r>
      <w:proofErr w:type="spellEnd"/>
      <w:r>
        <w:t xml:space="preserve"> 22/2015 и 24/2017) и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свим</w:t>
      </w:r>
      <w:proofErr w:type="spellEnd"/>
      <w:r>
        <w:t xml:space="preserve"> </w:t>
      </w:r>
      <w:proofErr w:type="spellStart"/>
      <w:r>
        <w:t>другим</w:t>
      </w:r>
      <w:proofErr w:type="spellEnd"/>
      <w:r>
        <w:t xml:space="preserve"> </w:t>
      </w:r>
      <w:proofErr w:type="spellStart"/>
      <w:r>
        <w:t>позитивноправним</w:t>
      </w:r>
      <w:proofErr w:type="spellEnd"/>
      <w:r>
        <w:t xml:space="preserve"> </w:t>
      </w:r>
      <w:proofErr w:type="spellStart"/>
      <w:r>
        <w:t>прописима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регулишу</w:t>
      </w:r>
      <w:proofErr w:type="spellEnd"/>
      <w:r>
        <w:t xml:space="preserve"> </w:t>
      </w:r>
      <w:proofErr w:type="spellStart"/>
      <w:r>
        <w:t>област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предмет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>.</w:t>
      </w:r>
    </w:p>
    <w:p w14:paraId="5B08AA2B" w14:textId="77777777" w:rsidR="00010BEF" w:rsidRDefault="00010BEF">
      <w:pPr>
        <w:pStyle w:val="Standard"/>
        <w:suppressAutoHyphens w:val="0"/>
        <w:spacing w:after="0" w:line="240" w:lineRule="auto"/>
        <w:jc w:val="both"/>
      </w:pPr>
    </w:p>
    <w:p w14:paraId="7675195F" w14:textId="77777777" w:rsidR="00010BEF" w:rsidRDefault="00901892">
      <w:pPr>
        <w:pStyle w:val="Standard"/>
        <w:suppressAutoHyphens w:val="0"/>
        <w:spacing w:after="0" w:line="240" w:lineRule="auto"/>
        <w:jc w:val="center"/>
      </w:pPr>
      <w:proofErr w:type="spellStart"/>
      <w:r>
        <w:t>Члан</w:t>
      </w:r>
      <w:proofErr w:type="spellEnd"/>
      <w:r>
        <w:t xml:space="preserve"> 3.</w:t>
      </w:r>
    </w:p>
    <w:p w14:paraId="055B44FB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proofErr w:type="spellStart"/>
      <w:r>
        <w:lastRenderedPageBreak/>
        <w:t>Уговорне</w:t>
      </w:r>
      <w:proofErr w:type="spellEnd"/>
      <w:r>
        <w:t xml:space="preserve"> </w:t>
      </w:r>
      <w:proofErr w:type="spellStart"/>
      <w:r>
        <w:t>стране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сагласне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Извршилац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потписивања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 </w:t>
      </w:r>
      <w:proofErr w:type="spellStart"/>
      <w:r>
        <w:t>упознат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свим</w:t>
      </w:r>
      <w:proofErr w:type="spellEnd"/>
      <w:r>
        <w:t xml:space="preserve"> </w:t>
      </w:r>
      <w:proofErr w:type="spellStart"/>
      <w:r>
        <w:t>условима</w:t>
      </w:r>
      <w:proofErr w:type="spellEnd"/>
      <w:r>
        <w:t xml:space="preserve"> </w:t>
      </w:r>
      <w:proofErr w:type="spellStart"/>
      <w:r>
        <w:t>под</w:t>
      </w:r>
      <w:proofErr w:type="spellEnd"/>
      <w:r>
        <w:t xml:space="preserve"> </w:t>
      </w:r>
      <w:proofErr w:type="spellStart"/>
      <w:r>
        <w:t>којим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вршити</w:t>
      </w:r>
      <w:proofErr w:type="spellEnd"/>
      <w:r>
        <w:t xml:space="preserve"> </w:t>
      </w:r>
      <w:proofErr w:type="spellStart"/>
      <w:r>
        <w:t>надзор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локација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, </w:t>
      </w:r>
      <w:proofErr w:type="spellStart"/>
      <w:r>
        <w:t>приступ</w:t>
      </w:r>
      <w:proofErr w:type="spellEnd"/>
      <w:r>
        <w:t xml:space="preserve"> </w:t>
      </w:r>
      <w:proofErr w:type="spellStart"/>
      <w:r>
        <w:t>објекту</w:t>
      </w:r>
      <w:proofErr w:type="spellEnd"/>
      <w:r>
        <w:t xml:space="preserve">, </w:t>
      </w:r>
      <w:proofErr w:type="spellStart"/>
      <w:r>
        <w:t>могућност</w:t>
      </w:r>
      <w:proofErr w:type="spellEnd"/>
      <w:r>
        <w:t xml:space="preserve"> </w:t>
      </w:r>
      <w:proofErr w:type="spellStart"/>
      <w:r>
        <w:t>нормалног</w:t>
      </w:r>
      <w:proofErr w:type="spellEnd"/>
      <w:r>
        <w:t xml:space="preserve"> </w:t>
      </w:r>
      <w:proofErr w:type="spellStart"/>
      <w:r>
        <w:t>вршења</w:t>
      </w:r>
      <w:proofErr w:type="spellEnd"/>
      <w:r>
        <w:t xml:space="preserve"> </w:t>
      </w:r>
      <w:proofErr w:type="spellStart"/>
      <w:r>
        <w:t>надзора</w:t>
      </w:r>
      <w:proofErr w:type="spellEnd"/>
      <w:r>
        <w:t xml:space="preserve"> </w:t>
      </w:r>
      <w:proofErr w:type="spellStart"/>
      <w:r>
        <w:t>над</w:t>
      </w:r>
      <w:proofErr w:type="spellEnd"/>
      <w:r>
        <w:t xml:space="preserve"> </w:t>
      </w:r>
      <w:proofErr w:type="spellStart"/>
      <w:r>
        <w:t>извођењем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,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те</w:t>
      </w:r>
      <w:proofErr w:type="spellEnd"/>
      <w:r>
        <w:t xml:space="preserve"> </w:t>
      </w:r>
      <w:proofErr w:type="spellStart"/>
      <w:r>
        <w:t>услове</w:t>
      </w:r>
      <w:proofErr w:type="spellEnd"/>
      <w:r>
        <w:t xml:space="preserve"> </w:t>
      </w:r>
      <w:proofErr w:type="spellStart"/>
      <w:r>
        <w:t>прихватио</w:t>
      </w:r>
      <w:proofErr w:type="spellEnd"/>
      <w:r>
        <w:t xml:space="preserve"> </w:t>
      </w:r>
      <w:proofErr w:type="spellStart"/>
      <w:r>
        <w:t>такве</w:t>
      </w:r>
      <w:proofErr w:type="spellEnd"/>
      <w:r>
        <w:t xml:space="preserve"> </w:t>
      </w:r>
      <w:proofErr w:type="spellStart"/>
      <w:r>
        <w:t>какве</w:t>
      </w:r>
      <w:proofErr w:type="spellEnd"/>
      <w:r>
        <w:t xml:space="preserve"> </w:t>
      </w:r>
      <w:proofErr w:type="spellStart"/>
      <w:r>
        <w:t>јесу</w:t>
      </w:r>
      <w:proofErr w:type="spellEnd"/>
      <w:r>
        <w:t xml:space="preserve">, </w:t>
      </w:r>
      <w:proofErr w:type="spellStart"/>
      <w:r>
        <w:t>па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тих</w:t>
      </w:r>
      <w:proofErr w:type="spellEnd"/>
      <w:r>
        <w:t xml:space="preserve"> </w:t>
      </w:r>
      <w:proofErr w:type="spellStart"/>
      <w:r>
        <w:t>разлога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тражити</w:t>
      </w:r>
      <w:proofErr w:type="spellEnd"/>
      <w:r>
        <w:t xml:space="preserve"> </w:t>
      </w:r>
      <w:proofErr w:type="spellStart"/>
      <w:r>
        <w:t>никакве</w:t>
      </w:r>
      <w:proofErr w:type="spellEnd"/>
      <w:r>
        <w:t xml:space="preserve"> </w:t>
      </w:r>
      <w:proofErr w:type="spellStart"/>
      <w:r>
        <w:t>промене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>.</w:t>
      </w:r>
    </w:p>
    <w:p w14:paraId="19720137" w14:textId="77777777" w:rsidR="00010BEF" w:rsidRDefault="00010BEF">
      <w:pPr>
        <w:pStyle w:val="Standard"/>
        <w:suppressAutoHyphens w:val="0"/>
        <w:spacing w:after="0" w:line="240" w:lineRule="auto"/>
        <w:jc w:val="both"/>
      </w:pPr>
    </w:p>
    <w:p w14:paraId="45A55F04" w14:textId="77777777" w:rsidR="00010BEF" w:rsidRDefault="00901892">
      <w:pPr>
        <w:pStyle w:val="Standard"/>
        <w:suppressAutoHyphens w:val="0"/>
        <w:spacing w:after="0" w:line="240" w:lineRule="auto"/>
        <w:jc w:val="center"/>
      </w:pPr>
      <w:proofErr w:type="spellStart"/>
      <w:r>
        <w:t>Члан</w:t>
      </w:r>
      <w:proofErr w:type="spellEnd"/>
      <w:r>
        <w:t xml:space="preserve"> 4.</w:t>
      </w:r>
    </w:p>
    <w:p w14:paraId="743AF398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proofErr w:type="spellStart"/>
      <w:r>
        <w:t>За</w:t>
      </w:r>
      <w:proofErr w:type="spellEnd"/>
      <w:r>
        <w:t xml:space="preserve"> </w:t>
      </w:r>
      <w:proofErr w:type="spellStart"/>
      <w:r>
        <w:t>потребе</w:t>
      </w:r>
      <w:proofErr w:type="spellEnd"/>
      <w:r>
        <w:t xml:space="preserve"> </w:t>
      </w:r>
      <w:proofErr w:type="spellStart"/>
      <w:r>
        <w:t>вршења</w:t>
      </w:r>
      <w:proofErr w:type="spellEnd"/>
      <w:r>
        <w:t xml:space="preserve"> </w:t>
      </w:r>
      <w:proofErr w:type="spellStart"/>
      <w:r>
        <w:t>стручног</w:t>
      </w:r>
      <w:proofErr w:type="spellEnd"/>
      <w:r>
        <w:t xml:space="preserve"> </w:t>
      </w:r>
      <w:proofErr w:type="spellStart"/>
      <w:r>
        <w:t>надзора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 </w:t>
      </w:r>
      <w:proofErr w:type="spellStart"/>
      <w:r>
        <w:t>Наручилац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обавезује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Извршиоцу</w:t>
      </w:r>
      <w:proofErr w:type="spellEnd"/>
      <w:r>
        <w:t xml:space="preserve"> </w:t>
      </w:r>
      <w:proofErr w:type="spellStart"/>
      <w:r>
        <w:t>достави</w:t>
      </w:r>
      <w:proofErr w:type="spellEnd"/>
      <w:r>
        <w:t>:</w:t>
      </w:r>
    </w:p>
    <w:p w14:paraId="149FF194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1. </w:t>
      </w:r>
      <w:proofErr w:type="spellStart"/>
      <w:r>
        <w:t>решење</w:t>
      </w:r>
      <w:proofErr w:type="spellEnd"/>
      <w:r>
        <w:t xml:space="preserve"> о </w:t>
      </w:r>
      <w:proofErr w:type="spellStart"/>
      <w:r>
        <w:t>именовању</w:t>
      </w:r>
      <w:proofErr w:type="spellEnd"/>
      <w:r>
        <w:t xml:space="preserve"> </w:t>
      </w:r>
      <w:proofErr w:type="spellStart"/>
      <w:r>
        <w:t>стручног</w:t>
      </w:r>
      <w:proofErr w:type="spellEnd"/>
      <w:r>
        <w:t xml:space="preserve"> </w:t>
      </w:r>
      <w:proofErr w:type="spellStart"/>
      <w:r>
        <w:t>надзора</w:t>
      </w:r>
      <w:proofErr w:type="spellEnd"/>
      <w:r>
        <w:t>,</w:t>
      </w:r>
    </w:p>
    <w:p w14:paraId="570368D8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2. </w:t>
      </w:r>
      <w:proofErr w:type="spellStart"/>
      <w:r>
        <w:t>један</w:t>
      </w:r>
      <w:proofErr w:type="spellEnd"/>
      <w:r>
        <w:t xml:space="preserve"> </w:t>
      </w:r>
      <w:proofErr w:type="spellStart"/>
      <w:r>
        <w:t>примерак</w:t>
      </w:r>
      <w:proofErr w:type="spellEnd"/>
      <w:r>
        <w:t xml:space="preserve"> </w:t>
      </w:r>
      <w:proofErr w:type="spellStart"/>
      <w:r>
        <w:t>техничке</w:t>
      </w:r>
      <w:proofErr w:type="spellEnd"/>
      <w:r>
        <w:t xml:space="preserve"> </w:t>
      </w:r>
      <w:proofErr w:type="spellStart"/>
      <w:r>
        <w:t>документације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извођење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>,</w:t>
      </w:r>
    </w:p>
    <w:p w14:paraId="38DA1B82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3. </w:t>
      </w:r>
      <w:proofErr w:type="spellStart"/>
      <w:r>
        <w:t>уговор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извођачем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>,</w:t>
      </w:r>
    </w:p>
    <w:p w14:paraId="225E196E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4. </w:t>
      </w:r>
      <w:proofErr w:type="spellStart"/>
      <w:r>
        <w:t>одобрење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градњу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предметни</w:t>
      </w:r>
      <w:proofErr w:type="spellEnd"/>
      <w:r>
        <w:t xml:space="preserve"> </w:t>
      </w:r>
      <w:proofErr w:type="spellStart"/>
      <w:r>
        <w:t>објекат</w:t>
      </w:r>
      <w:proofErr w:type="spellEnd"/>
      <w:r>
        <w:t>,</w:t>
      </w:r>
    </w:p>
    <w:p w14:paraId="0F024437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5. </w:t>
      </w:r>
      <w:proofErr w:type="spellStart"/>
      <w:r>
        <w:t>остале</w:t>
      </w:r>
      <w:proofErr w:type="spellEnd"/>
      <w:r>
        <w:t xml:space="preserve"> </w:t>
      </w:r>
      <w:proofErr w:type="spellStart"/>
      <w:r>
        <w:t>потребне</w:t>
      </w:r>
      <w:proofErr w:type="spellEnd"/>
      <w:r>
        <w:t xml:space="preserve"> </w:t>
      </w:r>
      <w:proofErr w:type="spellStart"/>
      <w:r>
        <w:t>податке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реализације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захтев</w:t>
      </w:r>
      <w:proofErr w:type="spellEnd"/>
      <w:r>
        <w:t xml:space="preserve"> </w:t>
      </w:r>
      <w:proofErr w:type="spellStart"/>
      <w:r>
        <w:t>Извршиоца</w:t>
      </w:r>
      <w:proofErr w:type="spellEnd"/>
      <w:r>
        <w:t>.</w:t>
      </w:r>
    </w:p>
    <w:p w14:paraId="64FFAEBF" w14:textId="77777777" w:rsidR="00010BEF" w:rsidRDefault="00010BEF">
      <w:pPr>
        <w:pStyle w:val="Standard"/>
        <w:suppressAutoHyphens w:val="0"/>
        <w:spacing w:after="0" w:line="240" w:lineRule="auto"/>
        <w:jc w:val="center"/>
      </w:pPr>
    </w:p>
    <w:p w14:paraId="3FDFBB24" w14:textId="77777777" w:rsidR="00010BEF" w:rsidRDefault="00901892">
      <w:pPr>
        <w:pStyle w:val="Standard"/>
        <w:suppressAutoHyphens w:val="0"/>
        <w:spacing w:after="0" w:line="240" w:lineRule="auto"/>
        <w:jc w:val="center"/>
      </w:pPr>
      <w:proofErr w:type="spellStart"/>
      <w:r>
        <w:t>Члан</w:t>
      </w:r>
      <w:proofErr w:type="spellEnd"/>
      <w:r>
        <w:t xml:space="preserve"> 5.</w:t>
      </w:r>
    </w:p>
    <w:p w14:paraId="051B212F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proofErr w:type="spellStart"/>
      <w:r>
        <w:t>Рок</w:t>
      </w:r>
      <w:proofErr w:type="spellEnd"/>
      <w:r>
        <w:t xml:space="preserve"> </w:t>
      </w:r>
      <w:proofErr w:type="spellStart"/>
      <w:r>
        <w:t>вршења</w:t>
      </w:r>
      <w:proofErr w:type="spellEnd"/>
      <w:r>
        <w:t xml:space="preserve"> </w:t>
      </w:r>
      <w:proofErr w:type="spellStart"/>
      <w:r>
        <w:t>надзора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радове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1.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 </w:t>
      </w:r>
      <w:proofErr w:type="spellStart"/>
      <w:r>
        <w:t>утврђује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сагласно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роком</w:t>
      </w:r>
      <w:proofErr w:type="spellEnd"/>
      <w:r>
        <w:t xml:space="preserve"> </w:t>
      </w:r>
      <w:proofErr w:type="spellStart"/>
      <w:r>
        <w:t>завршетка</w:t>
      </w:r>
      <w:proofErr w:type="spellEnd"/>
      <w:r>
        <w:t xml:space="preserve"> </w:t>
      </w:r>
      <w:proofErr w:type="spellStart"/>
      <w:r>
        <w:t>свих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 </w:t>
      </w:r>
      <w:proofErr w:type="spellStart"/>
      <w:r>
        <w:t>утврђеног</w:t>
      </w:r>
      <w:proofErr w:type="spellEnd"/>
      <w:r>
        <w:t xml:space="preserve"> </w:t>
      </w:r>
      <w:proofErr w:type="spellStart"/>
      <w:r>
        <w:t>Уговорима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извођачем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. </w:t>
      </w:r>
      <w:proofErr w:type="spellStart"/>
      <w:r>
        <w:t>Извршилац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обавези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цео</w:t>
      </w:r>
      <w:proofErr w:type="spellEnd"/>
      <w:r>
        <w:t xml:space="preserve"> </w:t>
      </w:r>
      <w:proofErr w:type="spellStart"/>
      <w:r>
        <w:t>период</w:t>
      </w:r>
      <w:proofErr w:type="spellEnd"/>
      <w:r>
        <w:t xml:space="preserve"> </w:t>
      </w:r>
      <w:proofErr w:type="spellStart"/>
      <w:r>
        <w:t>вршења</w:t>
      </w:r>
      <w:proofErr w:type="spellEnd"/>
      <w:r>
        <w:t xml:space="preserve"> </w:t>
      </w:r>
      <w:proofErr w:type="spellStart"/>
      <w:r>
        <w:t>предметне</w:t>
      </w:r>
      <w:proofErr w:type="spellEnd"/>
      <w:r>
        <w:t xml:space="preserve"> </w:t>
      </w:r>
      <w:proofErr w:type="spellStart"/>
      <w:r>
        <w:t>услуге</w:t>
      </w:r>
      <w:proofErr w:type="spellEnd"/>
      <w:r>
        <w:t xml:space="preserve"> </w:t>
      </w:r>
      <w:proofErr w:type="spellStart"/>
      <w:r>
        <w:t>обезбеди</w:t>
      </w:r>
      <w:proofErr w:type="spellEnd"/>
      <w:r>
        <w:t xml:space="preserve"> </w:t>
      </w:r>
      <w:proofErr w:type="spellStart"/>
      <w:r>
        <w:t>ангажовање</w:t>
      </w:r>
      <w:proofErr w:type="spellEnd"/>
      <w:r>
        <w:t xml:space="preserve"> </w:t>
      </w:r>
      <w:proofErr w:type="spellStart"/>
      <w:r>
        <w:t>стручних</w:t>
      </w:r>
      <w:proofErr w:type="spellEnd"/>
      <w:r>
        <w:t xml:space="preserve"> </w:t>
      </w:r>
      <w:proofErr w:type="spellStart"/>
      <w:r>
        <w:t>кадрова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располажу</w:t>
      </w:r>
      <w:proofErr w:type="spellEnd"/>
      <w:r>
        <w:t xml:space="preserve"> </w:t>
      </w:r>
      <w:proofErr w:type="spellStart"/>
      <w:r>
        <w:t>лиценцама</w:t>
      </w:r>
      <w:proofErr w:type="spellEnd"/>
      <w:r>
        <w:t xml:space="preserve"> </w:t>
      </w:r>
      <w:proofErr w:type="spellStart"/>
      <w:r>
        <w:t>наведеним</w:t>
      </w:r>
      <w:proofErr w:type="spellEnd"/>
      <w:r>
        <w:t xml:space="preserve"> у </w:t>
      </w:r>
      <w:proofErr w:type="spellStart"/>
      <w:r>
        <w:t>конкурсној</w:t>
      </w:r>
      <w:proofErr w:type="spellEnd"/>
      <w:r>
        <w:t xml:space="preserve"> </w:t>
      </w:r>
      <w:proofErr w:type="spellStart"/>
      <w:r>
        <w:t>документацији</w:t>
      </w:r>
      <w:proofErr w:type="spellEnd"/>
      <w:r>
        <w:t>.</w:t>
      </w:r>
    </w:p>
    <w:p w14:paraId="7CD4B806" w14:textId="77777777" w:rsidR="00010BEF" w:rsidRDefault="00010BEF">
      <w:pPr>
        <w:pStyle w:val="Standard"/>
        <w:suppressAutoHyphens w:val="0"/>
        <w:spacing w:after="0" w:line="240" w:lineRule="auto"/>
        <w:jc w:val="both"/>
        <w:rPr>
          <w:b/>
          <w:bCs/>
        </w:rPr>
      </w:pPr>
    </w:p>
    <w:p w14:paraId="07A4C7FA" w14:textId="77777777" w:rsidR="00010BEF" w:rsidRDefault="00901892">
      <w:pPr>
        <w:pStyle w:val="Standard"/>
        <w:suppressAutoHyphens w:val="0"/>
        <w:spacing w:after="0" w:line="240" w:lineRule="auto"/>
        <w:jc w:val="center"/>
      </w:pPr>
      <w:proofErr w:type="spellStart"/>
      <w:r>
        <w:t>Члан</w:t>
      </w:r>
      <w:proofErr w:type="spellEnd"/>
      <w:r>
        <w:t xml:space="preserve"> 6.</w:t>
      </w:r>
    </w:p>
    <w:p w14:paraId="579876CB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proofErr w:type="spellStart"/>
      <w:r>
        <w:t>Уговорне</w:t>
      </w:r>
      <w:proofErr w:type="spellEnd"/>
      <w:r>
        <w:t xml:space="preserve"> </w:t>
      </w:r>
      <w:proofErr w:type="spellStart"/>
      <w:r>
        <w:t>стране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утврдиле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вредност</w:t>
      </w:r>
      <w:proofErr w:type="spellEnd"/>
      <w:r>
        <w:t xml:space="preserve"> </w:t>
      </w:r>
      <w:proofErr w:type="spellStart"/>
      <w:r>
        <w:t>вршења</w:t>
      </w:r>
      <w:proofErr w:type="spellEnd"/>
      <w:r>
        <w:t xml:space="preserve"> </w:t>
      </w:r>
      <w:proofErr w:type="spellStart"/>
      <w:r>
        <w:t>надзора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предмет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 </w:t>
      </w:r>
      <w:r>
        <w:rPr>
          <w:bCs/>
        </w:rPr>
        <w:t xml:space="preserve">__________ </w:t>
      </w:r>
      <w:proofErr w:type="spellStart"/>
      <w:r>
        <w:rPr>
          <w:bCs/>
        </w:rPr>
        <w:t>динара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без</w:t>
      </w:r>
      <w:proofErr w:type="spellEnd"/>
      <w:r>
        <w:rPr>
          <w:bCs/>
        </w:rPr>
        <w:t xml:space="preserve"> ПДВ-a, </w:t>
      </w:r>
      <w:proofErr w:type="spellStart"/>
      <w:r>
        <w:rPr>
          <w:bCs/>
        </w:rPr>
        <w:t>односно</w:t>
      </w:r>
      <w:proofErr w:type="spellEnd"/>
      <w:r>
        <w:rPr>
          <w:bCs/>
        </w:rPr>
        <w:t xml:space="preserve"> __________ </w:t>
      </w:r>
      <w:proofErr w:type="spellStart"/>
      <w:r>
        <w:rPr>
          <w:bCs/>
        </w:rPr>
        <w:t>динaрa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ПДВ-</w:t>
      </w:r>
      <w:proofErr w:type="spellStart"/>
      <w:r>
        <w:rPr>
          <w:bCs/>
        </w:rPr>
        <w:t>ом</w:t>
      </w:r>
      <w:proofErr w:type="spellEnd"/>
      <w:r>
        <w:rPr>
          <w:bCs/>
        </w:rPr>
        <w:t>.</w:t>
      </w:r>
    </w:p>
    <w:p w14:paraId="0F1233B3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proofErr w:type="spellStart"/>
      <w:r>
        <w:t>Плаћање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извршене</w:t>
      </w:r>
      <w:proofErr w:type="spellEnd"/>
      <w:r>
        <w:t xml:space="preserve"> </w:t>
      </w:r>
      <w:proofErr w:type="spellStart"/>
      <w:r>
        <w:t>услуге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врши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испостављених</w:t>
      </w:r>
      <w:proofErr w:type="spellEnd"/>
      <w:r>
        <w:t xml:space="preserve"> </w:t>
      </w:r>
      <w:proofErr w:type="spellStart"/>
      <w:r>
        <w:t>фактура</w:t>
      </w:r>
      <w:proofErr w:type="spellEnd"/>
      <w:r>
        <w:t xml:space="preserve">, и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следећи</w:t>
      </w:r>
      <w:proofErr w:type="spellEnd"/>
      <w:r>
        <w:t xml:space="preserve"> </w:t>
      </w:r>
      <w:proofErr w:type="spellStart"/>
      <w:r>
        <w:t>начин</w:t>
      </w:r>
      <w:proofErr w:type="spellEnd"/>
      <w:r>
        <w:t>:</w:t>
      </w:r>
    </w:p>
    <w:p w14:paraId="4856075C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- 20%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вредности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става</w:t>
      </w:r>
      <w:proofErr w:type="spellEnd"/>
      <w:r>
        <w:t xml:space="preserve"> 1.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потписивању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, и </w:t>
      </w:r>
      <w:proofErr w:type="spellStart"/>
      <w:r>
        <w:t>то</w:t>
      </w:r>
      <w:proofErr w:type="spellEnd"/>
      <w:r>
        <w:t xml:space="preserve"> у </w:t>
      </w:r>
      <w:proofErr w:type="spellStart"/>
      <w:r>
        <w:t>року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најдуже</w:t>
      </w:r>
      <w:proofErr w:type="spellEnd"/>
      <w:r>
        <w:t xml:space="preserve"> 45 </w:t>
      </w:r>
      <w:proofErr w:type="spellStart"/>
      <w:r>
        <w:t>календарских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испостављања</w:t>
      </w:r>
      <w:proofErr w:type="spellEnd"/>
      <w:r>
        <w:t xml:space="preserve"> </w:t>
      </w:r>
      <w:proofErr w:type="spellStart"/>
      <w:r>
        <w:t>фактуре</w:t>
      </w:r>
      <w:proofErr w:type="spellEnd"/>
      <w:r>
        <w:t xml:space="preserve"> </w:t>
      </w:r>
      <w:r>
        <w:rPr>
          <w:color w:val="00000A"/>
        </w:rPr>
        <w:t xml:space="preserve">и </w:t>
      </w:r>
      <w:proofErr w:type="spellStart"/>
      <w:r>
        <w:rPr>
          <w:color w:val="00000A"/>
        </w:rPr>
        <w:t>достављања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средства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обезбеђења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повраћај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аванса</w:t>
      </w:r>
      <w:proofErr w:type="spellEnd"/>
      <w:r>
        <w:t>,</w:t>
      </w:r>
    </w:p>
    <w:p w14:paraId="27652A24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- 80%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уговорене</w:t>
      </w:r>
      <w:proofErr w:type="spellEnd"/>
      <w:r>
        <w:t xml:space="preserve"> </w:t>
      </w:r>
      <w:proofErr w:type="spellStart"/>
      <w:r>
        <w:t>вредности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окончању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 и </w:t>
      </w:r>
      <w:proofErr w:type="spellStart"/>
      <w:r>
        <w:t>испостављању</w:t>
      </w:r>
      <w:proofErr w:type="spellEnd"/>
      <w:r>
        <w:t xml:space="preserve"> </w:t>
      </w:r>
      <w:proofErr w:type="spellStart"/>
      <w:r>
        <w:t>окончане</w:t>
      </w:r>
      <w:proofErr w:type="spellEnd"/>
      <w:r>
        <w:t xml:space="preserve"> </w:t>
      </w:r>
      <w:proofErr w:type="spellStart"/>
      <w:r>
        <w:t>ситуације</w:t>
      </w:r>
      <w:proofErr w:type="spellEnd"/>
      <w:r>
        <w:t xml:space="preserve"> </w:t>
      </w:r>
      <w:proofErr w:type="spellStart"/>
      <w:r>
        <w:t>извођача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>.</w:t>
      </w:r>
    </w:p>
    <w:p w14:paraId="6F0E791F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proofErr w:type="spellStart"/>
      <w:r>
        <w:t>Плаћање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врши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rPr>
          <w:bCs/>
        </w:rPr>
        <w:t>рачун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брoj</w:t>
      </w:r>
      <w:proofErr w:type="spellEnd"/>
      <w:r>
        <w:rPr>
          <w:bCs/>
        </w:rPr>
        <w:t xml:space="preserve"> ________________________, </w:t>
      </w:r>
      <w:proofErr w:type="spellStart"/>
      <w:r>
        <w:rPr>
          <w:bCs/>
        </w:rPr>
        <w:t>код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бaнкe</w:t>
      </w:r>
      <w:proofErr w:type="spellEnd"/>
      <w:r>
        <w:rPr>
          <w:bCs/>
        </w:rPr>
        <w:t xml:space="preserve"> _______________________.</w:t>
      </w:r>
    </w:p>
    <w:p w14:paraId="1949967F" w14:textId="77777777" w:rsidR="00010BEF" w:rsidRDefault="00010BEF">
      <w:pPr>
        <w:pStyle w:val="Standard"/>
        <w:suppressAutoHyphens w:val="0"/>
        <w:spacing w:after="0" w:line="240" w:lineRule="auto"/>
        <w:jc w:val="both"/>
        <w:rPr>
          <w:bCs/>
        </w:rPr>
      </w:pPr>
    </w:p>
    <w:p w14:paraId="371F3FE8" w14:textId="77777777" w:rsidR="00010BEF" w:rsidRDefault="00901892">
      <w:pPr>
        <w:pStyle w:val="Standard"/>
        <w:suppressAutoHyphens w:val="0"/>
        <w:spacing w:after="0" w:line="240" w:lineRule="auto"/>
        <w:jc w:val="center"/>
      </w:pPr>
      <w:proofErr w:type="spellStart"/>
      <w:r>
        <w:t>Члан</w:t>
      </w:r>
      <w:proofErr w:type="spellEnd"/>
      <w:r>
        <w:t xml:space="preserve"> 7.</w:t>
      </w:r>
    </w:p>
    <w:p w14:paraId="44E382D8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proofErr w:type="spellStart"/>
      <w:r>
        <w:t>Стручни</w:t>
      </w:r>
      <w:proofErr w:type="spellEnd"/>
      <w:r>
        <w:t xml:space="preserve"> </w:t>
      </w:r>
      <w:proofErr w:type="spellStart"/>
      <w:r>
        <w:t>надзор</w:t>
      </w:r>
      <w:proofErr w:type="spellEnd"/>
      <w:r>
        <w:t xml:space="preserve"> </w:t>
      </w:r>
      <w:proofErr w:type="spellStart"/>
      <w:r>
        <w:t>обухвата</w:t>
      </w:r>
      <w:proofErr w:type="spellEnd"/>
      <w:r>
        <w:t xml:space="preserve"> </w:t>
      </w:r>
      <w:proofErr w:type="spellStart"/>
      <w:r>
        <w:t>нарочито</w:t>
      </w:r>
      <w:proofErr w:type="spellEnd"/>
      <w:r>
        <w:t>:</w:t>
      </w:r>
    </w:p>
    <w:p w14:paraId="671F70F5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1) </w:t>
      </w:r>
      <w:proofErr w:type="spellStart"/>
      <w:r>
        <w:t>контролу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ли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грађење</w:t>
      </w:r>
      <w:proofErr w:type="spellEnd"/>
      <w:r>
        <w:t xml:space="preserve"> </w:t>
      </w:r>
      <w:proofErr w:type="spellStart"/>
      <w:r>
        <w:t>врши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грађевинској</w:t>
      </w:r>
      <w:proofErr w:type="spellEnd"/>
      <w:r>
        <w:t xml:space="preserve"> </w:t>
      </w:r>
      <w:proofErr w:type="spellStart"/>
      <w:r>
        <w:t>дозволи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техничкој</w:t>
      </w:r>
      <w:proofErr w:type="spellEnd"/>
      <w:r>
        <w:t xml:space="preserve"> </w:t>
      </w:r>
      <w:proofErr w:type="spellStart"/>
      <w:r>
        <w:t>документацији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издата</w:t>
      </w:r>
      <w:proofErr w:type="spellEnd"/>
      <w:r>
        <w:t xml:space="preserve"> </w:t>
      </w:r>
      <w:proofErr w:type="spellStart"/>
      <w:r>
        <w:t>грађевинска</w:t>
      </w:r>
      <w:proofErr w:type="spellEnd"/>
      <w:r>
        <w:t xml:space="preserve"> </w:t>
      </w:r>
      <w:proofErr w:type="spellStart"/>
      <w:r>
        <w:t>дозвола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благовремено</w:t>
      </w:r>
      <w:proofErr w:type="spellEnd"/>
      <w:r>
        <w:t xml:space="preserve"> </w:t>
      </w:r>
      <w:proofErr w:type="spellStart"/>
      <w:r>
        <w:t>предузимање</w:t>
      </w:r>
      <w:proofErr w:type="spellEnd"/>
      <w:r>
        <w:t xml:space="preserve"> </w:t>
      </w:r>
      <w:proofErr w:type="spellStart"/>
      <w:r>
        <w:t>мера</w:t>
      </w:r>
      <w:proofErr w:type="spellEnd"/>
      <w:r>
        <w:t xml:space="preserve"> у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одступања</w:t>
      </w:r>
      <w:proofErr w:type="spellEnd"/>
      <w:r>
        <w:t xml:space="preserve"> </w:t>
      </w:r>
      <w:proofErr w:type="spellStart"/>
      <w:r>
        <w:t>градње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главног</w:t>
      </w:r>
      <w:proofErr w:type="spellEnd"/>
      <w:r>
        <w:t xml:space="preserve"> </w:t>
      </w:r>
      <w:proofErr w:type="spellStart"/>
      <w:r>
        <w:t>пројекта</w:t>
      </w:r>
      <w:proofErr w:type="spellEnd"/>
      <w:r>
        <w:t>;</w:t>
      </w:r>
    </w:p>
    <w:p w14:paraId="3C3D54B3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2) </w:t>
      </w:r>
      <w:proofErr w:type="spellStart"/>
      <w:r>
        <w:t>контролу</w:t>
      </w:r>
      <w:proofErr w:type="spellEnd"/>
      <w:r>
        <w:t xml:space="preserve"> и </w:t>
      </w:r>
      <w:proofErr w:type="spellStart"/>
      <w:r>
        <w:t>проверу</w:t>
      </w:r>
      <w:proofErr w:type="spellEnd"/>
      <w:r>
        <w:t xml:space="preserve"> </w:t>
      </w:r>
      <w:proofErr w:type="spellStart"/>
      <w:r>
        <w:t>квалитета</w:t>
      </w:r>
      <w:proofErr w:type="spellEnd"/>
      <w:r>
        <w:t xml:space="preserve"> </w:t>
      </w:r>
      <w:proofErr w:type="spellStart"/>
      <w:r>
        <w:t>извођења</w:t>
      </w:r>
      <w:proofErr w:type="spellEnd"/>
      <w:r>
        <w:t xml:space="preserve"> </w:t>
      </w:r>
      <w:proofErr w:type="spellStart"/>
      <w:r>
        <w:t>свих</w:t>
      </w:r>
      <w:proofErr w:type="spellEnd"/>
      <w:r>
        <w:t xml:space="preserve"> </w:t>
      </w:r>
      <w:proofErr w:type="spellStart"/>
      <w:r>
        <w:t>врста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 и </w:t>
      </w:r>
      <w:proofErr w:type="spellStart"/>
      <w:r>
        <w:t>примену</w:t>
      </w:r>
      <w:proofErr w:type="spellEnd"/>
      <w:r>
        <w:t xml:space="preserve"> </w:t>
      </w:r>
      <w:proofErr w:type="spellStart"/>
      <w:r>
        <w:t>прописа</w:t>
      </w:r>
      <w:proofErr w:type="spellEnd"/>
      <w:r>
        <w:t xml:space="preserve">, </w:t>
      </w:r>
      <w:proofErr w:type="spellStart"/>
      <w:r>
        <w:t>стандарда</w:t>
      </w:r>
      <w:proofErr w:type="spellEnd"/>
      <w:r>
        <w:t xml:space="preserve"> и </w:t>
      </w:r>
      <w:proofErr w:type="spellStart"/>
      <w:r>
        <w:t>техничких</w:t>
      </w:r>
      <w:proofErr w:type="spellEnd"/>
      <w:r>
        <w:t xml:space="preserve"> </w:t>
      </w:r>
      <w:proofErr w:type="spellStart"/>
      <w:r>
        <w:t>норматива</w:t>
      </w:r>
      <w:proofErr w:type="spellEnd"/>
      <w:r>
        <w:t xml:space="preserve">, </w:t>
      </w:r>
      <w:proofErr w:type="spellStart"/>
      <w:r>
        <w:t>укључујући</w:t>
      </w:r>
      <w:proofErr w:type="spellEnd"/>
      <w:r>
        <w:t xml:space="preserve"> и </w:t>
      </w:r>
      <w:proofErr w:type="spellStart"/>
      <w:r>
        <w:t>стандарде</w:t>
      </w:r>
      <w:proofErr w:type="spellEnd"/>
      <w:r>
        <w:t xml:space="preserve"> </w:t>
      </w:r>
      <w:proofErr w:type="spellStart"/>
      <w:r>
        <w:t>приступачности</w:t>
      </w:r>
      <w:proofErr w:type="spellEnd"/>
      <w:r>
        <w:t>;</w:t>
      </w:r>
    </w:p>
    <w:p w14:paraId="17E72DDF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3) </w:t>
      </w:r>
      <w:proofErr w:type="spellStart"/>
      <w:r>
        <w:t>контролу</w:t>
      </w:r>
      <w:proofErr w:type="spellEnd"/>
      <w:r>
        <w:t xml:space="preserve"> и </w:t>
      </w:r>
      <w:proofErr w:type="spellStart"/>
      <w:r>
        <w:t>оверу</w:t>
      </w:r>
      <w:proofErr w:type="spellEnd"/>
      <w:r>
        <w:t xml:space="preserve"> </w:t>
      </w:r>
      <w:proofErr w:type="spellStart"/>
      <w:r>
        <w:t>количина</w:t>
      </w:r>
      <w:proofErr w:type="spellEnd"/>
      <w:r>
        <w:t xml:space="preserve"> </w:t>
      </w:r>
      <w:proofErr w:type="spellStart"/>
      <w:r>
        <w:t>изведених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 (</w:t>
      </w:r>
      <w:proofErr w:type="spellStart"/>
      <w:r>
        <w:t>овера</w:t>
      </w:r>
      <w:proofErr w:type="spellEnd"/>
      <w:r>
        <w:t xml:space="preserve"> </w:t>
      </w:r>
      <w:proofErr w:type="spellStart"/>
      <w:r>
        <w:t>грађевинских</w:t>
      </w:r>
      <w:proofErr w:type="spellEnd"/>
      <w:r>
        <w:t xml:space="preserve"> </w:t>
      </w:r>
      <w:proofErr w:type="spellStart"/>
      <w:r>
        <w:t>књига</w:t>
      </w:r>
      <w:proofErr w:type="spellEnd"/>
      <w:r>
        <w:t xml:space="preserve">, </w:t>
      </w:r>
      <w:proofErr w:type="spellStart"/>
      <w:r>
        <w:t>привремених</w:t>
      </w:r>
      <w:proofErr w:type="spellEnd"/>
      <w:r>
        <w:t xml:space="preserve"> и </w:t>
      </w:r>
      <w:proofErr w:type="spellStart"/>
      <w:r>
        <w:t>окончаних</w:t>
      </w:r>
      <w:proofErr w:type="spellEnd"/>
      <w:r>
        <w:t xml:space="preserve"> </w:t>
      </w:r>
      <w:proofErr w:type="spellStart"/>
      <w:r>
        <w:t>ситуација</w:t>
      </w:r>
      <w:proofErr w:type="spellEnd"/>
      <w:r>
        <w:t xml:space="preserve">, </w:t>
      </w:r>
      <w:proofErr w:type="spellStart"/>
      <w:r>
        <w:t>рачуна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изведене</w:t>
      </w:r>
      <w:proofErr w:type="spellEnd"/>
      <w:r>
        <w:t xml:space="preserve"> </w:t>
      </w:r>
      <w:proofErr w:type="spellStart"/>
      <w:r>
        <w:t>радове</w:t>
      </w:r>
      <w:proofErr w:type="spellEnd"/>
      <w:r>
        <w:t xml:space="preserve"> и </w:t>
      </w:r>
      <w:proofErr w:type="spellStart"/>
      <w:r>
        <w:t>др</w:t>
      </w:r>
      <w:proofErr w:type="spellEnd"/>
      <w:r>
        <w:t>.);</w:t>
      </w:r>
    </w:p>
    <w:p w14:paraId="1AD78B7F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lastRenderedPageBreak/>
        <w:t xml:space="preserve">4) </w:t>
      </w:r>
      <w:proofErr w:type="spellStart"/>
      <w:r>
        <w:t>проверу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ли</w:t>
      </w:r>
      <w:proofErr w:type="spellEnd"/>
      <w:r>
        <w:t xml:space="preserve"> </w:t>
      </w:r>
      <w:proofErr w:type="spellStart"/>
      <w:r>
        <w:t>постоје</w:t>
      </w:r>
      <w:proofErr w:type="spellEnd"/>
      <w:r>
        <w:t xml:space="preserve"> </w:t>
      </w:r>
      <w:proofErr w:type="spellStart"/>
      <w:r>
        <w:t>докази</w:t>
      </w:r>
      <w:proofErr w:type="spellEnd"/>
      <w:r>
        <w:t xml:space="preserve"> о </w:t>
      </w:r>
      <w:proofErr w:type="spellStart"/>
      <w:r>
        <w:t>квалитету</w:t>
      </w:r>
      <w:proofErr w:type="spellEnd"/>
      <w:r>
        <w:t xml:space="preserve"> </w:t>
      </w:r>
      <w:proofErr w:type="spellStart"/>
      <w:r>
        <w:t>материјала</w:t>
      </w:r>
      <w:proofErr w:type="spellEnd"/>
      <w:r>
        <w:t xml:space="preserve">, </w:t>
      </w:r>
      <w:proofErr w:type="spellStart"/>
      <w:r>
        <w:t>опреме</w:t>
      </w:r>
      <w:proofErr w:type="spellEnd"/>
      <w:r>
        <w:t xml:space="preserve"> и </w:t>
      </w:r>
      <w:proofErr w:type="spellStart"/>
      <w:r>
        <w:t>инсталација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уграђују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постављају</w:t>
      </w:r>
      <w:proofErr w:type="spellEnd"/>
      <w:r>
        <w:t xml:space="preserve"> у </w:t>
      </w:r>
      <w:proofErr w:type="spellStart"/>
      <w:r>
        <w:t>објекат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ли</w:t>
      </w:r>
      <w:proofErr w:type="spellEnd"/>
      <w:r>
        <w:t xml:space="preserve"> </w:t>
      </w:r>
      <w:proofErr w:type="spellStart"/>
      <w:r>
        <w:t>постоји</w:t>
      </w:r>
      <w:proofErr w:type="spellEnd"/>
      <w:r>
        <w:t xml:space="preserve"> </w:t>
      </w:r>
      <w:proofErr w:type="spellStart"/>
      <w:r>
        <w:t>документација</w:t>
      </w:r>
      <w:proofErr w:type="spellEnd"/>
      <w:r>
        <w:t xml:space="preserve"> </w:t>
      </w:r>
      <w:proofErr w:type="spellStart"/>
      <w:r>
        <w:t>којом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доказује</w:t>
      </w:r>
      <w:proofErr w:type="spellEnd"/>
      <w:r>
        <w:t xml:space="preserve"> </w:t>
      </w:r>
      <w:proofErr w:type="spellStart"/>
      <w:r>
        <w:t>њихов</w:t>
      </w:r>
      <w:proofErr w:type="spellEnd"/>
      <w:r>
        <w:t xml:space="preserve"> </w:t>
      </w:r>
      <w:proofErr w:type="spellStart"/>
      <w:r>
        <w:t>квалитет</w:t>
      </w:r>
      <w:proofErr w:type="spellEnd"/>
      <w:r>
        <w:t xml:space="preserve"> (</w:t>
      </w:r>
      <w:proofErr w:type="spellStart"/>
      <w:r>
        <w:t>атест</w:t>
      </w:r>
      <w:proofErr w:type="spellEnd"/>
      <w:r>
        <w:t xml:space="preserve">, </w:t>
      </w:r>
      <w:proofErr w:type="spellStart"/>
      <w:r>
        <w:t>сертификат</w:t>
      </w:r>
      <w:proofErr w:type="spellEnd"/>
      <w:r>
        <w:t xml:space="preserve"> и </w:t>
      </w:r>
      <w:proofErr w:type="spellStart"/>
      <w:r>
        <w:t>др</w:t>
      </w:r>
      <w:proofErr w:type="spellEnd"/>
      <w:r>
        <w:t>.);</w:t>
      </w:r>
    </w:p>
    <w:p w14:paraId="5A0F458D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5) </w:t>
      </w:r>
      <w:proofErr w:type="spellStart"/>
      <w:r>
        <w:t>контролу</w:t>
      </w:r>
      <w:proofErr w:type="spellEnd"/>
      <w:r>
        <w:t xml:space="preserve"> и </w:t>
      </w:r>
      <w:proofErr w:type="spellStart"/>
      <w:r>
        <w:t>проверу</w:t>
      </w:r>
      <w:proofErr w:type="spellEnd"/>
      <w:r>
        <w:t xml:space="preserve"> </w:t>
      </w:r>
      <w:proofErr w:type="spellStart"/>
      <w:r>
        <w:t>квалитета</w:t>
      </w:r>
      <w:proofErr w:type="spellEnd"/>
      <w:r>
        <w:t xml:space="preserve"> </w:t>
      </w:r>
      <w:proofErr w:type="spellStart"/>
      <w:r>
        <w:t>изведених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природи</w:t>
      </w:r>
      <w:proofErr w:type="spellEnd"/>
      <w:r>
        <w:t xml:space="preserve"> и </w:t>
      </w:r>
      <w:proofErr w:type="spellStart"/>
      <w:r>
        <w:t>динамици</w:t>
      </w:r>
      <w:proofErr w:type="spellEnd"/>
      <w:r>
        <w:t xml:space="preserve"> </w:t>
      </w:r>
      <w:proofErr w:type="spellStart"/>
      <w:r>
        <w:t>изградње</w:t>
      </w:r>
      <w:proofErr w:type="spellEnd"/>
      <w:r>
        <w:t xml:space="preserve"> </w:t>
      </w:r>
      <w:proofErr w:type="spellStart"/>
      <w:r>
        <w:t>објекта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проверити</w:t>
      </w:r>
      <w:proofErr w:type="spellEnd"/>
      <w:r>
        <w:t xml:space="preserve"> у </w:t>
      </w:r>
      <w:proofErr w:type="spellStart"/>
      <w:r>
        <w:t>каснијим</w:t>
      </w:r>
      <w:proofErr w:type="spellEnd"/>
      <w:r>
        <w:t xml:space="preserve"> </w:t>
      </w:r>
      <w:proofErr w:type="spellStart"/>
      <w:r>
        <w:t>фазама</w:t>
      </w:r>
      <w:proofErr w:type="spellEnd"/>
      <w:r>
        <w:t xml:space="preserve"> </w:t>
      </w:r>
      <w:proofErr w:type="spellStart"/>
      <w:r>
        <w:t>изградње</w:t>
      </w:r>
      <w:proofErr w:type="spellEnd"/>
      <w:r>
        <w:t xml:space="preserve"> </w:t>
      </w:r>
      <w:proofErr w:type="spellStart"/>
      <w:r>
        <w:t>објекта</w:t>
      </w:r>
      <w:proofErr w:type="spellEnd"/>
      <w:r>
        <w:t>;</w:t>
      </w:r>
    </w:p>
    <w:p w14:paraId="16EC17D4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6) </w:t>
      </w:r>
      <w:proofErr w:type="spellStart"/>
      <w:r>
        <w:t>давање</w:t>
      </w:r>
      <w:proofErr w:type="spellEnd"/>
      <w:r>
        <w:t xml:space="preserve"> </w:t>
      </w:r>
      <w:proofErr w:type="spellStart"/>
      <w:r>
        <w:t>потребних</w:t>
      </w:r>
      <w:proofErr w:type="spellEnd"/>
      <w:r>
        <w:t xml:space="preserve"> </w:t>
      </w:r>
      <w:proofErr w:type="spellStart"/>
      <w:r>
        <w:t>упутстава</w:t>
      </w:r>
      <w:proofErr w:type="spellEnd"/>
      <w:r>
        <w:t xml:space="preserve"> </w:t>
      </w:r>
      <w:proofErr w:type="spellStart"/>
      <w:r>
        <w:t>Извођачу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, </w:t>
      </w:r>
      <w:proofErr w:type="spellStart"/>
      <w:r>
        <w:t>нарочито</w:t>
      </w:r>
      <w:proofErr w:type="spellEnd"/>
      <w:r>
        <w:t xml:space="preserve"> у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одступања</w:t>
      </w:r>
      <w:proofErr w:type="spellEnd"/>
      <w:r>
        <w:t xml:space="preserve"> </w:t>
      </w:r>
      <w:proofErr w:type="spellStart"/>
      <w:r>
        <w:t>градње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техничке</w:t>
      </w:r>
      <w:proofErr w:type="spellEnd"/>
      <w:r>
        <w:t xml:space="preserve"> </w:t>
      </w:r>
      <w:proofErr w:type="spellStart"/>
      <w:r>
        <w:t>документације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издата</w:t>
      </w:r>
      <w:proofErr w:type="spellEnd"/>
      <w:r>
        <w:t xml:space="preserve"> </w:t>
      </w:r>
      <w:proofErr w:type="spellStart"/>
      <w:r>
        <w:t>грађевинска</w:t>
      </w:r>
      <w:proofErr w:type="spellEnd"/>
      <w:r>
        <w:t xml:space="preserve"> </w:t>
      </w:r>
      <w:proofErr w:type="spellStart"/>
      <w:r>
        <w:t>дозвола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у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промене</w:t>
      </w:r>
      <w:proofErr w:type="spellEnd"/>
      <w:r>
        <w:t xml:space="preserve"> </w:t>
      </w:r>
      <w:proofErr w:type="spellStart"/>
      <w:r>
        <w:t>услова</w:t>
      </w:r>
      <w:proofErr w:type="spellEnd"/>
      <w:r>
        <w:t xml:space="preserve"> </w:t>
      </w:r>
      <w:proofErr w:type="spellStart"/>
      <w:r>
        <w:t>градње</w:t>
      </w:r>
      <w:proofErr w:type="spellEnd"/>
      <w:r>
        <w:t xml:space="preserve"> </w:t>
      </w:r>
      <w:proofErr w:type="spellStart"/>
      <w:r>
        <w:t>објекта</w:t>
      </w:r>
      <w:proofErr w:type="spellEnd"/>
      <w:r>
        <w:t>;</w:t>
      </w:r>
    </w:p>
    <w:p w14:paraId="7A5ADF2D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7) </w:t>
      </w:r>
      <w:proofErr w:type="spellStart"/>
      <w:r>
        <w:t>редовно</w:t>
      </w:r>
      <w:proofErr w:type="spellEnd"/>
      <w:r>
        <w:t xml:space="preserve"> </w:t>
      </w:r>
      <w:proofErr w:type="spellStart"/>
      <w:r>
        <w:t>праћење</w:t>
      </w:r>
      <w:proofErr w:type="spellEnd"/>
      <w:r>
        <w:t xml:space="preserve"> </w:t>
      </w:r>
      <w:proofErr w:type="spellStart"/>
      <w:r>
        <w:t>динамике</w:t>
      </w:r>
      <w:proofErr w:type="spellEnd"/>
      <w:r>
        <w:t xml:space="preserve"> </w:t>
      </w:r>
      <w:proofErr w:type="spellStart"/>
      <w:r>
        <w:t>градње</w:t>
      </w:r>
      <w:proofErr w:type="spellEnd"/>
      <w:r>
        <w:t xml:space="preserve"> </w:t>
      </w:r>
      <w:proofErr w:type="spellStart"/>
      <w:r>
        <w:t>објекта</w:t>
      </w:r>
      <w:proofErr w:type="spellEnd"/>
      <w:r>
        <w:t xml:space="preserve"> и </w:t>
      </w:r>
      <w:proofErr w:type="spellStart"/>
      <w:r>
        <w:t>усклађености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уговореним</w:t>
      </w:r>
      <w:proofErr w:type="spellEnd"/>
      <w:r>
        <w:t xml:space="preserve"> </w:t>
      </w:r>
      <w:proofErr w:type="spellStart"/>
      <w:r>
        <w:t>роковима</w:t>
      </w:r>
      <w:proofErr w:type="spellEnd"/>
      <w:r>
        <w:t>;</w:t>
      </w:r>
    </w:p>
    <w:p w14:paraId="0B30C646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8) </w:t>
      </w:r>
      <w:proofErr w:type="spellStart"/>
      <w:r>
        <w:t>сарадњу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Пројектантом</w:t>
      </w:r>
      <w:proofErr w:type="spellEnd"/>
      <w:r>
        <w:t xml:space="preserve"> </w:t>
      </w:r>
      <w:proofErr w:type="spellStart"/>
      <w:r>
        <w:t>ради</w:t>
      </w:r>
      <w:proofErr w:type="spellEnd"/>
      <w:r>
        <w:t xml:space="preserve"> </w:t>
      </w:r>
      <w:proofErr w:type="spellStart"/>
      <w:r>
        <w:t>обезбеђења</w:t>
      </w:r>
      <w:proofErr w:type="spellEnd"/>
      <w:r>
        <w:t xml:space="preserve"> </w:t>
      </w:r>
      <w:proofErr w:type="spellStart"/>
      <w:r>
        <w:t>правилне</w:t>
      </w:r>
      <w:proofErr w:type="spellEnd"/>
      <w:r>
        <w:t xml:space="preserve"> </w:t>
      </w:r>
      <w:proofErr w:type="spellStart"/>
      <w:r>
        <w:t>реализације</w:t>
      </w:r>
      <w:proofErr w:type="spellEnd"/>
      <w:r>
        <w:t xml:space="preserve"> </w:t>
      </w:r>
      <w:proofErr w:type="spellStart"/>
      <w:r>
        <w:t>пројектантског</w:t>
      </w:r>
      <w:proofErr w:type="spellEnd"/>
      <w:r>
        <w:t xml:space="preserve"> </w:t>
      </w:r>
      <w:proofErr w:type="spellStart"/>
      <w:r>
        <w:t>концепта</w:t>
      </w:r>
      <w:proofErr w:type="spellEnd"/>
      <w:r>
        <w:t xml:space="preserve"> </w:t>
      </w:r>
      <w:proofErr w:type="spellStart"/>
      <w:r>
        <w:t>објекта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сарадња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Извођачем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избору</w:t>
      </w:r>
      <w:proofErr w:type="spellEnd"/>
      <w:r>
        <w:t xml:space="preserve"> </w:t>
      </w:r>
      <w:proofErr w:type="spellStart"/>
      <w:r>
        <w:t>детаља</w:t>
      </w:r>
      <w:proofErr w:type="spellEnd"/>
      <w:r>
        <w:t xml:space="preserve"> </w:t>
      </w:r>
      <w:proofErr w:type="spellStart"/>
      <w:r>
        <w:t>технолошких</w:t>
      </w:r>
      <w:proofErr w:type="spellEnd"/>
      <w:r>
        <w:t xml:space="preserve"> и </w:t>
      </w:r>
      <w:proofErr w:type="spellStart"/>
      <w:r>
        <w:t>организационих</w:t>
      </w:r>
      <w:proofErr w:type="spellEnd"/>
      <w:r>
        <w:t xml:space="preserve"> </w:t>
      </w:r>
      <w:proofErr w:type="spellStart"/>
      <w:r>
        <w:t>решења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извођење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>;</w:t>
      </w:r>
    </w:p>
    <w:p w14:paraId="693327E5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9) </w:t>
      </w:r>
      <w:proofErr w:type="spellStart"/>
      <w:r>
        <w:t>сарадњу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Извођачем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 xml:space="preserve"> и </w:t>
      </w:r>
      <w:proofErr w:type="spellStart"/>
      <w:r>
        <w:t>Пројектантом</w:t>
      </w:r>
      <w:proofErr w:type="spellEnd"/>
      <w:r>
        <w:t xml:space="preserve"> у </w:t>
      </w:r>
      <w:proofErr w:type="spellStart"/>
      <w:r>
        <w:t>припреми</w:t>
      </w:r>
      <w:proofErr w:type="spellEnd"/>
      <w:r>
        <w:t xml:space="preserve"> </w:t>
      </w:r>
      <w:proofErr w:type="spellStart"/>
      <w:r>
        <w:t>пројекта</w:t>
      </w:r>
      <w:proofErr w:type="spellEnd"/>
      <w:r>
        <w:t xml:space="preserve"> </w:t>
      </w:r>
      <w:proofErr w:type="spellStart"/>
      <w:r>
        <w:t>изведеног</w:t>
      </w:r>
      <w:proofErr w:type="spellEnd"/>
      <w:r>
        <w:t xml:space="preserve"> </w:t>
      </w:r>
      <w:proofErr w:type="spellStart"/>
      <w:r>
        <w:t>објекта</w:t>
      </w:r>
      <w:proofErr w:type="spellEnd"/>
      <w:r>
        <w:t>;</w:t>
      </w:r>
    </w:p>
    <w:p w14:paraId="6A8E6C6F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10) </w:t>
      </w:r>
      <w:proofErr w:type="spellStart"/>
      <w:r>
        <w:t>редовно</w:t>
      </w:r>
      <w:proofErr w:type="spellEnd"/>
      <w:r>
        <w:t xml:space="preserve"> </w:t>
      </w:r>
      <w:proofErr w:type="spellStart"/>
      <w:r>
        <w:t>извештавање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 о </w:t>
      </w:r>
      <w:proofErr w:type="spellStart"/>
      <w:r>
        <w:t>свим</w:t>
      </w:r>
      <w:proofErr w:type="spellEnd"/>
      <w:r>
        <w:t xml:space="preserve"> </w:t>
      </w:r>
      <w:proofErr w:type="spellStart"/>
      <w:r>
        <w:t>чињеницама</w:t>
      </w:r>
      <w:proofErr w:type="spellEnd"/>
      <w:r>
        <w:t xml:space="preserve"> </w:t>
      </w:r>
      <w:proofErr w:type="spellStart"/>
      <w:r>
        <w:t>уоченим</w:t>
      </w:r>
      <w:proofErr w:type="spellEnd"/>
      <w:r>
        <w:t xml:space="preserve"> у </w:t>
      </w:r>
      <w:proofErr w:type="spellStart"/>
      <w:r>
        <w:t>току</w:t>
      </w:r>
      <w:proofErr w:type="spellEnd"/>
      <w:r>
        <w:t xml:space="preserve"> </w:t>
      </w:r>
      <w:proofErr w:type="spellStart"/>
      <w:r>
        <w:t>вршења</w:t>
      </w:r>
      <w:proofErr w:type="spellEnd"/>
      <w:r>
        <w:t xml:space="preserve"> </w:t>
      </w:r>
      <w:proofErr w:type="spellStart"/>
      <w:r>
        <w:t>стручног</w:t>
      </w:r>
      <w:proofErr w:type="spellEnd"/>
      <w:r>
        <w:t xml:space="preserve"> </w:t>
      </w:r>
      <w:proofErr w:type="spellStart"/>
      <w:r>
        <w:t>надзора</w:t>
      </w:r>
      <w:proofErr w:type="spellEnd"/>
      <w:r>
        <w:t>;</w:t>
      </w:r>
    </w:p>
    <w:p w14:paraId="74E2BBE8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11) </w:t>
      </w:r>
      <w:proofErr w:type="spellStart"/>
      <w:r>
        <w:t>решавање</w:t>
      </w:r>
      <w:proofErr w:type="spellEnd"/>
      <w:r>
        <w:t xml:space="preserve"> и </w:t>
      </w:r>
      <w:proofErr w:type="spellStart"/>
      <w:r>
        <w:t>других</w:t>
      </w:r>
      <w:proofErr w:type="spellEnd"/>
      <w:r>
        <w:t xml:space="preserve"> </w:t>
      </w:r>
      <w:proofErr w:type="spellStart"/>
      <w:r>
        <w:t>питања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појаве</w:t>
      </w:r>
      <w:proofErr w:type="spellEnd"/>
      <w:r>
        <w:t xml:space="preserve"> у </w:t>
      </w:r>
      <w:proofErr w:type="spellStart"/>
      <w:r>
        <w:t>току</w:t>
      </w:r>
      <w:proofErr w:type="spellEnd"/>
      <w:r>
        <w:t xml:space="preserve"> </w:t>
      </w:r>
      <w:proofErr w:type="spellStart"/>
      <w:r>
        <w:t>грађења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извођења</w:t>
      </w:r>
      <w:proofErr w:type="spellEnd"/>
      <w:r>
        <w:t xml:space="preserve"> </w:t>
      </w:r>
      <w:proofErr w:type="spellStart"/>
      <w:r>
        <w:t>радова</w:t>
      </w:r>
      <w:proofErr w:type="spellEnd"/>
      <w:r>
        <w:t>.</w:t>
      </w:r>
    </w:p>
    <w:p w14:paraId="394FAE77" w14:textId="77777777" w:rsidR="00010BEF" w:rsidRDefault="00010BEF">
      <w:pPr>
        <w:pStyle w:val="Standard"/>
        <w:suppressAutoHyphens w:val="0"/>
        <w:spacing w:after="0" w:line="240" w:lineRule="auto"/>
        <w:jc w:val="both"/>
      </w:pPr>
    </w:p>
    <w:p w14:paraId="40E4D662" w14:textId="77777777" w:rsidR="00010BEF" w:rsidRDefault="00901892">
      <w:pPr>
        <w:pStyle w:val="Standard"/>
        <w:suppressAutoHyphens w:val="0"/>
        <w:spacing w:after="0" w:line="240" w:lineRule="auto"/>
        <w:jc w:val="center"/>
      </w:pPr>
      <w:proofErr w:type="spellStart"/>
      <w:r>
        <w:t>Члан</w:t>
      </w:r>
      <w:proofErr w:type="spellEnd"/>
      <w:r>
        <w:t xml:space="preserve"> 8.</w:t>
      </w:r>
    </w:p>
    <w:p w14:paraId="26014E90" w14:textId="77777777" w:rsidR="00010BEF" w:rsidRDefault="00901892">
      <w:pPr>
        <w:pStyle w:val="Standard"/>
        <w:suppressAutoHyphens w:val="0"/>
        <w:spacing w:after="0" w:line="240" w:lineRule="auto"/>
        <w:jc w:val="both"/>
      </w:pPr>
      <w:r>
        <w:t xml:space="preserve">У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наступања</w:t>
      </w:r>
      <w:proofErr w:type="spellEnd"/>
      <w:r>
        <w:t xml:space="preserve"> </w:t>
      </w:r>
      <w:proofErr w:type="spellStart"/>
      <w:r>
        <w:t>околности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ометају</w:t>
      </w:r>
      <w:proofErr w:type="spellEnd"/>
      <w:r>
        <w:t xml:space="preserve">, </w:t>
      </w:r>
      <w:proofErr w:type="spellStart"/>
      <w:r>
        <w:t>спречавају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онемогућавају</w:t>
      </w:r>
      <w:proofErr w:type="spellEnd"/>
      <w:r>
        <w:t xml:space="preserve"> </w:t>
      </w:r>
      <w:proofErr w:type="spellStart"/>
      <w:r>
        <w:t>извршење</w:t>
      </w:r>
      <w:proofErr w:type="spellEnd"/>
      <w:r>
        <w:t xml:space="preserve"> </w:t>
      </w:r>
      <w:proofErr w:type="spellStart"/>
      <w:r>
        <w:t>надзора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1.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, а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важећим</w:t>
      </w:r>
      <w:proofErr w:type="spellEnd"/>
      <w:r>
        <w:t xml:space="preserve"> </w:t>
      </w:r>
      <w:proofErr w:type="spellStart"/>
      <w:r>
        <w:t>правним</w:t>
      </w:r>
      <w:proofErr w:type="spellEnd"/>
      <w:r>
        <w:t xml:space="preserve"> </w:t>
      </w:r>
      <w:proofErr w:type="spellStart"/>
      <w:r>
        <w:t>прописима</w:t>
      </w:r>
      <w:proofErr w:type="spellEnd"/>
      <w:r>
        <w:t xml:space="preserve"> </w:t>
      </w:r>
      <w:proofErr w:type="spellStart"/>
      <w:r>
        <w:t>сматрају</w:t>
      </w:r>
      <w:proofErr w:type="spellEnd"/>
      <w:r>
        <w:t xml:space="preserve"> </w:t>
      </w:r>
      <w:proofErr w:type="spellStart"/>
      <w:r>
        <w:t>вишом</w:t>
      </w:r>
      <w:proofErr w:type="spellEnd"/>
      <w:r>
        <w:t xml:space="preserve"> </w:t>
      </w:r>
      <w:proofErr w:type="spellStart"/>
      <w:r>
        <w:t>силом</w:t>
      </w:r>
      <w:proofErr w:type="spellEnd"/>
      <w:r>
        <w:t xml:space="preserve">, </w:t>
      </w:r>
      <w:proofErr w:type="spellStart"/>
      <w:r>
        <w:t>уговорне</w:t>
      </w:r>
      <w:proofErr w:type="spellEnd"/>
      <w:r>
        <w:t xml:space="preserve"> </w:t>
      </w:r>
      <w:proofErr w:type="spellStart"/>
      <w:r>
        <w:t>стране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ослобађају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вршења</w:t>
      </w:r>
      <w:proofErr w:type="spellEnd"/>
      <w:r>
        <w:t xml:space="preserve"> </w:t>
      </w:r>
      <w:proofErr w:type="spellStart"/>
      <w:r>
        <w:t>обавеза</w:t>
      </w:r>
      <w:proofErr w:type="spellEnd"/>
      <w:r>
        <w:t xml:space="preserve"> </w:t>
      </w:r>
      <w:proofErr w:type="spellStart"/>
      <w:r>
        <w:t>надзора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време</w:t>
      </w:r>
      <w:proofErr w:type="spellEnd"/>
      <w:r>
        <w:t xml:space="preserve"> </w:t>
      </w:r>
      <w:proofErr w:type="spellStart"/>
      <w:r>
        <w:t>док</w:t>
      </w:r>
      <w:proofErr w:type="spellEnd"/>
      <w:r>
        <w:t xml:space="preserve"> </w:t>
      </w:r>
      <w:proofErr w:type="spellStart"/>
      <w:r>
        <w:t>виша</w:t>
      </w:r>
      <w:proofErr w:type="spellEnd"/>
      <w:r>
        <w:t xml:space="preserve">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траје</w:t>
      </w:r>
      <w:proofErr w:type="spellEnd"/>
      <w:r>
        <w:t xml:space="preserve"> и </w:t>
      </w:r>
      <w:proofErr w:type="spellStart"/>
      <w:r>
        <w:t>ниједна</w:t>
      </w:r>
      <w:proofErr w:type="spellEnd"/>
      <w:r>
        <w:t xml:space="preserve"> </w:t>
      </w:r>
      <w:proofErr w:type="spellStart"/>
      <w:r>
        <w:t>уговорна</w:t>
      </w:r>
      <w:proofErr w:type="spellEnd"/>
      <w:r>
        <w:t xml:space="preserve"> </w:t>
      </w:r>
      <w:proofErr w:type="spellStart"/>
      <w:r>
        <w:t>страна</w:t>
      </w:r>
      <w:proofErr w:type="spellEnd"/>
      <w:r>
        <w:t xml:space="preserve"> </w:t>
      </w:r>
      <w:proofErr w:type="spellStart"/>
      <w:r>
        <w:t>нема</w:t>
      </w:r>
      <w:proofErr w:type="spellEnd"/>
      <w:r>
        <w:t xml:space="preserve">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накнаду</w:t>
      </w:r>
      <w:proofErr w:type="spellEnd"/>
      <w:r>
        <w:t>.</w:t>
      </w:r>
    </w:p>
    <w:p w14:paraId="1B2F9F70" w14:textId="77777777" w:rsidR="00010BEF" w:rsidRDefault="00010BEF">
      <w:pPr>
        <w:pStyle w:val="Standard"/>
        <w:suppressAutoHyphens w:val="0"/>
        <w:spacing w:after="0" w:line="240" w:lineRule="auto"/>
        <w:jc w:val="both"/>
      </w:pPr>
    </w:p>
    <w:p w14:paraId="0D045D37" w14:textId="77777777" w:rsidR="00010BEF" w:rsidRDefault="00901892">
      <w:pPr>
        <w:pStyle w:val="Standard"/>
        <w:suppressAutoHyphens w:val="0"/>
        <w:spacing w:after="0" w:line="240" w:lineRule="auto"/>
        <w:jc w:val="center"/>
      </w:pPr>
      <w:proofErr w:type="spellStart"/>
      <w:r>
        <w:t>Члан</w:t>
      </w:r>
      <w:proofErr w:type="spellEnd"/>
      <w:r>
        <w:t xml:space="preserve"> 9.</w:t>
      </w:r>
    </w:p>
    <w:p w14:paraId="7B78AC11" w14:textId="77777777" w:rsidR="00010BEF" w:rsidRDefault="00901892">
      <w:pPr>
        <w:pStyle w:val="Standard"/>
        <w:spacing w:after="0" w:line="100" w:lineRule="atLeast"/>
        <w:jc w:val="both"/>
      </w:pPr>
      <w:r>
        <w:rPr>
          <w:rFonts w:eastAsia="TimesNewRomanPSMT"/>
          <w:bCs/>
          <w:u w:val="single"/>
          <w:lang w:val="ru-RU"/>
        </w:rPr>
        <w:t>Извршилац услуге  је обавезан да најкасније у року од 10 дана од дана потписивања Уговора преда Наручиоцу у депозит</w:t>
      </w:r>
      <w:r>
        <w:rPr>
          <w:rFonts w:eastAsia="TimesNewRomanPSMT"/>
          <w:bCs/>
          <w:lang w:val="ru-RU"/>
        </w:rPr>
        <w:t>:</w:t>
      </w:r>
    </w:p>
    <w:p w14:paraId="5F6E0501" w14:textId="77777777" w:rsidR="00010BEF" w:rsidRDefault="00010BEF">
      <w:pPr>
        <w:pStyle w:val="Standard"/>
        <w:spacing w:after="0" w:line="100" w:lineRule="atLeast"/>
        <w:jc w:val="both"/>
        <w:rPr>
          <w:rFonts w:eastAsia="TimesNewRomanPSMT"/>
          <w:bCs/>
          <w:lang w:val="ru-RU"/>
        </w:rPr>
      </w:pPr>
    </w:p>
    <w:p w14:paraId="1AC2E8E2" w14:textId="77777777" w:rsidR="00010BEF" w:rsidRDefault="00901892">
      <w:pPr>
        <w:pStyle w:val="Standard"/>
        <w:spacing w:after="0" w:line="240" w:lineRule="auto"/>
        <w:jc w:val="both"/>
      </w:pPr>
      <w:r>
        <w:rPr>
          <w:rFonts w:eastAsia="TimesNewRomanPSMT"/>
          <w:bCs/>
          <w:lang w:val="ru-RU"/>
        </w:rPr>
        <w:t xml:space="preserve">- </w:t>
      </w:r>
      <w:proofErr w:type="spellStart"/>
      <w:r>
        <w:rPr>
          <w:rFonts w:eastAsia="TimesNewRomanPSMT,"/>
          <w:bCs/>
        </w:rPr>
        <w:t>као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гаранцију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за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примљени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аванс</w:t>
      </w:r>
      <w:proofErr w:type="spellEnd"/>
      <w:r>
        <w:rPr>
          <w:rFonts w:eastAsia="TimesNewRomanPSMT,"/>
          <w:bCs/>
        </w:rPr>
        <w:t xml:space="preserve">, </w:t>
      </w:r>
      <w:r>
        <w:rPr>
          <w:rFonts w:eastAsia="TimesNewRomanPSMT,"/>
          <w:bCs/>
          <w:lang w:val="ru-RU"/>
        </w:rPr>
        <w:t>безусловну, непопозиву, наплативу по првом позив</w:t>
      </w:r>
      <w:r>
        <w:rPr>
          <w:rFonts w:eastAsia="TimesNewRomanPSMT,"/>
          <w:bCs/>
        </w:rPr>
        <w:t>у</w:t>
      </w:r>
      <w:r>
        <w:rPr>
          <w:rFonts w:eastAsia="TimesNewRomanPSMT,"/>
          <w:bCs/>
          <w:lang w:val="ru-RU"/>
        </w:rPr>
        <w:t xml:space="preserve">, регистровану бланко соло меницу, са меничним овлашћењем </w:t>
      </w:r>
      <w:proofErr w:type="spellStart"/>
      <w:r>
        <w:rPr>
          <w:rFonts w:eastAsia="TimesNewRomanPSMT,"/>
          <w:bCs/>
        </w:rPr>
        <w:t>за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повраћај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траженог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аванса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са</w:t>
      </w:r>
      <w:proofErr w:type="spellEnd"/>
      <w:r>
        <w:rPr>
          <w:rFonts w:eastAsia="TimesNewRomanPSMT,"/>
          <w:bCs/>
          <w:iCs/>
        </w:rPr>
        <w:t xml:space="preserve"> ПДВ-</w:t>
      </w:r>
      <w:proofErr w:type="spellStart"/>
      <w:r>
        <w:rPr>
          <w:rFonts w:eastAsia="TimesNewRomanPSMT,"/>
          <w:bCs/>
          <w:iCs/>
        </w:rPr>
        <w:t>ом</w:t>
      </w:r>
      <w:proofErr w:type="spellEnd"/>
      <w:r>
        <w:rPr>
          <w:rFonts w:eastAsia="TimesNewRomanPSMT,"/>
          <w:bCs/>
          <w:iCs/>
        </w:rPr>
        <w:t xml:space="preserve">, </w:t>
      </w:r>
      <w:proofErr w:type="spellStart"/>
      <w:r>
        <w:rPr>
          <w:rFonts w:eastAsia="TimesNewRomanPSMT,"/>
          <w:bCs/>
          <w:iCs/>
        </w:rPr>
        <w:t>са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роком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важности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до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коначне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реализације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уговора</w:t>
      </w:r>
      <w:proofErr w:type="spellEnd"/>
      <w:r>
        <w:rPr>
          <w:rFonts w:eastAsia="TimesNewRomanPSMT,"/>
          <w:bCs/>
          <w:iCs/>
        </w:rPr>
        <w:t xml:space="preserve">. </w:t>
      </w:r>
      <w:proofErr w:type="spellStart"/>
      <w:r>
        <w:rPr>
          <w:rFonts w:eastAsia="TimesNewRomanPSMT,"/>
          <w:bCs/>
          <w:iCs/>
        </w:rPr>
        <w:t>Бланко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соло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меница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мора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бити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регистрована</w:t>
      </w:r>
      <w:proofErr w:type="spellEnd"/>
      <w:r>
        <w:rPr>
          <w:rFonts w:eastAsia="TimesNewRomanPSMT,"/>
          <w:bCs/>
          <w:iCs/>
        </w:rPr>
        <w:t xml:space="preserve"> </w:t>
      </w:r>
      <w:proofErr w:type="spellStart"/>
      <w:r>
        <w:rPr>
          <w:rFonts w:eastAsia="TimesNewRomanPSMT,"/>
          <w:bCs/>
          <w:iCs/>
        </w:rPr>
        <w:t>код</w:t>
      </w:r>
      <w:proofErr w:type="spellEnd"/>
      <w:r>
        <w:rPr>
          <w:rFonts w:eastAsia="TimesNewRomanPSMT,"/>
          <w:bCs/>
          <w:iCs/>
        </w:rPr>
        <w:t xml:space="preserve"> НБС.</w:t>
      </w:r>
    </w:p>
    <w:p w14:paraId="426CE0B2" w14:textId="77777777" w:rsidR="00010BEF" w:rsidRDefault="00010BEF">
      <w:pPr>
        <w:pStyle w:val="Standard"/>
        <w:spacing w:after="0" w:line="100" w:lineRule="atLeast"/>
        <w:jc w:val="both"/>
        <w:rPr>
          <w:rFonts w:eastAsia="TimesNewRomanPSMT"/>
          <w:bCs/>
          <w:lang w:val="ru-RU"/>
        </w:rPr>
      </w:pPr>
    </w:p>
    <w:p w14:paraId="65F4E826" w14:textId="77777777" w:rsidR="00010BEF" w:rsidRDefault="00901892">
      <w:pPr>
        <w:pStyle w:val="Standard"/>
        <w:spacing w:after="0" w:line="100" w:lineRule="atLeast"/>
        <w:jc w:val="both"/>
      </w:pPr>
      <w:r>
        <w:rPr>
          <w:rFonts w:eastAsia="TimesNewRomanPSMT"/>
          <w:bCs/>
          <w:lang w:val="ru-RU"/>
        </w:rPr>
        <w:t>-  као гаранцију за добро извршење посла, безусловну, непопозиву, наплативу по првом позиву, регистровану бланко соло меницу, са меничним овлашћењем на износ од 10</w:t>
      </w:r>
      <w:r>
        <w:rPr>
          <w:rFonts w:eastAsia="TimesNewRomanPSMT"/>
          <w:bCs/>
          <w:iCs/>
        </w:rPr>
        <w:t xml:space="preserve">% </w:t>
      </w:r>
      <w:proofErr w:type="spellStart"/>
      <w:r>
        <w:rPr>
          <w:rFonts w:eastAsia="TimesNewRomanPSMT"/>
          <w:bCs/>
          <w:iCs/>
        </w:rPr>
        <w:t>од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укупне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вредности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уговора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без</w:t>
      </w:r>
      <w:proofErr w:type="spellEnd"/>
      <w:r>
        <w:rPr>
          <w:rFonts w:eastAsia="TimesNewRomanPSMT"/>
          <w:bCs/>
          <w:iCs/>
        </w:rPr>
        <w:t xml:space="preserve"> ПДВ-а, </w:t>
      </w:r>
      <w:proofErr w:type="spellStart"/>
      <w:r>
        <w:rPr>
          <w:rFonts w:eastAsia="TimesNewRomanPSMT"/>
          <w:bCs/>
          <w:iCs/>
        </w:rPr>
        <w:t>са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роком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важности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који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је</w:t>
      </w:r>
      <w:proofErr w:type="spellEnd"/>
      <w:r>
        <w:rPr>
          <w:rFonts w:eastAsia="TimesNewRomanPSMT"/>
          <w:bCs/>
          <w:iCs/>
        </w:rPr>
        <w:t xml:space="preserve"> 30 </w:t>
      </w:r>
      <w:proofErr w:type="spellStart"/>
      <w:r>
        <w:rPr>
          <w:rFonts w:eastAsia="TimesNewRomanPSMT"/>
          <w:bCs/>
          <w:iCs/>
        </w:rPr>
        <w:t>дана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дужи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од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рока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за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коначну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реализацију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уговора</w:t>
      </w:r>
      <w:proofErr w:type="spellEnd"/>
      <w:r>
        <w:rPr>
          <w:rFonts w:eastAsia="TimesNewRomanPSMT"/>
          <w:bCs/>
          <w:iCs/>
        </w:rPr>
        <w:t xml:space="preserve">. </w:t>
      </w:r>
      <w:proofErr w:type="spellStart"/>
      <w:r>
        <w:rPr>
          <w:rFonts w:eastAsia="TimesNewRomanPSMT"/>
          <w:bCs/>
          <w:iCs/>
        </w:rPr>
        <w:t>Бланко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соло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меница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мора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бити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регистрована</w:t>
      </w:r>
      <w:proofErr w:type="spellEnd"/>
      <w:r>
        <w:rPr>
          <w:rFonts w:eastAsia="TimesNewRomanPSMT"/>
          <w:bCs/>
          <w:iCs/>
        </w:rPr>
        <w:t xml:space="preserve"> </w:t>
      </w:r>
      <w:proofErr w:type="spellStart"/>
      <w:r>
        <w:rPr>
          <w:rFonts w:eastAsia="TimesNewRomanPSMT"/>
          <w:bCs/>
          <w:iCs/>
        </w:rPr>
        <w:t>код</w:t>
      </w:r>
      <w:proofErr w:type="spellEnd"/>
      <w:r>
        <w:rPr>
          <w:rFonts w:eastAsia="TimesNewRomanPSMT"/>
          <w:bCs/>
          <w:iCs/>
        </w:rPr>
        <w:t xml:space="preserve"> НБС.</w:t>
      </w:r>
    </w:p>
    <w:p w14:paraId="7F7AF1B0" w14:textId="77777777" w:rsidR="00010BEF" w:rsidRDefault="00010BEF">
      <w:pPr>
        <w:pStyle w:val="Standard"/>
        <w:spacing w:after="0" w:line="100" w:lineRule="atLeast"/>
        <w:jc w:val="both"/>
        <w:rPr>
          <w:rFonts w:eastAsia="TimesNewRomanPSMT"/>
          <w:bCs/>
          <w:lang w:val="ru-RU"/>
        </w:rPr>
      </w:pPr>
    </w:p>
    <w:p w14:paraId="2A96DEC1" w14:textId="77777777" w:rsidR="00010BEF" w:rsidRDefault="00901892">
      <w:pPr>
        <w:pStyle w:val="Standard"/>
        <w:spacing w:after="0" w:line="100" w:lineRule="atLeast"/>
        <w:jc w:val="both"/>
        <w:rPr>
          <w:rFonts w:eastAsia="TimesNewRomanPSMT"/>
          <w:bCs/>
          <w:lang w:val="ru-RU"/>
        </w:rPr>
      </w:pPr>
      <w:r>
        <w:rPr>
          <w:rFonts w:eastAsia="TimesNewRomanPSMT"/>
          <w:bCs/>
          <w:lang w:val="ru-RU"/>
        </w:rPr>
        <w:t>Извршилац услуге приликом предаје менице и меничног овлашћења, предаје и картон депонованих потписа и копију потврде о регистрацији бланко соло менице.</w:t>
      </w:r>
    </w:p>
    <w:p w14:paraId="78EC68A7" w14:textId="77777777" w:rsidR="00010BEF" w:rsidRDefault="00010BEF">
      <w:pPr>
        <w:pStyle w:val="Standard"/>
        <w:spacing w:after="0" w:line="100" w:lineRule="atLeast"/>
        <w:jc w:val="both"/>
        <w:rPr>
          <w:rFonts w:eastAsia="TimesNewRomanPSMT"/>
          <w:bCs/>
          <w:lang w:val="ru-RU"/>
        </w:rPr>
      </w:pPr>
    </w:p>
    <w:p w14:paraId="2077C701" w14:textId="77777777" w:rsidR="00010BEF" w:rsidRDefault="00901892">
      <w:pPr>
        <w:pStyle w:val="Standard"/>
        <w:spacing w:after="0" w:line="100" w:lineRule="atLeast"/>
        <w:jc w:val="both"/>
        <w:rPr>
          <w:rFonts w:eastAsia="TimesNewRomanPSMT"/>
          <w:bCs/>
          <w:lang w:val="ru-RU"/>
        </w:rPr>
      </w:pPr>
      <w:r>
        <w:rPr>
          <w:rFonts w:eastAsia="TimesNewRomanPSMT"/>
          <w:bCs/>
          <w:lang w:val="ru-RU"/>
        </w:rPr>
        <w:lastRenderedPageBreak/>
        <w:t>Потписом овог уговора Извршилац услуге даје своју безусловну сагалсност Наручиоцу да може реализовати депоновану бланко слоло меницу у случају да понуђач не изврши своје уговорне обавезе, изврши их делимично или касни са извршењем уговорних обавеза.</w:t>
      </w:r>
    </w:p>
    <w:p w14:paraId="2E1A406A" w14:textId="77777777" w:rsidR="00010BEF" w:rsidRDefault="00010BEF">
      <w:pPr>
        <w:pStyle w:val="Standard"/>
        <w:spacing w:after="0" w:line="100" w:lineRule="atLeast"/>
        <w:jc w:val="both"/>
        <w:rPr>
          <w:rFonts w:eastAsia="TimesNewRomanPSMT"/>
          <w:bCs/>
          <w:lang w:val="ru-RU"/>
        </w:rPr>
      </w:pPr>
    </w:p>
    <w:p w14:paraId="4025EE30" w14:textId="77777777" w:rsidR="00010BEF" w:rsidRDefault="00901892">
      <w:pPr>
        <w:pStyle w:val="Standard"/>
        <w:spacing w:after="0" w:line="100" w:lineRule="atLeast"/>
        <w:jc w:val="both"/>
        <w:rPr>
          <w:rFonts w:eastAsia="TimesNewRomanPSMT"/>
          <w:bCs/>
          <w:lang w:val="ru-RU"/>
        </w:rPr>
      </w:pPr>
      <w:r>
        <w:rPr>
          <w:rFonts w:eastAsia="TimesNewRomanPSMT"/>
          <w:bCs/>
          <w:lang w:val="ru-RU"/>
        </w:rPr>
        <w:t>У случају да Извршилац услуге једнострано раскине уговор, Наручилац има право да реализује бланко соло меницу, као и да захтева накнаду трошкова насталих због накнадне набавке услуга од другог Извршиоца услуга.</w:t>
      </w:r>
    </w:p>
    <w:p w14:paraId="0A2F6C73" w14:textId="77777777" w:rsidR="00010BEF" w:rsidRDefault="00010BEF">
      <w:pPr>
        <w:pStyle w:val="Standard"/>
        <w:spacing w:after="0" w:line="100" w:lineRule="atLeast"/>
        <w:jc w:val="both"/>
        <w:rPr>
          <w:rFonts w:eastAsia="TimesNewRomanPSMT"/>
          <w:bCs/>
          <w:lang w:val="ru-RU"/>
        </w:rPr>
      </w:pPr>
    </w:p>
    <w:p w14:paraId="5860366B" w14:textId="77777777" w:rsidR="00010BEF" w:rsidRDefault="00901892">
      <w:pPr>
        <w:pStyle w:val="Standard"/>
        <w:spacing w:after="0" w:line="100" w:lineRule="atLeast"/>
        <w:jc w:val="both"/>
        <w:rPr>
          <w:rFonts w:eastAsia="TimesNewRomanPSMT"/>
          <w:bCs/>
          <w:lang w:val="ru-RU"/>
        </w:rPr>
      </w:pPr>
      <w:r>
        <w:rPr>
          <w:rFonts w:eastAsia="TimesNewRomanPSMT"/>
          <w:bCs/>
          <w:lang w:val="ru-RU"/>
        </w:rPr>
        <w:t>Ако се за време трајања уговора промене рокови за извршење уговорне обавезе, важност менице мора да се продужи.</w:t>
      </w:r>
    </w:p>
    <w:p w14:paraId="7E147B03" w14:textId="77777777" w:rsidR="00010BEF" w:rsidRDefault="00901892">
      <w:pPr>
        <w:pStyle w:val="Standard"/>
        <w:tabs>
          <w:tab w:val="left" w:pos="1080"/>
        </w:tabs>
        <w:jc w:val="center"/>
        <w:rPr>
          <w:rFonts w:eastAsia="TimesNewRomanPSMT,"/>
          <w:bCs/>
          <w:lang w:val="ru-RU"/>
        </w:rPr>
      </w:pPr>
      <w:r>
        <w:rPr>
          <w:rFonts w:eastAsia="TimesNewRomanPSMT,"/>
          <w:bCs/>
          <w:lang w:val="ru-RU"/>
        </w:rPr>
        <w:t>Члан 10.</w:t>
      </w:r>
    </w:p>
    <w:p w14:paraId="72C0219D" w14:textId="77777777" w:rsidR="00010BEF" w:rsidRDefault="00901892">
      <w:pPr>
        <w:pStyle w:val="Standard"/>
        <w:keepLines/>
        <w:ind w:firstLine="720"/>
        <w:jc w:val="both"/>
        <w:rPr>
          <w:color w:val="00000A"/>
        </w:rPr>
      </w:pPr>
      <w:proofErr w:type="spellStart"/>
      <w:r>
        <w:rPr>
          <w:color w:val="00000A"/>
        </w:rPr>
        <w:t>Уговорна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страна</w:t>
      </w:r>
      <w:proofErr w:type="spellEnd"/>
      <w:r>
        <w:rPr>
          <w:color w:val="00000A"/>
        </w:rPr>
        <w:t xml:space="preserve">, </w:t>
      </w:r>
      <w:proofErr w:type="spellStart"/>
      <w:r>
        <w:rPr>
          <w:color w:val="00000A"/>
        </w:rPr>
        <w:t>која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не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поштује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одредбе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овог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Уговора</w:t>
      </w:r>
      <w:proofErr w:type="spellEnd"/>
      <w:r>
        <w:rPr>
          <w:color w:val="00000A"/>
        </w:rPr>
        <w:t xml:space="preserve">, </w:t>
      </w:r>
      <w:proofErr w:type="spellStart"/>
      <w:r>
        <w:rPr>
          <w:color w:val="00000A"/>
        </w:rPr>
        <w:t>одговара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штету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причињену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другој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уговорној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страни</w:t>
      </w:r>
      <w:proofErr w:type="spellEnd"/>
      <w:r>
        <w:rPr>
          <w:color w:val="00000A"/>
        </w:rPr>
        <w:t xml:space="preserve">, у </w:t>
      </w:r>
      <w:proofErr w:type="spellStart"/>
      <w:r>
        <w:rPr>
          <w:color w:val="00000A"/>
        </w:rPr>
        <w:t>складу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одредбама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Закона</w:t>
      </w:r>
      <w:proofErr w:type="spellEnd"/>
      <w:r>
        <w:rPr>
          <w:color w:val="00000A"/>
        </w:rPr>
        <w:t xml:space="preserve"> о </w:t>
      </w:r>
      <w:proofErr w:type="spellStart"/>
      <w:r>
        <w:rPr>
          <w:color w:val="00000A"/>
        </w:rPr>
        <w:t>облигационим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односима</w:t>
      </w:r>
      <w:proofErr w:type="spellEnd"/>
      <w:r>
        <w:rPr>
          <w:color w:val="00000A"/>
        </w:rPr>
        <w:t>.</w:t>
      </w:r>
    </w:p>
    <w:p w14:paraId="4FD68A3B" w14:textId="77777777" w:rsidR="00010BEF" w:rsidRDefault="00901892">
      <w:pPr>
        <w:pStyle w:val="Standard"/>
        <w:tabs>
          <w:tab w:val="left" w:pos="1080"/>
        </w:tabs>
        <w:jc w:val="center"/>
        <w:rPr>
          <w:rFonts w:eastAsia="TimesNewRomanPSMT,"/>
          <w:bCs/>
          <w:lang w:val="ru-RU"/>
        </w:rPr>
      </w:pPr>
      <w:r>
        <w:rPr>
          <w:rFonts w:eastAsia="TimesNewRomanPSMT,"/>
          <w:bCs/>
          <w:lang w:val="ru-RU"/>
        </w:rPr>
        <w:t>Члан 11.</w:t>
      </w:r>
    </w:p>
    <w:p w14:paraId="7481DF8F" w14:textId="77777777" w:rsidR="00010BEF" w:rsidRDefault="00901892">
      <w:pPr>
        <w:pStyle w:val="Standard"/>
        <w:keepLines/>
        <w:ind w:firstLine="720"/>
        <w:jc w:val="both"/>
        <w:rPr>
          <w:color w:val="00000A"/>
        </w:rPr>
      </w:pPr>
      <w:proofErr w:type="spellStart"/>
      <w:r>
        <w:rPr>
          <w:color w:val="00000A"/>
        </w:rPr>
        <w:t>Уговорне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стране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су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сагласне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да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праћење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реализације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овог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Уговора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од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стране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Наручиоца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задужују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Славко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Манчев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из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Општинске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управе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Опово</w:t>
      </w:r>
      <w:proofErr w:type="spellEnd"/>
      <w:r>
        <w:rPr>
          <w:color w:val="00000A"/>
        </w:rPr>
        <w:t>.</w:t>
      </w:r>
    </w:p>
    <w:p w14:paraId="356A60E5" w14:textId="77777777" w:rsidR="00010BEF" w:rsidRDefault="00901892">
      <w:pPr>
        <w:pStyle w:val="Standard"/>
        <w:tabs>
          <w:tab w:val="left" w:pos="1080"/>
        </w:tabs>
        <w:jc w:val="center"/>
        <w:rPr>
          <w:rFonts w:eastAsia="TimesNewRomanPSMT,"/>
          <w:bCs/>
          <w:lang w:val="ru-RU"/>
        </w:rPr>
      </w:pPr>
      <w:r>
        <w:rPr>
          <w:rFonts w:eastAsia="TimesNewRomanPSMT,"/>
          <w:bCs/>
          <w:lang w:val="ru-RU"/>
        </w:rPr>
        <w:t>Члан 12.</w:t>
      </w:r>
    </w:p>
    <w:p w14:paraId="4D13F30E" w14:textId="77777777" w:rsidR="00010BEF" w:rsidRDefault="00901892">
      <w:pPr>
        <w:pStyle w:val="Standard"/>
        <w:tabs>
          <w:tab w:val="left" w:pos="1080"/>
        </w:tabs>
        <w:jc w:val="both"/>
        <w:rPr>
          <w:rFonts w:eastAsia="TimesNewRomanPSMT,"/>
          <w:bCs/>
        </w:rPr>
      </w:pPr>
      <w:r>
        <w:rPr>
          <w:rFonts w:eastAsia="TimesNewRomanPSMT,"/>
          <w:bCs/>
        </w:rPr>
        <w:tab/>
      </w:r>
      <w:proofErr w:type="spellStart"/>
      <w:r>
        <w:rPr>
          <w:rFonts w:eastAsia="TimesNewRomanPSMT,"/>
          <w:bCs/>
        </w:rPr>
        <w:t>На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сва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питања</w:t>
      </w:r>
      <w:proofErr w:type="spellEnd"/>
      <w:r>
        <w:rPr>
          <w:rFonts w:eastAsia="TimesNewRomanPSMT,"/>
          <w:bCs/>
        </w:rPr>
        <w:t xml:space="preserve">, </w:t>
      </w:r>
      <w:proofErr w:type="spellStart"/>
      <w:r>
        <w:rPr>
          <w:rFonts w:eastAsia="TimesNewRomanPSMT,"/>
          <w:bCs/>
        </w:rPr>
        <w:t>која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нису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регулисана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овим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Уговором</w:t>
      </w:r>
      <w:proofErr w:type="spellEnd"/>
      <w:r>
        <w:rPr>
          <w:rFonts w:eastAsia="TimesNewRomanPSMT,"/>
          <w:bCs/>
        </w:rPr>
        <w:t xml:space="preserve">, </w:t>
      </w:r>
      <w:proofErr w:type="spellStart"/>
      <w:r>
        <w:rPr>
          <w:rFonts w:eastAsia="TimesNewRomanPSMT,"/>
          <w:bCs/>
        </w:rPr>
        <w:t>примењиваће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одредбе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Закона</w:t>
      </w:r>
      <w:proofErr w:type="spellEnd"/>
      <w:r>
        <w:rPr>
          <w:rFonts w:eastAsia="TimesNewRomanPSMT,"/>
          <w:bCs/>
        </w:rPr>
        <w:t xml:space="preserve"> о </w:t>
      </w:r>
      <w:proofErr w:type="spellStart"/>
      <w:r>
        <w:rPr>
          <w:rFonts w:eastAsia="TimesNewRomanPSMT,"/>
          <w:bCs/>
        </w:rPr>
        <w:t>облигационим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односима</w:t>
      </w:r>
      <w:proofErr w:type="spellEnd"/>
      <w:r>
        <w:rPr>
          <w:rFonts w:eastAsia="TimesNewRomanPSMT,"/>
          <w:bCs/>
        </w:rPr>
        <w:t>.</w:t>
      </w:r>
    </w:p>
    <w:p w14:paraId="11602CF7" w14:textId="77777777" w:rsidR="00010BEF" w:rsidRDefault="00901892">
      <w:pPr>
        <w:pStyle w:val="Standard"/>
        <w:tabs>
          <w:tab w:val="left" w:pos="1080"/>
        </w:tabs>
        <w:jc w:val="both"/>
        <w:rPr>
          <w:rFonts w:eastAsia="TimesNewRomanPSMT,"/>
          <w:bCs/>
        </w:rPr>
      </w:pPr>
      <w:r>
        <w:rPr>
          <w:rFonts w:eastAsia="TimesNewRomanPSMT,"/>
          <w:bCs/>
        </w:rPr>
        <w:tab/>
      </w:r>
      <w:proofErr w:type="spellStart"/>
      <w:r>
        <w:rPr>
          <w:rFonts w:eastAsia="TimesNewRomanPSMT,"/>
          <w:bCs/>
        </w:rPr>
        <w:t>Евентуалне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спорове</w:t>
      </w:r>
      <w:proofErr w:type="spellEnd"/>
      <w:r>
        <w:rPr>
          <w:rFonts w:eastAsia="TimesNewRomanPSMT,"/>
          <w:bCs/>
        </w:rPr>
        <w:t xml:space="preserve">, </w:t>
      </w:r>
      <w:proofErr w:type="spellStart"/>
      <w:r>
        <w:rPr>
          <w:rFonts w:eastAsia="TimesNewRomanPSMT,"/>
          <w:bCs/>
        </w:rPr>
        <w:t>који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проистекну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приликом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реализације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овог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Уговора</w:t>
      </w:r>
      <w:proofErr w:type="spellEnd"/>
      <w:r>
        <w:rPr>
          <w:rFonts w:eastAsia="TimesNewRomanPSMT,"/>
          <w:bCs/>
        </w:rPr>
        <w:t xml:space="preserve">, </w:t>
      </w:r>
      <w:proofErr w:type="spellStart"/>
      <w:r>
        <w:rPr>
          <w:rFonts w:eastAsia="TimesNewRomanPSMT,"/>
          <w:bCs/>
        </w:rPr>
        <w:t>уговорне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стране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ће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покушати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реше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споразумно</w:t>
      </w:r>
      <w:proofErr w:type="spellEnd"/>
      <w:r>
        <w:rPr>
          <w:rFonts w:eastAsia="TimesNewRomanPSMT,"/>
          <w:bCs/>
        </w:rPr>
        <w:t xml:space="preserve"> и у </w:t>
      </w:r>
      <w:proofErr w:type="spellStart"/>
      <w:r>
        <w:rPr>
          <w:rFonts w:eastAsia="TimesNewRomanPSMT,"/>
          <w:bCs/>
        </w:rPr>
        <w:t>духу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добрих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пословних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обичаја</w:t>
      </w:r>
      <w:proofErr w:type="spellEnd"/>
      <w:r>
        <w:rPr>
          <w:rFonts w:eastAsia="TimesNewRomanPSMT,"/>
          <w:bCs/>
        </w:rPr>
        <w:t xml:space="preserve">, а </w:t>
      </w:r>
      <w:proofErr w:type="spellStart"/>
      <w:r>
        <w:rPr>
          <w:rFonts w:eastAsia="TimesNewRomanPSMT,"/>
          <w:bCs/>
        </w:rPr>
        <w:t>ако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то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буде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могуће</w:t>
      </w:r>
      <w:proofErr w:type="spellEnd"/>
      <w:r>
        <w:rPr>
          <w:rFonts w:eastAsia="TimesNewRomanPSMT,"/>
          <w:bCs/>
        </w:rPr>
        <w:t xml:space="preserve">, </w:t>
      </w:r>
      <w:proofErr w:type="spellStart"/>
      <w:r>
        <w:rPr>
          <w:rFonts w:eastAsia="TimesNewRomanPSMT,"/>
          <w:bCs/>
        </w:rPr>
        <w:t>пристају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надлежност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стварно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надлежног</w:t>
      </w:r>
      <w:proofErr w:type="spellEnd"/>
      <w:r>
        <w:rPr>
          <w:rFonts w:eastAsia="TimesNewRomanPSMT,"/>
          <w:bCs/>
        </w:rPr>
        <w:t xml:space="preserve"> </w:t>
      </w:r>
      <w:proofErr w:type="spellStart"/>
      <w:r>
        <w:rPr>
          <w:rFonts w:eastAsia="TimesNewRomanPSMT,"/>
          <w:bCs/>
        </w:rPr>
        <w:t>суда</w:t>
      </w:r>
      <w:proofErr w:type="spellEnd"/>
      <w:r>
        <w:rPr>
          <w:rFonts w:eastAsia="TimesNewRomanPSMT,"/>
          <w:bCs/>
        </w:rPr>
        <w:t xml:space="preserve"> у </w:t>
      </w:r>
      <w:proofErr w:type="spellStart"/>
      <w:r>
        <w:rPr>
          <w:rFonts w:eastAsia="TimesNewRomanPSMT,"/>
          <w:bCs/>
        </w:rPr>
        <w:t>Панчеву</w:t>
      </w:r>
      <w:proofErr w:type="spellEnd"/>
      <w:r>
        <w:rPr>
          <w:rFonts w:eastAsia="TimesNewRomanPSMT,"/>
          <w:bCs/>
        </w:rPr>
        <w:t>.</w:t>
      </w:r>
    </w:p>
    <w:p w14:paraId="31A9C125" w14:textId="0EBF1EA6" w:rsidR="00010BEF" w:rsidRDefault="00901892">
      <w:pPr>
        <w:pStyle w:val="Standard"/>
        <w:tabs>
          <w:tab w:val="left" w:pos="1080"/>
        </w:tabs>
        <w:jc w:val="center"/>
        <w:rPr>
          <w:rFonts w:eastAsia="TimesNewRomanPSMT,"/>
          <w:bCs/>
          <w:lang w:val="ru-RU"/>
        </w:rPr>
      </w:pPr>
      <w:r>
        <w:rPr>
          <w:rFonts w:eastAsia="TimesNewRomanPSMT,"/>
          <w:bCs/>
          <w:lang w:val="ru-RU"/>
        </w:rPr>
        <w:t xml:space="preserve">Члан </w:t>
      </w:r>
      <w:r w:rsidR="002953CF">
        <w:rPr>
          <w:rFonts w:eastAsia="TimesNewRomanPSMT,"/>
          <w:bCs/>
          <w:lang w:val="ru-RU"/>
        </w:rPr>
        <w:t>13</w:t>
      </w:r>
      <w:r>
        <w:rPr>
          <w:rFonts w:eastAsia="TimesNewRomanPSMT,"/>
          <w:bCs/>
          <w:lang w:val="ru-RU"/>
        </w:rPr>
        <w:t>.</w:t>
      </w:r>
    </w:p>
    <w:p w14:paraId="586371DF" w14:textId="77777777" w:rsidR="00010BEF" w:rsidRDefault="00901892">
      <w:pPr>
        <w:pStyle w:val="Standard"/>
        <w:tabs>
          <w:tab w:val="left" w:pos="1080"/>
        </w:tabs>
        <w:jc w:val="both"/>
        <w:rPr>
          <w:rFonts w:eastAsia="TimesNewRomanPSMT,"/>
          <w:bCs/>
          <w:lang w:val="ru-RU"/>
        </w:rPr>
      </w:pPr>
      <w:r>
        <w:rPr>
          <w:rFonts w:eastAsia="TimesNewRomanPSMT,"/>
          <w:bCs/>
          <w:lang w:val="ru-RU"/>
        </w:rPr>
        <w:tab/>
        <w:t>Уговор је сачињен у 4 (четири) истоветна примерка, од којих по 2 (два) за сваку уговорну страну.</w:t>
      </w:r>
    </w:p>
    <w:p w14:paraId="7A145226" w14:textId="77777777" w:rsidR="00010BEF" w:rsidRDefault="00901892">
      <w:pPr>
        <w:pStyle w:val="Standard"/>
        <w:tabs>
          <w:tab w:val="left" w:pos="1080"/>
        </w:tabs>
        <w:jc w:val="both"/>
      </w:pPr>
      <w:r>
        <w:rPr>
          <w:b/>
          <w:bCs/>
          <w:sz w:val="22"/>
          <w:szCs w:val="22"/>
        </w:rPr>
        <w:t xml:space="preserve">         </w:t>
      </w:r>
      <w:r>
        <w:rPr>
          <w:rFonts w:eastAsia="TimesNewRomanPSMT,"/>
          <w:bCs/>
          <w:lang w:val="ru-RU"/>
        </w:rPr>
        <w:t>ИЗВРШИЛАЦ УСЛУГЕ</w:t>
      </w:r>
      <w:r>
        <w:rPr>
          <w:rFonts w:eastAsia="TimesNewRomanPSMT,"/>
          <w:bCs/>
          <w:lang w:val="ru-RU"/>
        </w:rPr>
        <w:tab/>
      </w:r>
      <w:r>
        <w:rPr>
          <w:rFonts w:eastAsia="TimesNewRomanPSMT,"/>
          <w:bCs/>
          <w:lang w:val="ru-RU"/>
        </w:rPr>
        <w:tab/>
      </w:r>
      <w:r>
        <w:rPr>
          <w:rFonts w:eastAsia="TimesNewRomanPSMT,"/>
          <w:bCs/>
          <w:lang w:val="ru-RU"/>
        </w:rPr>
        <w:tab/>
      </w:r>
      <w:r>
        <w:rPr>
          <w:rFonts w:eastAsia="TimesNewRomanPSMT,"/>
          <w:bCs/>
          <w:lang w:val="ru-RU"/>
        </w:rPr>
        <w:tab/>
      </w:r>
      <w:r>
        <w:rPr>
          <w:rFonts w:eastAsia="TimesNewRomanPSMT,"/>
          <w:bCs/>
          <w:lang w:val="ru-RU"/>
        </w:rPr>
        <w:tab/>
        <w:t xml:space="preserve">      НАРУЧИЛАЦ</w:t>
      </w:r>
    </w:p>
    <w:p w14:paraId="78A06959" w14:textId="77777777" w:rsidR="00010BEF" w:rsidRDefault="00901892">
      <w:pPr>
        <w:pStyle w:val="Standard"/>
        <w:tabs>
          <w:tab w:val="left" w:pos="1080"/>
        </w:tabs>
        <w:jc w:val="both"/>
        <w:rPr>
          <w:rFonts w:eastAsia="TimesNewRomanPSMT,"/>
          <w:bCs/>
          <w:lang w:val="ru-RU"/>
        </w:rPr>
      </w:pPr>
      <w:r>
        <w:rPr>
          <w:rFonts w:eastAsia="TimesNewRomanPSMT,"/>
          <w:b/>
          <w:bCs/>
          <w:lang w:val="ru-RU"/>
        </w:rPr>
        <w:t>__________________________</w:t>
      </w:r>
      <w:r>
        <w:rPr>
          <w:rFonts w:eastAsia="TimesNewRomanPSMT,"/>
          <w:b/>
          <w:bCs/>
          <w:lang w:val="ru-RU"/>
        </w:rPr>
        <w:tab/>
      </w:r>
      <w:r>
        <w:rPr>
          <w:rFonts w:eastAsia="TimesNewRomanPSMT,"/>
          <w:b/>
          <w:bCs/>
          <w:lang w:val="ru-RU"/>
        </w:rPr>
        <w:tab/>
      </w:r>
      <w:r>
        <w:rPr>
          <w:rFonts w:eastAsia="TimesNewRomanPSMT,"/>
          <w:b/>
          <w:bCs/>
          <w:lang w:val="ru-RU"/>
        </w:rPr>
        <w:tab/>
      </w:r>
      <w:r>
        <w:rPr>
          <w:rFonts w:eastAsia="TimesNewRomanPSMT,"/>
          <w:b/>
          <w:bCs/>
          <w:lang w:val="ru-RU"/>
        </w:rPr>
        <w:tab/>
        <w:t>_________________________</w:t>
      </w:r>
    </w:p>
    <w:p w14:paraId="3CF66AC0" w14:textId="77777777" w:rsidR="00010BEF" w:rsidRDefault="00901892">
      <w:pPr>
        <w:pStyle w:val="Standard"/>
        <w:tabs>
          <w:tab w:val="left" w:pos="1080"/>
        </w:tabs>
        <w:jc w:val="both"/>
      </w:pPr>
      <w:r>
        <w:rPr>
          <w:rFonts w:eastAsia="TimesNewRomanPSMT,"/>
          <w:b/>
          <w:bCs/>
          <w:lang w:val="ru-RU"/>
        </w:rPr>
        <w:t>Напомена</w:t>
      </w:r>
      <w:r>
        <w:rPr>
          <w:rFonts w:eastAsia="TimesNewRomanPSMT,"/>
          <w:bCs/>
          <w:lang w:val="ru-RU"/>
        </w:rPr>
        <w:t>: Модел уговора представља садржину уговора који ће бити закључен са изабраним понуђачем, као и да ће наручилац, ако понуђач без оправданих разлога одбије да закључи уговор о јавној набавци, након што му је уговор додељен, Управи за јавне набавке доставити доказ негативне рефренце.</w:t>
      </w:r>
    </w:p>
    <w:p w14:paraId="546A257C" w14:textId="77777777" w:rsidR="00010BEF" w:rsidRDefault="00901892">
      <w:pPr>
        <w:pStyle w:val="Standard"/>
        <w:shd w:val="clear" w:color="auto" w:fill="C6D9F1"/>
        <w:jc w:val="center"/>
        <w:rPr>
          <w:b/>
          <w:bCs/>
          <w:i/>
          <w:iCs/>
          <w:sz w:val="28"/>
          <w:szCs w:val="28"/>
        </w:rPr>
      </w:pPr>
      <w:proofErr w:type="gramStart"/>
      <w:r>
        <w:rPr>
          <w:b/>
          <w:bCs/>
          <w:i/>
          <w:iCs/>
          <w:sz w:val="28"/>
          <w:szCs w:val="28"/>
        </w:rPr>
        <w:lastRenderedPageBreak/>
        <w:t>VIII  ОБРАЗАЦ</w:t>
      </w:r>
      <w:proofErr w:type="gramEnd"/>
      <w:r>
        <w:rPr>
          <w:b/>
          <w:bCs/>
          <w:i/>
          <w:iCs/>
          <w:sz w:val="28"/>
          <w:szCs w:val="28"/>
        </w:rPr>
        <w:t xml:space="preserve">  СТРУКТУРЕ ЦЕНЕ СА УПУТСТВОМ КАКО ДА СЕ ПОПУНИ</w:t>
      </w:r>
    </w:p>
    <w:p w14:paraId="072CE8CE" w14:textId="77777777" w:rsidR="00010BEF" w:rsidRDefault="00901892">
      <w:pPr>
        <w:pStyle w:val="Standard"/>
        <w:jc w:val="both"/>
      </w:pPr>
      <w:r>
        <w:rPr>
          <w:rFonts w:eastAsia="TimesNewRomanPSMT,"/>
          <w:b/>
          <w:bCs/>
        </w:rPr>
        <w:t xml:space="preserve"> </w:t>
      </w:r>
    </w:p>
    <w:tbl>
      <w:tblPr>
        <w:tblW w:w="9120" w:type="dxa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91"/>
        <w:gridCol w:w="2429"/>
      </w:tblGrid>
      <w:tr w:rsidR="00010BEF" w14:paraId="6D250805" w14:textId="77777777">
        <w:trPr>
          <w:trHeight w:val="651"/>
        </w:trPr>
        <w:tc>
          <w:tcPr>
            <w:tcW w:w="6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EBE9BF" w14:textId="77777777" w:rsidR="00010BEF" w:rsidRDefault="00010BEF">
            <w:pPr>
              <w:pStyle w:val="Standard"/>
              <w:jc w:val="center"/>
              <w:rPr>
                <w:rFonts w:eastAsia="TimesNewRomanPSMT,"/>
                <w:bCs/>
                <w:color w:val="00000A"/>
                <w:lang w:val="ru-RU"/>
              </w:rPr>
            </w:pPr>
          </w:p>
          <w:p w14:paraId="55732618" w14:textId="77777777" w:rsidR="00010BEF" w:rsidRDefault="00901892">
            <w:pPr>
              <w:pStyle w:val="Standard"/>
              <w:jc w:val="center"/>
              <w:rPr>
                <w:rFonts w:eastAsia="TimesNewRomanPSMT,"/>
                <w:bCs/>
                <w:color w:val="00000A"/>
                <w:lang w:val="ru-RU"/>
              </w:rPr>
            </w:pPr>
            <w:r>
              <w:rPr>
                <w:rFonts w:eastAsia="TimesNewRomanPSMT,"/>
                <w:bCs/>
                <w:color w:val="00000A"/>
                <w:lang w:val="ru-RU"/>
              </w:rPr>
              <w:t>о п и с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893B2A" w14:textId="77777777" w:rsidR="00010BEF" w:rsidRDefault="00010BEF">
            <w:pPr>
              <w:pStyle w:val="Standard"/>
              <w:jc w:val="center"/>
              <w:rPr>
                <w:rFonts w:eastAsia="TimesNewRomanPSMT,"/>
                <w:bCs/>
                <w:color w:val="00000A"/>
                <w:lang w:val="ru-RU"/>
              </w:rPr>
            </w:pPr>
          </w:p>
          <w:p w14:paraId="54AF88EE" w14:textId="77777777" w:rsidR="00010BEF" w:rsidRDefault="00901892">
            <w:pPr>
              <w:pStyle w:val="Standard"/>
              <w:jc w:val="center"/>
              <w:rPr>
                <w:rFonts w:eastAsia="TimesNewRomanPSMT,"/>
                <w:bCs/>
                <w:color w:val="00000A"/>
                <w:lang w:val="ru-RU"/>
              </w:rPr>
            </w:pPr>
            <w:r>
              <w:rPr>
                <w:rFonts w:eastAsia="TimesNewRomanPSMT,"/>
                <w:bCs/>
                <w:color w:val="00000A"/>
                <w:lang w:val="ru-RU"/>
              </w:rPr>
              <w:t>и з н о с</w:t>
            </w:r>
          </w:p>
        </w:tc>
      </w:tr>
      <w:tr w:rsidR="00010BEF" w14:paraId="533BB77D" w14:textId="77777777" w:rsidTr="00CC6F5F">
        <w:trPr>
          <w:trHeight w:val="638"/>
        </w:trPr>
        <w:tc>
          <w:tcPr>
            <w:tcW w:w="6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7EF9DF" w14:textId="0D708E15" w:rsidR="00010BEF" w:rsidRPr="00CC6F5F" w:rsidRDefault="00901892" w:rsidP="00CC6F5F">
            <w:pPr>
              <w:pStyle w:val="Standard"/>
              <w:jc w:val="center"/>
              <w:rPr>
                <w:b/>
                <w:lang w:val="sr-Cyrl-CS"/>
              </w:rPr>
            </w:pPr>
            <w:r w:rsidRPr="00CC6F5F">
              <w:rPr>
                <w:rFonts w:eastAsia="TimesNewRomanPSMT,"/>
                <w:b/>
                <w:lang w:val="ru-RU"/>
              </w:rPr>
              <w:t xml:space="preserve">Укупна цена услуге надзора </w:t>
            </w:r>
            <w:proofErr w:type="spellStart"/>
            <w:r w:rsidRPr="00CC6F5F">
              <w:rPr>
                <w:b/>
              </w:rPr>
              <w:t>без</w:t>
            </w:r>
            <w:proofErr w:type="spellEnd"/>
            <w:r w:rsidRPr="00CC6F5F">
              <w:rPr>
                <w:b/>
              </w:rPr>
              <w:t xml:space="preserve"> </w:t>
            </w:r>
            <w:proofErr w:type="spellStart"/>
            <w:r w:rsidRPr="00CC6F5F">
              <w:rPr>
                <w:b/>
              </w:rPr>
              <w:t>пдв</w:t>
            </w:r>
            <w:proofErr w:type="spellEnd"/>
            <w:r w:rsidRPr="00CC6F5F">
              <w:rPr>
                <w:b/>
              </w:rPr>
              <w:t>-а</w:t>
            </w:r>
            <w:r w:rsidR="003D6CFE" w:rsidRPr="00CC6F5F">
              <w:rPr>
                <w:b/>
                <w:lang w:val="sr-Cyrl-CS"/>
              </w:rPr>
              <w:t>: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237B3E" w14:textId="77777777" w:rsidR="00010BEF" w:rsidRPr="00CC6F5F" w:rsidRDefault="00010BEF" w:rsidP="00CC6F5F">
            <w:pPr>
              <w:pStyle w:val="Standard"/>
              <w:jc w:val="center"/>
              <w:rPr>
                <w:rFonts w:eastAsia="TimesNewRomanPSMT,"/>
                <w:b/>
                <w:color w:val="FF0000"/>
                <w:lang w:val="ru-RU"/>
              </w:rPr>
            </w:pPr>
          </w:p>
        </w:tc>
      </w:tr>
      <w:tr w:rsidR="00010BEF" w14:paraId="569D535B" w14:textId="77777777">
        <w:trPr>
          <w:trHeight w:val="651"/>
        </w:trPr>
        <w:tc>
          <w:tcPr>
            <w:tcW w:w="6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EA4A92" w14:textId="2888AE2A" w:rsidR="00010BEF" w:rsidRPr="00CC6F5F" w:rsidRDefault="00901892" w:rsidP="00CC6F5F">
            <w:pPr>
              <w:pStyle w:val="Standard"/>
              <w:jc w:val="center"/>
              <w:rPr>
                <w:rFonts w:eastAsia="TimesNewRomanPSMT,"/>
                <w:b/>
                <w:lang w:val="ru-RU"/>
              </w:rPr>
            </w:pPr>
            <w:r w:rsidRPr="00CC6F5F">
              <w:rPr>
                <w:rFonts w:eastAsia="TimesNewRomanPSMT,"/>
                <w:b/>
                <w:lang w:val="ru-RU"/>
              </w:rPr>
              <w:t>ПДВ</w:t>
            </w:r>
            <w:r w:rsidR="003D6CFE" w:rsidRPr="00CC6F5F">
              <w:rPr>
                <w:rFonts w:eastAsia="TimesNewRomanPSMT,"/>
                <w:b/>
                <w:lang w:val="ru-RU"/>
              </w:rPr>
              <w:t>: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3B78FC" w14:textId="77777777" w:rsidR="00010BEF" w:rsidRPr="00CC6F5F" w:rsidRDefault="00010BEF" w:rsidP="00CC6F5F">
            <w:pPr>
              <w:pStyle w:val="Standard"/>
              <w:jc w:val="center"/>
              <w:rPr>
                <w:rFonts w:eastAsia="TimesNewRomanPSMT,"/>
                <w:b/>
                <w:lang w:val="ru-RU"/>
              </w:rPr>
            </w:pPr>
          </w:p>
        </w:tc>
      </w:tr>
      <w:tr w:rsidR="00010BEF" w14:paraId="1BAA4D24" w14:textId="77777777">
        <w:trPr>
          <w:trHeight w:val="651"/>
        </w:trPr>
        <w:tc>
          <w:tcPr>
            <w:tcW w:w="6691" w:type="dxa"/>
            <w:tcBorders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92E2BD" w14:textId="6ABA703C" w:rsidR="00010BEF" w:rsidRPr="00CC6F5F" w:rsidRDefault="00901892" w:rsidP="00CC6F5F">
            <w:pPr>
              <w:pStyle w:val="Standard"/>
              <w:jc w:val="center"/>
              <w:rPr>
                <w:b/>
              </w:rPr>
            </w:pPr>
            <w:r w:rsidRPr="00CC6F5F">
              <w:rPr>
                <w:rFonts w:eastAsia="TimesNewRomanPSMT,"/>
                <w:b/>
                <w:lang w:val="ru-RU"/>
              </w:rPr>
              <w:t>Укупна цена услуге</w:t>
            </w:r>
            <w:r w:rsidR="002953CF" w:rsidRPr="00CC6F5F">
              <w:rPr>
                <w:rFonts w:eastAsia="TimesNewRomanPSMT,"/>
                <w:b/>
                <w:lang w:val="ru-RU"/>
              </w:rPr>
              <w:t xml:space="preserve"> надз</w:t>
            </w:r>
            <w:r w:rsidR="00CC6F5F" w:rsidRPr="00CC6F5F">
              <w:rPr>
                <w:rFonts w:eastAsia="TimesNewRomanPSMT,"/>
                <w:b/>
                <w:lang w:val="ru-RU"/>
              </w:rPr>
              <w:t>ора</w:t>
            </w:r>
            <w:r w:rsidRPr="00CC6F5F">
              <w:rPr>
                <w:rFonts w:eastAsia="TimesNewRomanPSMT,"/>
                <w:b/>
                <w:lang w:val="ru-RU"/>
              </w:rPr>
              <w:t xml:space="preserve"> са пдв-ом</w:t>
            </w:r>
            <w:r w:rsidR="003D6CFE" w:rsidRPr="00CC6F5F">
              <w:rPr>
                <w:rFonts w:eastAsia="TimesNewRomanPSMT,"/>
                <w:b/>
                <w:lang w:val="ru-RU"/>
              </w:rPr>
              <w:t>:</w:t>
            </w:r>
          </w:p>
        </w:tc>
        <w:tc>
          <w:tcPr>
            <w:tcW w:w="242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1159AF" w14:textId="77777777" w:rsidR="00010BEF" w:rsidRPr="00CC6F5F" w:rsidRDefault="00010BEF" w:rsidP="00CC6F5F">
            <w:pPr>
              <w:pStyle w:val="Standard"/>
              <w:jc w:val="center"/>
              <w:rPr>
                <w:rFonts w:eastAsia="TimesNewRomanPSMT,"/>
                <w:b/>
                <w:lang w:val="ru-RU"/>
              </w:rPr>
            </w:pPr>
          </w:p>
        </w:tc>
      </w:tr>
    </w:tbl>
    <w:p w14:paraId="6F5E2B40" w14:textId="77777777" w:rsidR="00010BEF" w:rsidRDefault="00010BEF">
      <w:pPr>
        <w:pStyle w:val="Standard"/>
        <w:jc w:val="both"/>
      </w:pPr>
    </w:p>
    <w:p w14:paraId="0AAE39E7" w14:textId="77777777" w:rsidR="00010BEF" w:rsidRDefault="00901892">
      <w:pPr>
        <w:pStyle w:val="Standard"/>
        <w:ind w:left="720" w:firstLine="720"/>
        <w:jc w:val="both"/>
        <w:rPr>
          <w:rFonts w:eastAsia="TimesNewRomanPSMT,"/>
          <w:bCs/>
        </w:rPr>
      </w:pPr>
      <w:proofErr w:type="spellStart"/>
      <w:r>
        <w:rPr>
          <w:rFonts w:eastAsia="TimesNewRomanPSMT,"/>
          <w:bCs/>
        </w:rPr>
        <w:t>Датум</w:t>
      </w:r>
      <w:proofErr w:type="spellEnd"/>
      <w:r>
        <w:rPr>
          <w:rFonts w:eastAsia="TimesNewRomanPSMT,"/>
          <w:bCs/>
        </w:rPr>
        <w:t xml:space="preserve"> </w:t>
      </w:r>
      <w:r>
        <w:rPr>
          <w:rFonts w:eastAsia="TimesNewRomanPSMT,"/>
          <w:bCs/>
        </w:rPr>
        <w:tab/>
      </w:r>
      <w:r>
        <w:rPr>
          <w:rFonts w:eastAsia="TimesNewRomanPSMT,"/>
          <w:bCs/>
        </w:rPr>
        <w:tab/>
      </w:r>
      <w:r>
        <w:rPr>
          <w:rFonts w:eastAsia="TimesNewRomanPSMT,"/>
          <w:bCs/>
        </w:rPr>
        <w:tab/>
      </w:r>
      <w:r>
        <w:rPr>
          <w:rFonts w:eastAsia="TimesNewRomanPSMT,"/>
          <w:bCs/>
        </w:rPr>
        <w:tab/>
      </w:r>
      <w:r>
        <w:rPr>
          <w:rFonts w:eastAsia="TimesNewRomanPSMT,"/>
          <w:bCs/>
        </w:rPr>
        <w:tab/>
        <w:t xml:space="preserve">              </w:t>
      </w:r>
      <w:proofErr w:type="spellStart"/>
      <w:r>
        <w:rPr>
          <w:rFonts w:eastAsia="TimesNewRomanPSMT,"/>
          <w:bCs/>
        </w:rPr>
        <w:t>Понуђач</w:t>
      </w:r>
      <w:proofErr w:type="spellEnd"/>
    </w:p>
    <w:p w14:paraId="58F00BF0" w14:textId="77777777" w:rsidR="00010BEF" w:rsidRDefault="00901892">
      <w:pPr>
        <w:pStyle w:val="Standard"/>
        <w:ind w:left="2880" w:firstLine="720"/>
        <w:jc w:val="both"/>
        <w:rPr>
          <w:rFonts w:eastAsia="TimesNewRomanPSMT,"/>
          <w:bCs/>
        </w:rPr>
      </w:pPr>
      <w:r>
        <w:rPr>
          <w:rFonts w:eastAsia="TimesNewRomanPSMT,"/>
          <w:bCs/>
        </w:rPr>
        <w:t xml:space="preserve">    М. П.</w:t>
      </w:r>
    </w:p>
    <w:p w14:paraId="0C06D8CC" w14:textId="77777777" w:rsidR="00010BEF" w:rsidRDefault="00901892">
      <w:pPr>
        <w:pStyle w:val="Standard"/>
        <w:jc w:val="both"/>
        <w:rPr>
          <w:rFonts w:eastAsia="TimesNewRomanPS-BoldMT"/>
          <w:b/>
          <w:bCs/>
          <w:i/>
          <w:iCs/>
          <w:color w:val="002060"/>
        </w:rPr>
      </w:pPr>
      <w:r>
        <w:rPr>
          <w:rFonts w:eastAsia="TimesNewRomanPS-BoldMT"/>
          <w:b/>
          <w:bCs/>
          <w:i/>
          <w:iCs/>
          <w:color w:val="002060"/>
        </w:rPr>
        <w:t>__________________________</w:t>
      </w:r>
      <w:r>
        <w:rPr>
          <w:rFonts w:eastAsia="TimesNewRomanPS-BoldMT"/>
          <w:b/>
          <w:bCs/>
          <w:i/>
          <w:iCs/>
          <w:color w:val="002060"/>
        </w:rPr>
        <w:tab/>
        <w:t xml:space="preserve">                 ________________________________</w:t>
      </w:r>
    </w:p>
    <w:p w14:paraId="7DB7BF15" w14:textId="77777777" w:rsidR="00010BEF" w:rsidRDefault="00010BEF">
      <w:pPr>
        <w:pStyle w:val="Standard"/>
        <w:jc w:val="both"/>
      </w:pPr>
    </w:p>
    <w:p w14:paraId="0D2A7295" w14:textId="77777777" w:rsidR="00010BEF" w:rsidRDefault="00010BEF">
      <w:pPr>
        <w:pStyle w:val="Standard"/>
        <w:jc w:val="both"/>
      </w:pPr>
    </w:p>
    <w:p w14:paraId="307A6B9D" w14:textId="77777777" w:rsidR="00010BEF" w:rsidRDefault="00010BEF">
      <w:pPr>
        <w:pStyle w:val="Standard"/>
        <w:jc w:val="both"/>
      </w:pPr>
    </w:p>
    <w:p w14:paraId="637F2353" w14:textId="77777777" w:rsidR="00010BEF" w:rsidRDefault="00901892">
      <w:pPr>
        <w:pStyle w:val="Standard"/>
        <w:jc w:val="both"/>
      </w:pPr>
      <w:proofErr w:type="spellStart"/>
      <w:r>
        <w:t>Напомена</w:t>
      </w:r>
      <w:proofErr w:type="spellEnd"/>
      <w:r>
        <w:t xml:space="preserve">: </w:t>
      </w:r>
      <w:proofErr w:type="spellStart"/>
      <w:r>
        <w:t>Образац</w:t>
      </w:r>
      <w:proofErr w:type="spellEnd"/>
      <w:r>
        <w:t xml:space="preserve"> </w:t>
      </w:r>
      <w:proofErr w:type="spellStart"/>
      <w:r>
        <w:t>структуре</w:t>
      </w:r>
      <w:proofErr w:type="spellEnd"/>
      <w:r>
        <w:t xml:space="preserve"> </w:t>
      </w:r>
      <w:proofErr w:type="spellStart"/>
      <w:r>
        <w:t>цене</w:t>
      </w:r>
      <w:proofErr w:type="spellEnd"/>
      <w:r>
        <w:t xml:space="preserve"> </w:t>
      </w:r>
      <w:proofErr w:type="spellStart"/>
      <w:r>
        <w:t>понуђач</w:t>
      </w:r>
      <w:proofErr w:type="spellEnd"/>
      <w:r>
        <w:t xml:space="preserve">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попуни</w:t>
      </w:r>
      <w:proofErr w:type="spellEnd"/>
      <w:r>
        <w:t xml:space="preserve">, </w:t>
      </w:r>
      <w:proofErr w:type="spellStart"/>
      <w:r>
        <w:t>овери</w:t>
      </w:r>
      <w:proofErr w:type="spellEnd"/>
      <w:r>
        <w:t xml:space="preserve"> </w:t>
      </w:r>
      <w:proofErr w:type="spellStart"/>
      <w:r>
        <w:t>печатом</w:t>
      </w:r>
      <w:proofErr w:type="spellEnd"/>
      <w:r>
        <w:t xml:space="preserve"> и </w:t>
      </w:r>
      <w:proofErr w:type="spellStart"/>
      <w:r>
        <w:t>потпише</w:t>
      </w:r>
      <w:proofErr w:type="spellEnd"/>
      <w:r>
        <w:t xml:space="preserve"> </w:t>
      </w:r>
      <w:proofErr w:type="spellStart"/>
      <w:r>
        <w:t>чиме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потврђује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тачни</w:t>
      </w:r>
      <w:proofErr w:type="spellEnd"/>
      <w:r>
        <w:t xml:space="preserve"> </w:t>
      </w:r>
      <w:proofErr w:type="spellStart"/>
      <w:r>
        <w:t>подаци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у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наведени</w:t>
      </w:r>
      <w:proofErr w:type="spellEnd"/>
      <w:r>
        <w:t>.</w:t>
      </w:r>
    </w:p>
    <w:p w14:paraId="1F7B1753" w14:textId="77777777" w:rsidR="00010BEF" w:rsidRDefault="00010BEF">
      <w:pPr>
        <w:pStyle w:val="Standard"/>
        <w:jc w:val="both"/>
      </w:pPr>
    </w:p>
    <w:p w14:paraId="503A7B68" w14:textId="77777777" w:rsidR="00010BEF" w:rsidRDefault="00010BEF">
      <w:pPr>
        <w:pStyle w:val="Standard"/>
        <w:jc w:val="both"/>
      </w:pPr>
    </w:p>
    <w:p w14:paraId="6E9D1DB8" w14:textId="51A95509" w:rsidR="00BC0D7A" w:rsidRDefault="00BC0D7A">
      <w:pPr>
        <w:pStyle w:val="Standard"/>
        <w:jc w:val="both"/>
      </w:pPr>
    </w:p>
    <w:p w14:paraId="68301D8C" w14:textId="18EA778D" w:rsidR="003D6CFE" w:rsidRDefault="003D6CFE">
      <w:pPr>
        <w:pStyle w:val="Standard"/>
        <w:jc w:val="both"/>
      </w:pPr>
    </w:p>
    <w:p w14:paraId="75F92114" w14:textId="046EE3DB" w:rsidR="003D6CFE" w:rsidRDefault="003D6CFE">
      <w:pPr>
        <w:pStyle w:val="Standard"/>
        <w:jc w:val="both"/>
      </w:pPr>
    </w:p>
    <w:p w14:paraId="2D27F67E" w14:textId="71280082" w:rsidR="00CC6F5F" w:rsidRDefault="00CC6F5F">
      <w:pPr>
        <w:pStyle w:val="Standard"/>
        <w:jc w:val="both"/>
      </w:pPr>
    </w:p>
    <w:p w14:paraId="26A87908" w14:textId="77777777" w:rsidR="00CC6F5F" w:rsidRDefault="00CC6F5F">
      <w:pPr>
        <w:pStyle w:val="Standard"/>
        <w:jc w:val="both"/>
      </w:pPr>
    </w:p>
    <w:p w14:paraId="7C55FE32" w14:textId="77777777" w:rsidR="003D6CFE" w:rsidRDefault="003D6CFE">
      <w:pPr>
        <w:pStyle w:val="Standard"/>
        <w:jc w:val="both"/>
      </w:pPr>
    </w:p>
    <w:p w14:paraId="1C8A0CFD" w14:textId="77777777" w:rsidR="00010BEF" w:rsidRPr="00BC0D7A" w:rsidRDefault="00901892" w:rsidP="00BC0D7A">
      <w:pPr>
        <w:pStyle w:val="Standard"/>
        <w:shd w:val="clear" w:color="auto" w:fill="C6D9F1"/>
        <w:jc w:val="center"/>
      </w:pPr>
      <w:proofErr w:type="gramStart"/>
      <w:r>
        <w:rPr>
          <w:b/>
          <w:bCs/>
          <w:i/>
          <w:iCs/>
          <w:sz w:val="28"/>
          <w:szCs w:val="28"/>
        </w:rPr>
        <w:lastRenderedPageBreak/>
        <w:t>IX  ОБРАЗАЦ</w:t>
      </w:r>
      <w:proofErr w:type="gramEnd"/>
      <w:r>
        <w:rPr>
          <w:b/>
          <w:bCs/>
          <w:i/>
          <w:iCs/>
          <w:sz w:val="28"/>
          <w:szCs w:val="28"/>
        </w:rPr>
        <w:t xml:space="preserve"> ТРОШКОВА ПРИПРЕМЕ ПОНУДЕ</w:t>
      </w:r>
    </w:p>
    <w:p w14:paraId="7721042C" w14:textId="77777777" w:rsidR="00010BEF" w:rsidRDefault="00901892">
      <w:pPr>
        <w:pStyle w:val="Standard"/>
        <w:spacing w:after="120"/>
        <w:jc w:val="both"/>
      </w:pPr>
      <w:r>
        <w:t xml:space="preserve">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88. </w:t>
      </w:r>
      <w:proofErr w:type="spellStart"/>
      <w:r>
        <w:t>став</w:t>
      </w:r>
      <w:proofErr w:type="spellEnd"/>
      <w:r>
        <w:t xml:space="preserve"> 1. </w:t>
      </w:r>
      <w:proofErr w:type="spellStart"/>
      <w:r>
        <w:t>Закона</w:t>
      </w:r>
      <w:proofErr w:type="spellEnd"/>
      <w:r>
        <w:t xml:space="preserve">, </w:t>
      </w:r>
      <w:proofErr w:type="spellStart"/>
      <w:r>
        <w:t>понуђач</w:t>
      </w:r>
      <w:proofErr w:type="spellEnd"/>
      <w:r>
        <w:t xml:space="preserve"> ____________________ </w:t>
      </w:r>
      <w:r>
        <w:rPr>
          <w:i/>
          <w:lang w:val="ru-RU"/>
        </w:rPr>
        <w:t>[</w:t>
      </w:r>
      <w:proofErr w:type="spellStart"/>
      <w:r>
        <w:rPr>
          <w:i/>
          <w:iCs/>
        </w:rPr>
        <w:t>навести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назив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понуђача</w:t>
      </w:r>
      <w:proofErr w:type="spellEnd"/>
      <w:r>
        <w:rPr>
          <w:i/>
          <w:iCs/>
        </w:rPr>
        <w:t xml:space="preserve">], </w:t>
      </w:r>
      <w:proofErr w:type="spellStart"/>
      <w:r>
        <w:t>доставља</w:t>
      </w:r>
      <w:proofErr w:type="spellEnd"/>
      <w:r>
        <w:t xml:space="preserve"> </w:t>
      </w:r>
      <w:proofErr w:type="spellStart"/>
      <w:r>
        <w:t>укупан</w:t>
      </w:r>
      <w:proofErr w:type="spellEnd"/>
      <w:r>
        <w:t xml:space="preserve"> </w:t>
      </w:r>
      <w:proofErr w:type="spellStart"/>
      <w:r>
        <w:t>износ</w:t>
      </w:r>
      <w:proofErr w:type="spellEnd"/>
      <w:r>
        <w:t xml:space="preserve"> и </w:t>
      </w:r>
      <w:proofErr w:type="spellStart"/>
      <w:r>
        <w:t>структуру</w:t>
      </w:r>
      <w:proofErr w:type="spellEnd"/>
      <w:r>
        <w:t xml:space="preserve"> </w:t>
      </w:r>
      <w:proofErr w:type="spellStart"/>
      <w:r>
        <w:t>трошкова</w:t>
      </w:r>
      <w:proofErr w:type="spellEnd"/>
      <w:r>
        <w:t xml:space="preserve"> </w:t>
      </w:r>
      <w:proofErr w:type="spellStart"/>
      <w:r>
        <w:t>припремања</w:t>
      </w:r>
      <w:proofErr w:type="spellEnd"/>
      <w:r>
        <w:t xml:space="preserve"> </w:t>
      </w:r>
      <w:proofErr w:type="spellStart"/>
      <w:r>
        <w:t>понуде</w:t>
      </w:r>
      <w:proofErr w:type="spellEnd"/>
      <w:r>
        <w:t xml:space="preserve">,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следи</w:t>
      </w:r>
      <w:proofErr w:type="spellEnd"/>
      <w:r>
        <w:t xml:space="preserve"> у </w:t>
      </w:r>
      <w:proofErr w:type="spellStart"/>
      <w:r>
        <w:t>табели</w:t>
      </w:r>
      <w:proofErr w:type="spellEnd"/>
      <w:r>
        <w:t>:</w:t>
      </w:r>
    </w:p>
    <w:tbl>
      <w:tblPr>
        <w:tblW w:w="8865" w:type="dxa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63"/>
        <w:gridCol w:w="3302"/>
      </w:tblGrid>
      <w:tr w:rsidR="00010BEF" w14:paraId="78334F78" w14:textId="77777777">
        <w:trPr>
          <w:trHeight w:val="540"/>
        </w:trPr>
        <w:tc>
          <w:tcPr>
            <w:tcW w:w="5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AA0A03" w14:textId="77777777" w:rsidR="00010BEF" w:rsidRDefault="00901892">
            <w:pPr>
              <w:pStyle w:val="Standard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ВРСТА ТРОШКА</w:t>
            </w:r>
          </w:p>
        </w:tc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4F0303" w14:textId="77777777" w:rsidR="00010BEF" w:rsidRDefault="00901892">
            <w:pPr>
              <w:pStyle w:val="Standard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ИЗНОС ТРОШКА У РСД</w:t>
            </w:r>
          </w:p>
        </w:tc>
      </w:tr>
      <w:tr w:rsidR="00010BEF" w14:paraId="560B77C3" w14:textId="77777777">
        <w:trPr>
          <w:trHeight w:val="540"/>
        </w:trPr>
        <w:tc>
          <w:tcPr>
            <w:tcW w:w="5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7CB670" w14:textId="77777777" w:rsidR="00010BEF" w:rsidRDefault="00010BEF">
            <w:pPr>
              <w:pStyle w:val="Standard"/>
              <w:jc w:val="both"/>
            </w:pPr>
          </w:p>
        </w:tc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6FCCAA" w14:textId="77777777" w:rsidR="00010BEF" w:rsidRDefault="00010BEF">
            <w:pPr>
              <w:pStyle w:val="Standard"/>
              <w:jc w:val="right"/>
            </w:pPr>
          </w:p>
        </w:tc>
      </w:tr>
      <w:tr w:rsidR="00010BEF" w14:paraId="022F17B2" w14:textId="77777777">
        <w:trPr>
          <w:trHeight w:val="540"/>
        </w:trPr>
        <w:tc>
          <w:tcPr>
            <w:tcW w:w="5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FE6429" w14:textId="77777777" w:rsidR="00010BEF" w:rsidRDefault="00010BEF">
            <w:pPr>
              <w:pStyle w:val="Standard"/>
              <w:jc w:val="both"/>
            </w:pPr>
          </w:p>
        </w:tc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553717" w14:textId="77777777" w:rsidR="00010BEF" w:rsidRDefault="00010BEF">
            <w:pPr>
              <w:pStyle w:val="Standard"/>
              <w:jc w:val="right"/>
            </w:pPr>
          </w:p>
        </w:tc>
      </w:tr>
      <w:tr w:rsidR="00010BEF" w14:paraId="2BF02607" w14:textId="77777777">
        <w:trPr>
          <w:trHeight w:val="540"/>
        </w:trPr>
        <w:tc>
          <w:tcPr>
            <w:tcW w:w="5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ACACD4" w14:textId="77777777" w:rsidR="00010BEF" w:rsidRDefault="00010BEF">
            <w:pPr>
              <w:pStyle w:val="Standard"/>
              <w:jc w:val="both"/>
            </w:pPr>
          </w:p>
        </w:tc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6F1E73" w14:textId="77777777" w:rsidR="00010BEF" w:rsidRDefault="00010BEF">
            <w:pPr>
              <w:pStyle w:val="Standard"/>
            </w:pPr>
          </w:p>
        </w:tc>
      </w:tr>
      <w:tr w:rsidR="00010BEF" w14:paraId="32AA5258" w14:textId="77777777">
        <w:trPr>
          <w:trHeight w:val="540"/>
        </w:trPr>
        <w:tc>
          <w:tcPr>
            <w:tcW w:w="5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EFA4F3" w14:textId="77777777" w:rsidR="00010BEF" w:rsidRDefault="00010BEF">
            <w:pPr>
              <w:pStyle w:val="Standard"/>
              <w:jc w:val="both"/>
            </w:pPr>
          </w:p>
        </w:tc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97BFEB" w14:textId="77777777" w:rsidR="00010BEF" w:rsidRDefault="00010BEF">
            <w:pPr>
              <w:pStyle w:val="Standard"/>
            </w:pPr>
          </w:p>
        </w:tc>
      </w:tr>
      <w:tr w:rsidR="00010BEF" w14:paraId="7C101500" w14:textId="77777777">
        <w:trPr>
          <w:trHeight w:val="540"/>
        </w:trPr>
        <w:tc>
          <w:tcPr>
            <w:tcW w:w="5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25C7BE" w14:textId="77777777" w:rsidR="00010BEF" w:rsidRDefault="00010BEF">
            <w:pPr>
              <w:pStyle w:val="Standard"/>
              <w:jc w:val="both"/>
            </w:pPr>
          </w:p>
        </w:tc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6CB2B2" w14:textId="77777777" w:rsidR="00010BEF" w:rsidRDefault="00010BEF">
            <w:pPr>
              <w:pStyle w:val="Standard"/>
            </w:pPr>
          </w:p>
        </w:tc>
      </w:tr>
      <w:tr w:rsidR="00010BEF" w14:paraId="3451DB93" w14:textId="77777777">
        <w:trPr>
          <w:trHeight w:val="540"/>
        </w:trPr>
        <w:tc>
          <w:tcPr>
            <w:tcW w:w="5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02A600" w14:textId="77777777" w:rsidR="00010BEF" w:rsidRDefault="00010BEF">
            <w:pPr>
              <w:pStyle w:val="Standard"/>
              <w:jc w:val="both"/>
            </w:pPr>
          </w:p>
        </w:tc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A7115C" w14:textId="77777777" w:rsidR="00010BEF" w:rsidRDefault="00010BEF">
            <w:pPr>
              <w:pStyle w:val="Standard"/>
            </w:pPr>
          </w:p>
        </w:tc>
      </w:tr>
      <w:tr w:rsidR="00010BEF" w14:paraId="1CA9531E" w14:textId="77777777">
        <w:trPr>
          <w:trHeight w:val="540"/>
        </w:trPr>
        <w:tc>
          <w:tcPr>
            <w:tcW w:w="5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61787C" w14:textId="77777777" w:rsidR="00010BEF" w:rsidRDefault="00010BEF">
            <w:pPr>
              <w:pStyle w:val="Standard"/>
              <w:jc w:val="both"/>
              <w:rPr>
                <w:i/>
              </w:rPr>
            </w:pPr>
          </w:p>
          <w:p w14:paraId="0D57FDF9" w14:textId="77777777" w:rsidR="00010BEF" w:rsidRDefault="00901892">
            <w:pPr>
              <w:pStyle w:val="Standard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УКУПАН ИЗНОС ТРОШКОВА ПРИПРЕМАЊА ПОНУДЕ</w:t>
            </w:r>
          </w:p>
        </w:tc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B6F388" w14:textId="77777777" w:rsidR="00010BEF" w:rsidRDefault="00010BEF">
            <w:pPr>
              <w:pStyle w:val="Standard"/>
              <w:rPr>
                <w:lang w:val="ru-RU"/>
              </w:rPr>
            </w:pPr>
          </w:p>
        </w:tc>
      </w:tr>
    </w:tbl>
    <w:p w14:paraId="26E66DE8" w14:textId="77777777" w:rsidR="00010BEF" w:rsidRDefault="00010BEF">
      <w:pPr>
        <w:pStyle w:val="Standard"/>
        <w:jc w:val="both"/>
      </w:pPr>
    </w:p>
    <w:p w14:paraId="7113261C" w14:textId="77777777" w:rsidR="00010BEF" w:rsidRDefault="00901892">
      <w:pPr>
        <w:pStyle w:val="Standard"/>
        <w:jc w:val="both"/>
      </w:pPr>
      <w:proofErr w:type="spellStart"/>
      <w:r>
        <w:t>Трошкове</w:t>
      </w:r>
      <w:proofErr w:type="spellEnd"/>
      <w:r>
        <w:t xml:space="preserve"> </w:t>
      </w:r>
      <w:proofErr w:type="spellStart"/>
      <w:r>
        <w:t>припреме</w:t>
      </w:r>
      <w:proofErr w:type="spellEnd"/>
      <w:r>
        <w:t xml:space="preserve"> и </w:t>
      </w:r>
      <w:proofErr w:type="spellStart"/>
      <w:r>
        <w:t>подношења</w:t>
      </w:r>
      <w:proofErr w:type="spellEnd"/>
      <w:r>
        <w:t xml:space="preserve"> </w:t>
      </w:r>
      <w:proofErr w:type="spellStart"/>
      <w:r>
        <w:t>понуде</w:t>
      </w:r>
      <w:proofErr w:type="spellEnd"/>
      <w:r>
        <w:t xml:space="preserve"> </w:t>
      </w:r>
      <w:proofErr w:type="spellStart"/>
      <w:r>
        <w:t>сноси</w:t>
      </w:r>
      <w:proofErr w:type="spellEnd"/>
      <w:r>
        <w:t xml:space="preserve"> </w:t>
      </w:r>
      <w:proofErr w:type="spellStart"/>
      <w:r>
        <w:t>искључиво</w:t>
      </w:r>
      <w:proofErr w:type="spellEnd"/>
      <w:r>
        <w:t xml:space="preserve"> </w:t>
      </w:r>
      <w:proofErr w:type="spellStart"/>
      <w:r>
        <w:t>понуђач</w:t>
      </w:r>
      <w:proofErr w:type="spellEnd"/>
      <w:r>
        <w:t xml:space="preserve"> и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тражити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 </w:t>
      </w:r>
      <w:proofErr w:type="spellStart"/>
      <w:r>
        <w:t>накнаду</w:t>
      </w:r>
      <w:proofErr w:type="spellEnd"/>
      <w:r>
        <w:t xml:space="preserve"> </w:t>
      </w:r>
      <w:proofErr w:type="spellStart"/>
      <w:r>
        <w:t>трошкова</w:t>
      </w:r>
      <w:proofErr w:type="spellEnd"/>
      <w:r>
        <w:t>.</w:t>
      </w:r>
    </w:p>
    <w:p w14:paraId="06A9EF4B" w14:textId="77777777" w:rsidR="00010BEF" w:rsidRDefault="00901892">
      <w:pPr>
        <w:pStyle w:val="Standard"/>
        <w:jc w:val="both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поступак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 </w:t>
      </w:r>
      <w:proofErr w:type="spellStart"/>
      <w:r>
        <w:t>обустављен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разлога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страни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, </w:t>
      </w:r>
      <w:proofErr w:type="spellStart"/>
      <w:r>
        <w:t>наручилац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дужан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понуђачу</w:t>
      </w:r>
      <w:proofErr w:type="spellEnd"/>
      <w:r>
        <w:t xml:space="preserve"> </w:t>
      </w:r>
      <w:proofErr w:type="spellStart"/>
      <w:r>
        <w:t>надокнади</w:t>
      </w:r>
      <w:proofErr w:type="spellEnd"/>
      <w:r>
        <w:t xml:space="preserve"> </w:t>
      </w:r>
      <w:proofErr w:type="spellStart"/>
      <w:r>
        <w:t>трошкове</w:t>
      </w:r>
      <w:proofErr w:type="spellEnd"/>
      <w:r>
        <w:t xml:space="preserve"> </w:t>
      </w:r>
      <w:proofErr w:type="spellStart"/>
      <w:r>
        <w:t>израде</w:t>
      </w:r>
      <w:proofErr w:type="spellEnd"/>
      <w:r>
        <w:t xml:space="preserve"> </w:t>
      </w:r>
      <w:proofErr w:type="spellStart"/>
      <w:r>
        <w:t>узорка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модела</w:t>
      </w:r>
      <w:proofErr w:type="spellEnd"/>
      <w:r>
        <w:t xml:space="preserve">,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израђени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техничким</w:t>
      </w:r>
      <w:proofErr w:type="spellEnd"/>
      <w:r>
        <w:t xml:space="preserve"> </w:t>
      </w:r>
      <w:proofErr w:type="spellStart"/>
      <w:r>
        <w:t>спецификацијама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 и </w:t>
      </w:r>
      <w:proofErr w:type="spellStart"/>
      <w:r>
        <w:t>трошкове</w:t>
      </w:r>
      <w:proofErr w:type="spellEnd"/>
      <w:r>
        <w:t xml:space="preserve"> </w:t>
      </w:r>
      <w:proofErr w:type="spellStart"/>
      <w:r>
        <w:t>прибављања</w:t>
      </w:r>
      <w:proofErr w:type="spellEnd"/>
      <w:r>
        <w:t xml:space="preserve"> </w:t>
      </w:r>
      <w:proofErr w:type="spellStart"/>
      <w:r>
        <w:t>средства</w:t>
      </w:r>
      <w:proofErr w:type="spellEnd"/>
      <w:r>
        <w:t xml:space="preserve"> </w:t>
      </w:r>
      <w:proofErr w:type="spellStart"/>
      <w:r>
        <w:t>обезбеђења</w:t>
      </w:r>
      <w:proofErr w:type="spellEnd"/>
      <w:r>
        <w:t xml:space="preserve">, </w:t>
      </w:r>
      <w:proofErr w:type="spellStart"/>
      <w:r>
        <w:t>под</w:t>
      </w:r>
      <w:proofErr w:type="spellEnd"/>
      <w:r>
        <w:t xml:space="preserve"> </w:t>
      </w:r>
      <w:proofErr w:type="spellStart"/>
      <w:r>
        <w:t>условом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понуђач</w:t>
      </w:r>
      <w:proofErr w:type="spellEnd"/>
      <w:r>
        <w:t xml:space="preserve"> </w:t>
      </w:r>
      <w:proofErr w:type="spellStart"/>
      <w:r>
        <w:t>тражио</w:t>
      </w:r>
      <w:proofErr w:type="spellEnd"/>
      <w:r>
        <w:t xml:space="preserve"> </w:t>
      </w:r>
      <w:proofErr w:type="spellStart"/>
      <w:r>
        <w:t>накнаду</w:t>
      </w:r>
      <w:proofErr w:type="spellEnd"/>
      <w:r>
        <w:t xml:space="preserve"> </w:t>
      </w:r>
      <w:proofErr w:type="spellStart"/>
      <w:r>
        <w:t>тих</w:t>
      </w:r>
      <w:proofErr w:type="spellEnd"/>
      <w:r>
        <w:t xml:space="preserve"> </w:t>
      </w:r>
      <w:proofErr w:type="spellStart"/>
      <w:r>
        <w:t>трошкова</w:t>
      </w:r>
      <w:proofErr w:type="spellEnd"/>
      <w:r>
        <w:t xml:space="preserve"> у </w:t>
      </w:r>
      <w:proofErr w:type="spellStart"/>
      <w:r>
        <w:t>својој</w:t>
      </w:r>
      <w:proofErr w:type="spellEnd"/>
      <w:r>
        <w:t xml:space="preserve"> </w:t>
      </w:r>
      <w:proofErr w:type="spellStart"/>
      <w:r>
        <w:t>понуди</w:t>
      </w:r>
      <w:proofErr w:type="spellEnd"/>
      <w:r>
        <w:t>.</w:t>
      </w:r>
    </w:p>
    <w:p w14:paraId="404DD21C" w14:textId="77777777" w:rsidR="00010BEF" w:rsidRDefault="00901892">
      <w:pPr>
        <w:pStyle w:val="Standard"/>
        <w:spacing w:after="120"/>
        <w:jc w:val="both"/>
      </w:pPr>
      <w:proofErr w:type="spellStart"/>
      <w:r>
        <w:rPr>
          <w:b/>
          <w:bCs/>
          <w:i/>
          <w:color w:val="00000A"/>
        </w:rPr>
        <w:t>Напомена</w:t>
      </w:r>
      <w:proofErr w:type="spellEnd"/>
      <w:r>
        <w:rPr>
          <w:b/>
          <w:bCs/>
          <w:i/>
          <w:color w:val="00000A"/>
        </w:rPr>
        <w:t xml:space="preserve">: </w:t>
      </w:r>
      <w:proofErr w:type="spellStart"/>
      <w:r>
        <w:rPr>
          <w:bCs/>
          <w:i/>
          <w:color w:val="00000A"/>
        </w:rPr>
        <w:t>достављање</w:t>
      </w:r>
      <w:proofErr w:type="spellEnd"/>
      <w:r>
        <w:rPr>
          <w:bCs/>
          <w:i/>
          <w:color w:val="00000A"/>
        </w:rPr>
        <w:t xml:space="preserve"> </w:t>
      </w:r>
      <w:proofErr w:type="spellStart"/>
      <w:r>
        <w:rPr>
          <w:bCs/>
          <w:i/>
          <w:color w:val="00000A"/>
        </w:rPr>
        <w:t>овог</w:t>
      </w:r>
      <w:proofErr w:type="spellEnd"/>
      <w:r>
        <w:rPr>
          <w:bCs/>
          <w:i/>
          <w:color w:val="00000A"/>
        </w:rPr>
        <w:t xml:space="preserve"> </w:t>
      </w:r>
      <w:proofErr w:type="spellStart"/>
      <w:r>
        <w:rPr>
          <w:bCs/>
          <w:i/>
          <w:color w:val="00000A"/>
        </w:rPr>
        <w:t>обрасца</w:t>
      </w:r>
      <w:proofErr w:type="spellEnd"/>
      <w:r>
        <w:rPr>
          <w:bCs/>
          <w:i/>
          <w:color w:val="00000A"/>
        </w:rPr>
        <w:t xml:space="preserve"> </w:t>
      </w:r>
      <w:proofErr w:type="spellStart"/>
      <w:r>
        <w:rPr>
          <w:bCs/>
          <w:i/>
          <w:color w:val="00000A"/>
        </w:rPr>
        <w:t>није</w:t>
      </w:r>
      <w:proofErr w:type="spellEnd"/>
      <w:r>
        <w:rPr>
          <w:bCs/>
          <w:i/>
          <w:color w:val="00000A"/>
        </w:rPr>
        <w:t xml:space="preserve"> </w:t>
      </w:r>
      <w:proofErr w:type="spellStart"/>
      <w:r>
        <w:rPr>
          <w:bCs/>
          <w:i/>
          <w:color w:val="00000A"/>
        </w:rPr>
        <w:t>обавезно</w:t>
      </w:r>
      <w:proofErr w:type="spellEnd"/>
      <w:r>
        <w:rPr>
          <w:bCs/>
          <w:i/>
          <w:color w:val="00000A"/>
        </w:rPr>
        <w:t>.</w:t>
      </w:r>
    </w:p>
    <w:p w14:paraId="0482490D" w14:textId="77777777" w:rsidR="00010BEF" w:rsidRDefault="00010BEF">
      <w:pPr>
        <w:pStyle w:val="Standard"/>
        <w:spacing w:after="120"/>
        <w:jc w:val="both"/>
        <w:rPr>
          <w:bCs/>
          <w:color w:val="00000A"/>
        </w:rPr>
      </w:pPr>
    </w:p>
    <w:tbl>
      <w:tblPr>
        <w:tblW w:w="9240" w:type="dxa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80"/>
        <w:gridCol w:w="3063"/>
        <w:gridCol w:w="3097"/>
      </w:tblGrid>
      <w:tr w:rsidR="00010BEF" w14:paraId="4E86314F" w14:textId="77777777">
        <w:trPr>
          <w:trHeight w:val="540"/>
        </w:trPr>
        <w:tc>
          <w:tcPr>
            <w:tcW w:w="3080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393923" w14:textId="77777777" w:rsidR="00010BEF" w:rsidRDefault="00901892">
            <w:pPr>
              <w:pStyle w:val="BodyText2"/>
              <w:spacing w:line="100" w:lineRule="atLeast"/>
              <w:jc w:val="center"/>
            </w:pPr>
            <w:proofErr w:type="spellStart"/>
            <w:r>
              <w:t>Датум</w:t>
            </w:r>
            <w:proofErr w:type="spellEnd"/>
            <w:r>
              <w:t>:</w:t>
            </w:r>
          </w:p>
        </w:tc>
        <w:tc>
          <w:tcPr>
            <w:tcW w:w="3063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51BD25" w14:textId="77777777" w:rsidR="00010BEF" w:rsidRDefault="00901892">
            <w:pPr>
              <w:pStyle w:val="BodyText2"/>
              <w:spacing w:line="100" w:lineRule="atLeast"/>
              <w:jc w:val="center"/>
            </w:pPr>
            <w:r>
              <w:t>М.П.</w:t>
            </w:r>
          </w:p>
        </w:tc>
        <w:tc>
          <w:tcPr>
            <w:tcW w:w="3097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D20E95" w14:textId="77777777" w:rsidR="00010BEF" w:rsidRDefault="00901892">
            <w:pPr>
              <w:pStyle w:val="BodyText2"/>
              <w:spacing w:line="100" w:lineRule="atLeast"/>
              <w:jc w:val="center"/>
            </w:pPr>
            <w:proofErr w:type="spellStart"/>
            <w:r>
              <w:t>Потпис</w:t>
            </w:r>
            <w:proofErr w:type="spellEnd"/>
            <w:r>
              <w:t xml:space="preserve"> </w:t>
            </w:r>
            <w:proofErr w:type="spellStart"/>
            <w:r>
              <w:t>понуђача</w:t>
            </w:r>
            <w:proofErr w:type="spellEnd"/>
          </w:p>
        </w:tc>
      </w:tr>
      <w:tr w:rsidR="00010BEF" w14:paraId="09D9194A" w14:textId="77777777">
        <w:trPr>
          <w:trHeight w:val="540"/>
        </w:trPr>
        <w:tc>
          <w:tcPr>
            <w:tcW w:w="3080" w:type="dxa"/>
            <w:tcBorders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1E92F9" w14:textId="77777777" w:rsidR="00010BEF" w:rsidRDefault="00010BEF">
            <w:pPr>
              <w:pStyle w:val="BodyText2"/>
              <w:spacing w:line="100" w:lineRule="atLeast"/>
              <w:jc w:val="both"/>
            </w:pPr>
          </w:p>
        </w:tc>
        <w:tc>
          <w:tcPr>
            <w:tcW w:w="3063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F903D1" w14:textId="77777777" w:rsidR="00010BEF" w:rsidRDefault="00010BEF">
            <w:pPr>
              <w:pStyle w:val="BodyText2"/>
              <w:spacing w:line="100" w:lineRule="atLeast"/>
              <w:jc w:val="both"/>
            </w:pPr>
          </w:p>
        </w:tc>
        <w:tc>
          <w:tcPr>
            <w:tcW w:w="3097" w:type="dxa"/>
            <w:tcBorders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144CF5" w14:textId="77777777" w:rsidR="00010BEF" w:rsidRDefault="00010BEF">
            <w:pPr>
              <w:pStyle w:val="BodyText2"/>
              <w:spacing w:line="100" w:lineRule="atLeast"/>
              <w:jc w:val="both"/>
            </w:pPr>
          </w:p>
        </w:tc>
      </w:tr>
    </w:tbl>
    <w:p w14:paraId="68ABEDE4" w14:textId="77777777" w:rsidR="00010BEF" w:rsidRDefault="00010BEF">
      <w:pPr>
        <w:pStyle w:val="Standard"/>
      </w:pPr>
    </w:p>
    <w:p w14:paraId="26D24502" w14:textId="77777777" w:rsidR="00010BEF" w:rsidRDefault="00010BEF">
      <w:pPr>
        <w:pStyle w:val="Standard"/>
        <w:rPr>
          <w:b/>
          <w:bCs/>
          <w:i/>
          <w:iCs/>
          <w:sz w:val="28"/>
          <w:szCs w:val="28"/>
        </w:rPr>
      </w:pPr>
    </w:p>
    <w:p w14:paraId="6BAE16E5" w14:textId="77777777" w:rsidR="00010BEF" w:rsidRDefault="00901892">
      <w:pPr>
        <w:pStyle w:val="Standard"/>
        <w:shd w:val="clear" w:color="auto" w:fill="C6D9F1"/>
        <w:jc w:val="center"/>
      </w:pPr>
      <w:proofErr w:type="gramStart"/>
      <w:r>
        <w:rPr>
          <w:b/>
          <w:bCs/>
          <w:i/>
          <w:iCs/>
          <w:sz w:val="28"/>
          <w:szCs w:val="28"/>
        </w:rPr>
        <w:lastRenderedPageBreak/>
        <w:t>X</w:t>
      </w:r>
      <w:r>
        <w:rPr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b/>
          <w:bCs/>
          <w:i/>
          <w:iCs/>
          <w:sz w:val="28"/>
          <w:szCs w:val="28"/>
        </w:rPr>
        <w:t xml:space="preserve"> ОБРАЗАЦ</w:t>
      </w:r>
      <w:proofErr w:type="gramEnd"/>
      <w:r>
        <w:rPr>
          <w:b/>
          <w:bCs/>
          <w:i/>
          <w:iCs/>
          <w:sz w:val="28"/>
          <w:szCs w:val="28"/>
        </w:rPr>
        <w:t xml:space="preserve"> ИЗЈАВЕ О НЕЗАВИСНОЈ ПОНУДИ</w:t>
      </w:r>
    </w:p>
    <w:p w14:paraId="10B13FBD" w14:textId="77777777" w:rsidR="00010BEF" w:rsidRDefault="00010BEF">
      <w:pPr>
        <w:pStyle w:val="BodyText3"/>
        <w:shd w:val="clear" w:color="auto" w:fill="C6D9F1"/>
        <w:spacing w:after="0"/>
        <w:jc w:val="center"/>
        <w:rPr>
          <w:bCs/>
          <w:sz w:val="24"/>
          <w:szCs w:val="24"/>
        </w:rPr>
      </w:pPr>
    </w:p>
    <w:p w14:paraId="7AE6E28A" w14:textId="77777777" w:rsidR="00010BEF" w:rsidRDefault="00010BEF">
      <w:pPr>
        <w:pStyle w:val="BodyText3"/>
        <w:spacing w:after="0"/>
        <w:jc w:val="center"/>
        <w:rPr>
          <w:bCs/>
          <w:sz w:val="24"/>
          <w:szCs w:val="24"/>
        </w:rPr>
      </w:pPr>
    </w:p>
    <w:p w14:paraId="068DC0C5" w14:textId="77777777" w:rsidR="00010BEF" w:rsidRDefault="00901892">
      <w:pPr>
        <w:pStyle w:val="BodyText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 </w:t>
      </w:r>
      <w:proofErr w:type="spellStart"/>
      <w:r>
        <w:rPr>
          <w:sz w:val="24"/>
          <w:szCs w:val="24"/>
        </w:rPr>
        <w:t>складу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чланом</w:t>
      </w:r>
      <w:proofErr w:type="spellEnd"/>
      <w:r>
        <w:rPr>
          <w:sz w:val="24"/>
          <w:szCs w:val="24"/>
        </w:rPr>
        <w:t xml:space="preserve"> 26. </w:t>
      </w:r>
      <w:proofErr w:type="spellStart"/>
      <w:r>
        <w:rPr>
          <w:sz w:val="24"/>
          <w:szCs w:val="24"/>
        </w:rPr>
        <w:t>Закона</w:t>
      </w:r>
      <w:proofErr w:type="spellEnd"/>
      <w:r>
        <w:rPr>
          <w:sz w:val="24"/>
          <w:szCs w:val="24"/>
        </w:rPr>
        <w:t>, ________________________________________,</w:t>
      </w:r>
    </w:p>
    <w:p w14:paraId="07290A21" w14:textId="77777777" w:rsidR="00010BEF" w:rsidRDefault="00901892">
      <w:pPr>
        <w:pStyle w:val="BodyText3"/>
        <w:spacing w:after="0"/>
        <w:jc w:val="both"/>
      </w:pPr>
      <w:r>
        <w:rPr>
          <w:sz w:val="24"/>
          <w:szCs w:val="24"/>
        </w:rPr>
        <w:t xml:space="preserve">                                                                           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Назив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понуђача</w:t>
      </w:r>
      <w:proofErr w:type="spellEnd"/>
      <w:r>
        <w:rPr>
          <w:sz w:val="20"/>
          <w:szCs w:val="20"/>
        </w:rPr>
        <w:t>)</w:t>
      </w:r>
    </w:p>
    <w:p w14:paraId="4C764F2E" w14:textId="77777777" w:rsidR="00010BEF" w:rsidRDefault="00901892">
      <w:pPr>
        <w:pStyle w:val="BodyText3"/>
        <w:spacing w:after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даје</w:t>
      </w:r>
      <w:proofErr w:type="spellEnd"/>
      <w:r>
        <w:rPr>
          <w:sz w:val="24"/>
          <w:szCs w:val="24"/>
        </w:rPr>
        <w:t>:</w:t>
      </w:r>
    </w:p>
    <w:p w14:paraId="71C88494" w14:textId="77777777" w:rsidR="00010BEF" w:rsidRDefault="00901892">
      <w:pPr>
        <w:pStyle w:val="BodyText3"/>
        <w:spacing w:before="360" w:after="360"/>
        <w:ind w:firstLine="227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ИЗЈАВУ</w:t>
      </w:r>
    </w:p>
    <w:p w14:paraId="34931F0C" w14:textId="77777777" w:rsidR="00010BEF" w:rsidRDefault="00901892">
      <w:pPr>
        <w:pStyle w:val="BodyText3"/>
        <w:spacing w:before="360" w:after="360"/>
        <w:ind w:firstLine="22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НЕЗАВИСНОЈ ПОНУДИ</w:t>
      </w:r>
    </w:p>
    <w:p w14:paraId="0B1ADDD0" w14:textId="77777777" w:rsidR="00010BEF" w:rsidRDefault="00901892">
      <w:pPr>
        <w:pStyle w:val="Standard"/>
        <w:jc w:val="both"/>
      </w:pPr>
      <w:r>
        <w:tab/>
      </w:r>
      <w:r>
        <w:tab/>
      </w:r>
      <w:r>
        <w:tab/>
      </w:r>
    </w:p>
    <w:p w14:paraId="20BC2EDC" w14:textId="14F0EDA1" w:rsidR="00010BEF" w:rsidRDefault="00901892">
      <w:pPr>
        <w:pStyle w:val="Standard"/>
        <w:keepLines/>
        <w:jc w:val="both"/>
      </w:pPr>
      <w:proofErr w:type="spellStart"/>
      <w:r>
        <w:t>Под</w:t>
      </w:r>
      <w:proofErr w:type="spellEnd"/>
      <w:r>
        <w:t xml:space="preserve"> </w:t>
      </w:r>
      <w:proofErr w:type="spellStart"/>
      <w:r>
        <w:t>пуном</w:t>
      </w:r>
      <w:proofErr w:type="spellEnd"/>
      <w:r>
        <w:t xml:space="preserve"> </w:t>
      </w:r>
      <w:proofErr w:type="spellStart"/>
      <w:r>
        <w:t>материјалном</w:t>
      </w:r>
      <w:proofErr w:type="spellEnd"/>
      <w:r>
        <w:t xml:space="preserve"> и </w:t>
      </w:r>
      <w:proofErr w:type="spellStart"/>
      <w:r>
        <w:t>кривичном</w:t>
      </w:r>
      <w:proofErr w:type="spellEnd"/>
      <w:r>
        <w:t xml:space="preserve"> </w:t>
      </w:r>
      <w:proofErr w:type="spellStart"/>
      <w:r>
        <w:t>одговорношћу</w:t>
      </w:r>
      <w:proofErr w:type="spellEnd"/>
      <w:r>
        <w:t xml:space="preserve"> </w:t>
      </w:r>
      <w:proofErr w:type="spellStart"/>
      <w:r>
        <w:t>п</w:t>
      </w:r>
      <w:r>
        <w:rPr>
          <w:bCs/>
        </w:rPr>
        <w:t>отврђујем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понуду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поступку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јавне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набавке</w:t>
      </w:r>
      <w:proofErr w:type="spellEnd"/>
      <w:r>
        <w:rPr>
          <w:b/>
          <w:bCs/>
        </w:rPr>
        <w:t xml:space="preserve"> </w:t>
      </w:r>
      <w:r>
        <w:rPr>
          <w:rFonts w:eastAsia="TimesNewRomanPSMT,"/>
          <w:bCs/>
          <w:lang w:val="ru-RU"/>
        </w:rPr>
        <w:t>–</w:t>
      </w:r>
      <w:r>
        <w:rPr>
          <w:b/>
          <w:caps/>
          <w:lang w:val="ru-RU"/>
        </w:rPr>
        <w:t xml:space="preserve"> </w:t>
      </w:r>
      <w:r>
        <w:rPr>
          <w:b/>
          <w:bCs/>
          <w:caps/>
        </w:rPr>
        <w:t>Набавка УСЛУГА-</w:t>
      </w:r>
      <w:r>
        <w:rPr>
          <w:b/>
          <w:bCs/>
        </w:rPr>
        <w:t xml:space="preserve"> УСЛУГЕ ВРШЕЊА СТРУЧНОГ НАДЗОРА НАД ИЗВОЂЕЊEМ РАДОВА НА ИЗГРАДЊИ ЛОКАЛНОГ ПУТА ОПОВО – ДЕБЕЉАЧА </w:t>
      </w:r>
      <w:r w:rsidR="000A04F6">
        <w:rPr>
          <w:b/>
          <w:bCs/>
          <w:lang w:val="sr-Cyrl-CS"/>
        </w:rPr>
        <w:t>- НАСТАВАК</w:t>
      </w:r>
      <w:r>
        <w:rPr>
          <w:rFonts w:eastAsia="TimesNewRomanPSMT,"/>
          <w:b/>
          <w:bCs/>
        </w:rPr>
        <w:t xml:space="preserve">, </w:t>
      </w:r>
      <w:proofErr w:type="spellStart"/>
      <w:proofErr w:type="gramStart"/>
      <w:r>
        <w:rPr>
          <w:rFonts w:eastAsia="TimesNewRomanPSMT,"/>
          <w:b/>
          <w:bCs/>
        </w:rPr>
        <w:t>број</w:t>
      </w:r>
      <w:proofErr w:type="spellEnd"/>
      <w:r>
        <w:rPr>
          <w:rFonts w:eastAsia="TimesNewRomanPSMT,"/>
          <w:b/>
          <w:bCs/>
        </w:rPr>
        <w:t xml:space="preserve">  404</w:t>
      </w:r>
      <w:proofErr w:type="gramEnd"/>
      <w:r>
        <w:rPr>
          <w:rFonts w:eastAsia="TimesNewRomanPSMT,"/>
          <w:b/>
          <w:bCs/>
        </w:rPr>
        <w:t>-</w:t>
      </w:r>
      <w:r w:rsidR="000A04F6">
        <w:rPr>
          <w:rFonts w:eastAsia="TimesNewRomanPSMT,"/>
          <w:b/>
          <w:bCs/>
          <w:lang w:val="sr-Cyrl-CS"/>
        </w:rPr>
        <w:t>30</w:t>
      </w:r>
      <w:r>
        <w:rPr>
          <w:rFonts w:eastAsia="TimesNewRomanPSMT,"/>
          <w:b/>
          <w:bCs/>
        </w:rPr>
        <w:t>/</w:t>
      </w:r>
      <w:r w:rsidR="000A04F6">
        <w:rPr>
          <w:rFonts w:eastAsia="TimesNewRomanPSMT,"/>
          <w:b/>
          <w:bCs/>
          <w:lang w:val="sr-Cyrl-CS"/>
        </w:rPr>
        <w:t>2020</w:t>
      </w:r>
      <w:r>
        <w:rPr>
          <w:rFonts w:eastAsia="TimesNewRomanPSMT,"/>
          <w:b/>
          <w:bCs/>
        </w:rPr>
        <w:t xml:space="preserve"> </w:t>
      </w:r>
      <w:proofErr w:type="spellStart"/>
      <w:r>
        <w:rPr>
          <w:bCs/>
        </w:rPr>
        <w:t>поднео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независно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без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договора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другим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понуђачима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заинтересованим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лицима</w:t>
      </w:r>
      <w:proofErr w:type="spellEnd"/>
      <w:r>
        <w:rPr>
          <w:bCs/>
        </w:rPr>
        <w:t>.</w:t>
      </w:r>
    </w:p>
    <w:p w14:paraId="6E5E6D89" w14:textId="77777777" w:rsidR="00010BEF" w:rsidRDefault="00010BEF">
      <w:pPr>
        <w:pStyle w:val="Standard"/>
        <w:jc w:val="both"/>
        <w:rPr>
          <w:bCs/>
        </w:rPr>
      </w:pPr>
    </w:p>
    <w:tbl>
      <w:tblPr>
        <w:tblW w:w="9240" w:type="dxa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80"/>
        <w:gridCol w:w="3062"/>
        <w:gridCol w:w="3098"/>
      </w:tblGrid>
      <w:tr w:rsidR="00010BEF" w14:paraId="561A26BF" w14:textId="77777777">
        <w:trPr>
          <w:trHeight w:val="540"/>
        </w:trPr>
        <w:tc>
          <w:tcPr>
            <w:tcW w:w="3080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79D02C7" w14:textId="77777777" w:rsidR="00010BEF" w:rsidRDefault="00901892">
            <w:pPr>
              <w:pStyle w:val="BodyText2"/>
              <w:spacing w:line="100" w:lineRule="atLeast"/>
              <w:jc w:val="center"/>
            </w:pPr>
            <w:proofErr w:type="spellStart"/>
            <w:r>
              <w:t>Датум</w:t>
            </w:r>
            <w:proofErr w:type="spellEnd"/>
            <w:r>
              <w:t>:</w:t>
            </w:r>
          </w:p>
        </w:tc>
        <w:tc>
          <w:tcPr>
            <w:tcW w:w="3062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805640" w14:textId="77777777" w:rsidR="00010BEF" w:rsidRDefault="00901892">
            <w:pPr>
              <w:pStyle w:val="BodyText2"/>
              <w:spacing w:line="100" w:lineRule="atLeast"/>
              <w:jc w:val="center"/>
            </w:pPr>
            <w:r>
              <w:t>М.П.</w:t>
            </w:r>
          </w:p>
        </w:tc>
        <w:tc>
          <w:tcPr>
            <w:tcW w:w="3098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799370" w14:textId="77777777" w:rsidR="00010BEF" w:rsidRDefault="00901892">
            <w:pPr>
              <w:pStyle w:val="BodyText2"/>
              <w:spacing w:line="100" w:lineRule="atLeast"/>
              <w:jc w:val="center"/>
            </w:pPr>
            <w:proofErr w:type="spellStart"/>
            <w:r>
              <w:t>Потпис</w:t>
            </w:r>
            <w:proofErr w:type="spellEnd"/>
            <w:r>
              <w:t xml:space="preserve"> </w:t>
            </w:r>
            <w:proofErr w:type="spellStart"/>
            <w:r>
              <w:t>понуђача</w:t>
            </w:r>
            <w:proofErr w:type="spellEnd"/>
          </w:p>
        </w:tc>
      </w:tr>
      <w:tr w:rsidR="00010BEF" w14:paraId="1AD380D3" w14:textId="77777777">
        <w:trPr>
          <w:trHeight w:val="540"/>
        </w:trPr>
        <w:tc>
          <w:tcPr>
            <w:tcW w:w="3080" w:type="dxa"/>
            <w:tcBorders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4D5F47" w14:textId="77777777" w:rsidR="00010BEF" w:rsidRDefault="00010BEF">
            <w:pPr>
              <w:pStyle w:val="BodyText2"/>
              <w:spacing w:line="100" w:lineRule="atLeast"/>
              <w:jc w:val="both"/>
            </w:pPr>
          </w:p>
        </w:tc>
        <w:tc>
          <w:tcPr>
            <w:tcW w:w="306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4D043A" w14:textId="77777777" w:rsidR="00010BEF" w:rsidRDefault="00010BEF">
            <w:pPr>
              <w:pStyle w:val="BodyText2"/>
              <w:spacing w:line="100" w:lineRule="atLeast"/>
              <w:jc w:val="both"/>
            </w:pPr>
          </w:p>
        </w:tc>
        <w:tc>
          <w:tcPr>
            <w:tcW w:w="3098" w:type="dxa"/>
            <w:tcBorders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A81252" w14:textId="77777777" w:rsidR="00010BEF" w:rsidRDefault="00010BEF">
            <w:pPr>
              <w:pStyle w:val="BodyText2"/>
              <w:spacing w:line="100" w:lineRule="atLeast"/>
              <w:jc w:val="both"/>
            </w:pPr>
          </w:p>
        </w:tc>
      </w:tr>
    </w:tbl>
    <w:p w14:paraId="3F01D87F" w14:textId="77777777" w:rsidR="00010BEF" w:rsidRDefault="00010BEF">
      <w:pPr>
        <w:pStyle w:val="BodyText3"/>
        <w:spacing w:after="0"/>
        <w:ind w:firstLine="227"/>
        <w:jc w:val="both"/>
      </w:pPr>
    </w:p>
    <w:p w14:paraId="44DB62AB" w14:textId="77777777" w:rsidR="00010BEF" w:rsidRDefault="00010BEF">
      <w:pPr>
        <w:pStyle w:val="BodyText3"/>
        <w:spacing w:after="0"/>
        <w:ind w:firstLine="227"/>
        <w:jc w:val="both"/>
      </w:pPr>
    </w:p>
    <w:p w14:paraId="2F650E7E" w14:textId="77777777" w:rsidR="00010BEF" w:rsidRDefault="00010BEF">
      <w:pPr>
        <w:pStyle w:val="BodyText3"/>
        <w:spacing w:after="0"/>
        <w:ind w:firstLine="227"/>
        <w:jc w:val="both"/>
      </w:pPr>
    </w:p>
    <w:p w14:paraId="52E9BF7B" w14:textId="77777777" w:rsidR="00010BEF" w:rsidRDefault="00010BEF">
      <w:pPr>
        <w:pStyle w:val="BodyText3"/>
        <w:spacing w:after="0"/>
        <w:ind w:firstLine="227"/>
        <w:jc w:val="both"/>
      </w:pPr>
    </w:p>
    <w:p w14:paraId="6C63A500" w14:textId="77777777" w:rsidR="00010BEF" w:rsidRDefault="00901892">
      <w:pPr>
        <w:pStyle w:val="Standard"/>
        <w:tabs>
          <w:tab w:val="left" w:pos="6028"/>
        </w:tabs>
        <w:jc w:val="both"/>
      </w:pPr>
      <w:proofErr w:type="spellStart"/>
      <w:r>
        <w:rPr>
          <w:b/>
          <w:bCs/>
          <w:i/>
          <w:iCs/>
          <w:color w:val="00000A"/>
        </w:rPr>
        <w:t>Напомена</w:t>
      </w:r>
      <w:proofErr w:type="spellEnd"/>
      <w:r>
        <w:rPr>
          <w:b/>
          <w:bCs/>
          <w:i/>
          <w:iCs/>
          <w:color w:val="00000A"/>
        </w:rPr>
        <w:t xml:space="preserve">: </w:t>
      </w:r>
      <w:r>
        <w:rPr>
          <w:bCs/>
          <w:i/>
          <w:iCs/>
          <w:color w:val="00000A"/>
        </w:rPr>
        <w:t xml:space="preserve">у </w:t>
      </w:r>
      <w:proofErr w:type="spellStart"/>
      <w:r>
        <w:rPr>
          <w:bCs/>
          <w:i/>
          <w:iCs/>
          <w:color w:val="00000A"/>
        </w:rPr>
        <w:t>случају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постојања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основане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сумње</w:t>
      </w:r>
      <w:proofErr w:type="spellEnd"/>
      <w:r>
        <w:rPr>
          <w:bCs/>
          <w:i/>
          <w:iCs/>
          <w:color w:val="00000A"/>
        </w:rPr>
        <w:t xml:space="preserve"> у </w:t>
      </w:r>
      <w:proofErr w:type="spellStart"/>
      <w:r>
        <w:rPr>
          <w:bCs/>
          <w:i/>
          <w:iCs/>
          <w:color w:val="00000A"/>
        </w:rPr>
        <w:t>истинитост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изјаве</w:t>
      </w:r>
      <w:proofErr w:type="spellEnd"/>
      <w:r>
        <w:rPr>
          <w:bCs/>
          <w:i/>
          <w:iCs/>
          <w:color w:val="00000A"/>
        </w:rPr>
        <w:t xml:space="preserve"> о </w:t>
      </w:r>
      <w:proofErr w:type="spellStart"/>
      <w:r>
        <w:rPr>
          <w:bCs/>
          <w:i/>
          <w:iCs/>
          <w:color w:val="00000A"/>
        </w:rPr>
        <w:t>независној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понуди</w:t>
      </w:r>
      <w:proofErr w:type="spellEnd"/>
      <w:r>
        <w:rPr>
          <w:bCs/>
          <w:i/>
          <w:iCs/>
          <w:color w:val="00000A"/>
        </w:rPr>
        <w:t xml:space="preserve">, </w:t>
      </w:r>
      <w:proofErr w:type="spellStart"/>
      <w:r>
        <w:rPr>
          <w:bCs/>
          <w:i/>
          <w:iCs/>
          <w:color w:val="00000A"/>
        </w:rPr>
        <w:t>наручулац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ће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одмах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обавестити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организацију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надлежну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за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заштиту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конкуренције</w:t>
      </w:r>
      <w:proofErr w:type="spellEnd"/>
      <w:r>
        <w:rPr>
          <w:bCs/>
          <w:i/>
          <w:iCs/>
          <w:color w:val="00000A"/>
        </w:rPr>
        <w:t xml:space="preserve">. </w:t>
      </w:r>
      <w:proofErr w:type="spellStart"/>
      <w:r>
        <w:rPr>
          <w:bCs/>
          <w:i/>
          <w:iCs/>
          <w:color w:val="00000A"/>
        </w:rPr>
        <w:t>Организација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надлежна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за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заштиту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конкуренције</w:t>
      </w:r>
      <w:proofErr w:type="spellEnd"/>
      <w:r>
        <w:rPr>
          <w:bCs/>
          <w:i/>
          <w:iCs/>
          <w:color w:val="00000A"/>
        </w:rPr>
        <w:t xml:space="preserve">, </w:t>
      </w:r>
      <w:proofErr w:type="spellStart"/>
      <w:r>
        <w:rPr>
          <w:bCs/>
          <w:i/>
          <w:iCs/>
          <w:color w:val="00000A"/>
        </w:rPr>
        <w:t>може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понуђачу</w:t>
      </w:r>
      <w:proofErr w:type="spellEnd"/>
      <w:r>
        <w:rPr>
          <w:bCs/>
          <w:i/>
          <w:iCs/>
          <w:color w:val="00000A"/>
        </w:rPr>
        <w:t xml:space="preserve">, </w:t>
      </w:r>
      <w:proofErr w:type="spellStart"/>
      <w:r>
        <w:rPr>
          <w:bCs/>
          <w:i/>
          <w:iCs/>
          <w:color w:val="00000A"/>
        </w:rPr>
        <w:t>односно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заинтересованом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лицу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изрећи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меру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забране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учешћа</w:t>
      </w:r>
      <w:proofErr w:type="spellEnd"/>
      <w:r>
        <w:rPr>
          <w:bCs/>
          <w:i/>
          <w:iCs/>
          <w:color w:val="00000A"/>
        </w:rPr>
        <w:t xml:space="preserve"> у </w:t>
      </w:r>
      <w:proofErr w:type="spellStart"/>
      <w:r>
        <w:rPr>
          <w:bCs/>
          <w:i/>
          <w:iCs/>
          <w:color w:val="00000A"/>
        </w:rPr>
        <w:t>поступку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јавне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набавке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ако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утврди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да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је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понуђач</w:t>
      </w:r>
      <w:proofErr w:type="spellEnd"/>
      <w:r>
        <w:rPr>
          <w:bCs/>
          <w:i/>
          <w:iCs/>
          <w:color w:val="00000A"/>
        </w:rPr>
        <w:t xml:space="preserve">, </w:t>
      </w:r>
      <w:proofErr w:type="spellStart"/>
      <w:r>
        <w:rPr>
          <w:bCs/>
          <w:i/>
          <w:iCs/>
          <w:color w:val="00000A"/>
        </w:rPr>
        <w:t>односно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заинтересовано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лице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повредило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конкуренцију</w:t>
      </w:r>
      <w:proofErr w:type="spellEnd"/>
      <w:r>
        <w:rPr>
          <w:bCs/>
          <w:i/>
          <w:iCs/>
          <w:color w:val="00000A"/>
        </w:rPr>
        <w:t xml:space="preserve"> у </w:t>
      </w:r>
      <w:proofErr w:type="spellStart"/>
      <w:r>
        <w:rPr>
          <w:bCs/>
          <w:i/>
          <w:iCs/>
          <w:color w:val="00000A"/>
        </w:rPr>
        <w:t>поступку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јавне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набавке</w:t>
      </w:r>
      <w:proofErr w:type="spellEnd"/>
      <w:r>
        <w:rPr>
          <w:bCs/>
          <w:i/>
          <w:iCs/>
          <w:color w:val="00000A"/>
        </w:rPr>
        <w:t xml:space="preserve"> у </w:t>
      </w:r>
      <w:proofErr w:type="spellStart"/>
      <w:r>
        <w:rPr>
          <w:bCs/>
          <w:i/>
          <w:iCs/>
          <w:color w:val="00000A"/>
        </w:rPr>
        <w:t>смислу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закона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којим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се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уређује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заштита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конкуренције</w:t>
      </w:r>
      <w:proofErr w:type="spellEnd"/>
      <w:r>
        <w:rPr>
          <w:bCs/>
          <w:i/>
          <w:iCs/>
          <w:color w:val="00000A"/>
        </w:rPr>
        <w:t xml:space="preserve">. </w:t>
      </w:r>
      <w:proofErr w:type="spellStart"/>
      <w:r>
        <w:rPr>
          <w:bCs/>
          <w:i/>
          <w:iCs/>
          <w:color w:val="00000A"/>
        </w:rPr>
        <w:t>Мера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забране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учешћа</w:t>
      </w:r>
      <w:proofErr w:type="spellEnd"/>
      <w:r>
        <w:rPr>
          <w:bCs/>
          <w:i/>
          <w:iCs/>
          <w:color w:val="00000A"/>
        </w:rPr>
        <w:t xml:space="preserve"> у </w:t>
      </w:r>
      <w:proofErr w:type="spellStart"/>
      <w:r>
        <w:rPr>
          <w:bCs/>
          <w:i/>
          <w:iCs/>
          <w:color w:val="00000A"/>
        </w:rPr>
        <w:t>поступку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јавне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набавке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може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трајати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до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две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године</w:t>
      </w:r>
      <w:proofErr w:type="spellEnd"/>
      <w:r>
        <w:rPr>
          <w:bCs/>
          <w:i/>
          <w:iCs/>
          <w:color w:val="00000A"/>
        </w:rPr>
        <w:t xml:space="preserve">. </w:t>
      </w:r>
      <w:proofErr w:type="spellStart"/>
      <w:r>
        <w:rPr>
          <w:bCs/>
          <w:i/>
          <w:iCs/>
          <w:color w:val="00000A"/>
        </w:rPr>
        <w:t>Повреда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конкуренције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представља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негативну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референцу</w:t>
      </w:r>
      <w:proofErr w:type="spellEnd"/>
      <w:r>
        <w:rPr>
          <w:bCs/>
          <w:i/>
          <w:iCs/>
          <w:color w:val="00000A"/>
        </w:rPr>
        <w:t xml:space="preserve">, у </w:t>
      </w:r>
      <w:proofErr w:type="spellStart"/>
      <w:r>
        <w:rPr>
          <w:bCs/>
          <w:i/>
          <w:iCs/>
          <w:color w:val="00000A"/>
        </w:rPr>
        <w:t>смислу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члана</w:t>
      </w:r>
      <w:proofErr w:type="spellEnd"/>
      <w:r>
        <w:rPr>
          <w:bCs/>
          <w:i/>
          <w:iCs/>
          <w:color w:val="00000A"/>
        </w:rPr>
        <w:t xml:space="preserve"> 82. </w:t>
      </w:r>
      <w:proofErr w:type="spellStart"/>
      <w:r>
        <w:rPr>
          <w:bCs/>
          <w:i/>
          <w:iCs/>
          <w:color w:val="00000A"/>
        </w:rPr>
        <w:t>став</w:t>
      </w:r>
      <w:proofErr w:type="spellEnd"/>
      <w:r>
        <w:rPr>
          <w:bCs/>
          <w:i/>
          <w:iCs/>
          <w:color w:val="00000A"/>
        </w:rPr>
        <w:t xml:space="preserve"> 1. </w:t>
      </w:r>
      <w:proofErr w:type="spellStart"/>
      <w:r>
        <w:rPr>
          <w:bCs/>
          <w:i/>
          <w:iCs/>
          <w:color w:val="00000A"/>
        </w:rPr>
        <w:t>тачка</w:t>
      </w:r>
      <w:proofErr w:type="spellEnd"/>
      <w:r>
        <w:rPr>
          <w:bCs/>
          <w:i/>
          <w:iCs/>
          <w:color w:val="00000A"/>
        </w:rPr>
        <w:t xml:space="preserve"> 2. </w:t>
      </w:r>
      <w:proofErr w:type="spellStart"/>
      <w:r>
        <w:rPr>
          <w:bCs/>
          <w:i/>
          <w:iCs/>
          <w:color w:val="00000A"/>
        </w:rPr>
        <w:t>Закона</w:t>
      </w:r>
      <w:proofErr w:type="spellEnd"/>
      <w:r>
        <w:rPr>
          <w:bCs/>
          <w:i/>
          <w:iCs/>
          <w:color w:val="00000A"/>
        </w:rPr>
        <w:t>.</w:t>
      </w:r>
    </w:p>
    <w:p w14:paraId="45BDF09A" w14:textId="77777777" w:rsidR="00010BEF" w:rsidRDefault="00901892">
      <w:pPr>
        <w:pStyle w:val="Standard"/>
        <w:tabs>
          <w:tab w:val="left" w:pos="6028"/>
        </w:tabs>
        <w:jc w:val="both"/>
      </w:pPr>
      <w:proofErr w:type="spellStart"/>
      <w:r>
        <w:rPr>
          <w:b/>
          <w:bCs/>
          <w:i/>
          <w:iCs/>
          <w:color w:val="00000A"/>
          <w:u w:val="single"/>
        </w:rPr>
        <w:t>Уколико</w:t>
      </w:r>
      <w:proofErr w:type="spellEnd"/>
      <w:r>
        <w:rPr>
          <w:b/>
          <w:bCs/>
          <w:i/>
          <w:iCs/>
          <w:color w:val="00000A"/>
          <w:u w:val="single"/>
        </w:rPr>
        <w:t xml:space="preserve"> </w:t>
      </w:r>
      <w:proofErr w:type="spellStart"/>
      <w:r>
        <w:rPr>
          <w:b/>
          <w:bCs/>
          <w:i/>
          <w:iCs/>
          <w:color w:val="00000A"/>
          <w:u w:val="single"/>
        </w:rPr>
        <w:t>понуду</w:t>
      </w:r>
      <w:proofErr w:type="spellEnd"/>
      <w:r>
        <w:rPr>
          <w:b/>
          <w:bCs/>
          <w:i/>
          <w:iCs/>
          <w:color w:val="00000A"/>
          <w:u w:val="single"/>
        </w:rPr>
        <w:t xml:space="preserve"> </w:t>
      </w:r>
      <w:proofErr w:type="spellStart"/>
      <w:r>
        <w:rPr>
          <w:b/>
          <w:bCs/>
          <w:i/>
          <w:iCs/>
          <w:color w:val="00000A"/>
          <w:u w:val="single"/>
        </w:rPr>
        <w:t>подноси</w:t>
      </w:r>
      <w:proofErr w:type="spellEnd"/>
      <w:r>
        <w:rPr>
          <w:b/>
          <w:bCs/>
          <w:i/>
          <w:iCs/>
          <w:color w:val="00000A"/>
          <w:u w:val="single"/>
        </w:rPr>
        <w:t xml:space="preserve"> </w:t>
      </w:r>
      <w:proofErr w:type="spellStart"/>
      <w:r>
        <w:rPr>
          <w:b/>
          <w:bCs/>
          <w:i/>
          <w:iCs/>
          <w:color w:val="00000A"/>
          <w:u w:val="single"/>
        </w:rPr>
        <w:t>група</w:t>
      </w:r>
      <w:proofErr w:type="spellEnd"/>
      <w:r>
        <w:rPr>
          <w:b/>
          <w:bCs/>
          <w:i/>
          <w:iCs/>
          <w:color w:val="00000A"/>
          <w:u w:val="single"/>
        </w:rPr>
        <w:t xml:space="preserve"> </w:t>
      </w:r>
      <w:proofErr w:type="spellStart"/>
      <w:r>
        <w:rPr>
          <w:b/>
          <w:bCs/>
          <w:i/>
          <w:iCs/>
          <w:color w:val="00000A"/>
          <w:u w:val="single"/>
        </w:rPr>
        <w:t>понуђача</w:t>
      </w:r>
      <w:proofErr w:type="spellEnd"/>
      <w:r>
        <w:rPr>
          <w:b/>
          <w:bCs/>
          <w:i/>
          <w:iCs/>
          <w:color w:val="00000A"/>
          <w:u w:val="single"/>
        </w:rPr>
        <w:t>,</w:t>
      </w:r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Изјава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мора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бити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потписана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од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стране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овлашћеног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лица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сваког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понуђача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из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групе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понуђача</w:t>
      </w:r>
      <w:proofErr w:type="spellEnd"/>
      <w:r>
        <w:rPr>
          <w:bCs/>
          <w:i/>
          <w:iCs/>
          <w:color w:val="00000A"/>
        </w:rPr>
        <w:t xml:space="preserve"> и </w:t>
      </w:r>
      <w:proofErr w:type="spellStart"/>
      <w:r>
        <w:rPr>
          <w:bCs/>
          <w:i/>
          <w:iCs/>
          <w:color w:val="00000A"/>
        </w:rPr>
        <w:t>оверена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печатом</w:t>
      </w:r>
      <w:proofErr w:type="spellEnd"/>
      <w:r>
        <w:rPr>
          <w:bCs/>
          <w:i/>
          <w:iCs/>
          <w:color w:val="00000A"/>
        </w:rPr>
        <w:t>.</w:t>
      </w:r>
    </w:p>
    <w:p w14:paraId="22C42AAD" w14:textId="77777777" w:rsidR="00010BEF" w:rsidRDefault="00010BEF">
      <w:pPr>
        <w:pStyle w:val="Standard"/>
        <w:tabs>
          <w:tab w:val="left" w:pos="6028"/>
        </w:tabs>
        <w:jc w:val="both"/>
      </w:pPr>
    </w:p>
    <w:p w14:paraId="5AA5E372" w14:textId="77777777" w:rsidR="00010BEF" w:rsidRDefault="00901892">
      <w:pPr>
        <w:pStyle w:val="ListParagraph"/>
        <w:shd w:val="clear" w:color="auto" w:fill="C6D9F1"/>
        <w:ind w:left="360"/>
        <w:jc w:val="center"/>
        <w:rPr>
          <w:b/>
          <w:bCs/>
          <w:i/>
          <w:iCs/>
          <w:sz w:val="28"/>
          <w:szCs w:val="28"/>
        </w:rPr>
      </w:pPr>
      <w:proofErr w:type="gramStart"/>
      <w:r>
        <w:rPr>
          <w:b/>
          <w:bCs/>
          <w:i/>
          <w:iCs/>
          <w:sz w:val="28"/>
          <w:szCs w:val="28"/>
        </w:rPr>
        <w:lastRenderedPageBreak/>
        <w:t>XI  ОБРАЗАЦ</w:t>
      </w:r>
      <w:proofErr w:type="gramEnd"/>
      <w:r>
        <w:rPr>
          <w:b/>
          <w:bCs/>
          <w:i/>
          <w:iCs/>
          <w:sz w:val="28"/>
          <w:szCs w:val="28"/>
        </w:rPr>
        <w:t xml:space="preserve"> ИЗЈАВЕ О ПОШТОВАЊУ ОБАВЕЗА  ИЗ ЧЛ. 75. СТ. 2. ЗАКОНА</w:t>
      </w:r>
    </w:p>
    <w:p w14:paraId="291379E3" w14:textId="77777777" w:rsidR="00010BEF" w:rsidRDefault="00010BEF">
      <w:pPr>
        <w:pStyle w:val="BodyText3"/>
        <w:spacing w:after="0"/>
        <w:jc w:val="center"/>
        <w:rPr>
          <w:sz w:val="24"/>
          <w:szCs w:val="24"/>
        </w:rPr>
      </w:pPr>
    </w:p>
    <w:p w14:paraId="6B37BB66" w14:textId="77777777" w:rsidR="00010BEF" w:rsidRDefault="00010BEF">
      <w:pPr>
        <w:pStyle w:val="Standard"/>
        <w:tabs>
          <w:tab w:val="left" w:pos="6748"/>
        </w:tabs>
        <w:ind w:left="360"/>
        <w:rPr>
          <w:b/>
          <w:bCs/>
          <w:iCs/>
          <w:lang w:val="ru-RU"/>
        </w:rPr>
      </w:pPr>
    </w:p>
    <w:p w14:paraId="541D3243" w14:textId="77777777" w:rsidR="00010BEF" w:rsidRDefault="00010BEF">
      <w:pPr>
        <w:pStyle w:val="Standard"/>
        <w:tabs>
          <w:tab w:val="left" w:pos="6748"/>
        </w:tabs>
        <w:ind w:left="360"/>
        <w:rPr>
          <w:bCs/>
          <w:iCs/>
          <w:lang w:val="ru-RU"/>
        </w:rPr>
      </w:pPr>
    </w:p>
    <w:p w14:paraId="7F1E1811" w14:textId="77777777" w:rsidR="00010BEF" w:rsidRDefault="00901892">
      <w:pPr>
        <w:pStyle w:val="Standard"/>
        <w:tabs>
          <w:tab w:val="left" w:pos="6748"/>
        </w:tabs>
        <w:ind w:left="360"/>
        <w:jc w:val="both"/>
        <w:rPr>
          <w:bCs/>
          <w:iCs/>
        </w:rPr>
      </w:pPr>
      <w:r>
        <w:rPr>
          <w:bCs/>
          <w:iCs/>
        </w:rPr>
        <w:t xml:space="preserve">У </w:t>
      </w:r>
      <w:proofErr w:type="spellStart"/>
      <w:r>
        <w:rPr>
          <w:bCs/>
          <w:iCs/>
        </w:rPr>
        <w:t>вези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члана</w:t>
      </w:r>
      <w:proofErr w:type="spellEnd"/>
      <w:r>
        <w:rPr>
          <w:bCs/>
          <w:iCs/>
        </w:rPr>
        <w:t xml:space="preserve"> 75. </w:t>
      </w:r>
      <w:proofErr w:type="spellStart"/>
      <w:r>
        <w:rPr>
          <w:bCs/>
          <w:iCs/>
        </w:rPr>
        <w:t>став</w:t>
      </w:r>
      <w:proofErr w:type="spellEnd"/>
      <w:r>
        <w:rPr>
          <w:bCs/>
          <w:iCs/>
        </w:rPr>
        <w:t xml:space="preserve"> 2. </w:t>
      </w:r>
      <w:proofErr w:type="spellStart"/>
      <w:r>
        <w:rPr>
          <w:bCs/>
          <w:iCs/>
        </w:rPr>
        <w:t>Закона</w:t>
      </w:r>
      <w:proofErr w:type="spellEnd"/>
      <w:r>
        <w:rPr>
          <w:bCs/>
          <w:iCs/>
        </w:rPr>
        <w:t xml:space="preserve"> о </w:t>
      </w:r>
      <w:proofErr w:type="spellStart"/>
      <w:r>
        <w:rPr>
          <w:bCs/>
          <w:iCs/>
        </w:rPr>
        <w:t>јавним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набавкама</w:t>
      </w:r>
      <w:proofErr w:type="spellEnd"/>
      <w:r>
        <w:rPr>
          <w:bCs/>
          <w:iCs/>
        </w:rPr>
        <w:t xml:space="preserve">, </w:t>
      </w:r>
      <w:proofErr w:type="spellStart"/>
      <w:r>
        <w:rPr>
          <w:bCs/>
          <w:iCs/>
        </w:rPr>
        <w:t>као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заступник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понуђача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дајем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следећу</w:t>
      </w:r>
      <w:proofErr w:type="spellEnd"/>
    </w:p>
    <w:p w14:paraId="408E3B50" w14:textId="77777777" w:rsidR="00010BEF" w:rsidRDefault="00010BEF">
      <w:pPr>
        <w:pStyle w:val="Standard"/>
        <w:tabs>
          <w:tab w:val="left" w:pos="6748"/>
        </w:tabs>
        <w:ind w:left="360"/>
        <w:rPr>
          <w:bCs/>
          <w:iCs/>
        </w:rPr>
      </w:pPr>
    </w:p>
    <w:p w14:paraId="2B863EB6" w14:textId="77777777" w:rsidR="00010BEF" w:rsidRDefault="00010BEF">
      <w:pPr>
        <w:pStyle w:val="Standard"/>
        <w:tabs>
          <w:tab w:val="left" w:pos="6748"/>
        </w:tabs>
        <w:ind w:left="360"/>
        <w:rPr>
          <w:bCs/>
          <w:iCs/>
        </w:rPr>
      </w:pPr>
    </w:p>
    <w:p w14:paraId="58208D01" w14:textId="77777777" w:rsidR="00010BEF" w:rsidRDefault="00901892">
      <w:pPr>
        <w:pStyle w:val="Standard"/>
        <w:tabs>
          <w:tab w:val="left" w:pos="6748"/>
        </w:tabs>
        <w:ind w:left="360"/>
        <w:jc w:val="center"/>
        <w:rPr>
          <w:bCs/>
          <w:iCs/>
        </w:rPr>
      </w:pPr>
      <w:r>
        <w:rPr>
          <w:bCs/>
          <w:iCs/>
        </w:rPr>
        <w:t>ИЗЈАВУ</w:t>
      </w:r>
    </w:p>
    <w:p w14:paraId="73CE44BD" w14:textId="77777777" w:rsidR="00010BEF" w:rsidRDefault="00010BEF">
      <w:pPr>
        <w:pStyle w:val="Standard"/>
        <w:tabs>
          <w:tab w:val="left" w:pos="6748"/>
        </w:tabs>
        <w:ind w:left="360"/>
        <w:jc w:val="center"/>
        <w:rPr>
          <w:bCs/>
          <w:iCs/>
        </w:rPr>
      </w:pPr>
    </w:p>
    <w:p w14:paraId="4B2FFDA5" w14:textId="6E038125" w:rsidR="00010BEF" w:rsidRDefault="00901892">
      <w:pPr>
        <w:pStyle w:val="Standard"/>
        <w:keepLines/>
        <w:jc w:val="both"/>
      </w:pPr>
      <w:proofErr w:type="spellStart"/>
      <w:r>
        <w:rPr>
          <w:bCs/>
          <w:iCs/>
        </w:rPr>
        <w:t>Понуђач</w:t>
      </w:r>
      <w:proofErr w:type="spellEnd"/>
      <w:r>
        <w:t>...............................</w:t>
      </w:r>
      <w:r w:rsidR="00CC6F5F">
        <w:rPr>
          <w:lang w:val="sr-Cyrl-RS"/>
        </w:rPr>
        <w:t>............</w:t>
      </w:r>
      <w:r>
        <w:t>.</w:t>
      </w:r>
      <w:r>
        <w:rPr>
          <w:i/>
          <w:iCs/>
        </w:rPr>
        <w:t>[</w:t>
      </w:r>
      <w:proofErr w:type="spellStart"/>
      <w:r>
        <w:rPr>
          <w:i/>
        </w:rPr>
        <w:t>навести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назив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понуђача</w:t>
      </w:r>
      <w:proofErr w:type="spellEnd"/>
      <w:r>
        <w:rPr>
          <w:i/>
          <w:iCs/>
        </w:rPr>
        <w:t>]</w:t>
      </w:r>
      <w:r>
        <w:rPr>
          <w:i/>
        </w:rPr>
        <w:t xml:space="preserve"> </w:t>
      </w:r>
      <w:r>
        <w:t xml:space="preserve">у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rPr>
          <w:rFonts w:eastAsia="TimesNewRomanPSMT,"/>
          <w:b/>
          <w:bCs/>
        </w:rPr>
        <w:t xml:space="preserve"> </w:t>
      </w:r>
      <w:proofErr w:type="spellStart"/>
      <w:r>
        <w:rPr>
          <w:rFonts w:eastAsia="TimesNewRomanPSMT,"/>
          <w:b/>
          <w:bCs/>
        </w:rPr>
        <w:t>Набавка</w:t>
      </w:r>
      <w:proofErr w:type="spellEnd"/>
      <w:r>
        <w:rPr>
          <w:rFonts w:eastAsia="TimesNewRomanPSMT,"/>
          <w:b/>
          <w:bCs/>
        </w:rPr>
        <w:t xml:space="preserve"> УСЛУГА- </w:t>
      </w:r>
      <w:r>
        <w:rPr>
          <w:b/>
          <w:bCs/>
        </w:rPr>
        <w:t xml:space="preserve">УСЛУГЕ ВРШЕЊА СТРУЧНОГ НАДЗОРА НАД ИЗВОЂЕЊEМ РАДОВА НА ИЗГРАДЊИ ЛОКАЛНОГ ПУТА ОПОВО – ДЕБЕЉАЧА </w:t>
      </w:r>
      <w:r w:rsidR="000A04F6">
        <w:rPr>
          <w:b/>
          <w:bCs/>
          <w:lang w:val="sr-Cyrl-CS"/>
        </w:rPr>
        <w:t>- НАСТАВАК</w:t>
      </w:r>
      <w:r>
        <w:rPr>
          <w:bCs/>
        </w:rPr>
        <w:t xml:space="preserve"> </w:t>
      </w:r>
      <w:r>
        <w:rPr>
          <w:rFonts w:eastAsia="TimesNewRomanPSMT,"/>
          <w:b/>
          <w:bCs/>
        </w:rPr>
        <w:t>-</w:t>
      </w:r>
      <w:r>
        <w:rPr>
          <w:b/>
          <w:bCs/>
        </w:rPr>
        <w:t xml:space="preserve"> </w:t>
      </w:r>
      <w:r>
        <w:rPr>
          <w:rFonts w:eastAsia="TimesNewRomanPSMT,"/>
          <w:b/>
          <w:bCs/>
        </w:rPr>
        <w:t xml:space="preserve">ЈН </w:t>
      </w:r>
      <w:proofErr w:type="spellStart"/>
      <w:r>
        <w:rPr>
          <w:rFonts w:eastAsia="TimesNewRomanPSMT,"/>
          <w:b/>
          <w:bCs/>
        </w:rPr>
        <w:t>број</w:t>
      </w:r>
      <w:proofErr w:type="spellEnd"/>
      <w:r>
        <w:rPr>
          <w:rFonts w:eastAsia="TimesNewRomanPSMT,"/>
          <w:b/>
          <w:bCs/>
        </w:rPr>
        <w:t xml:space="preserve">  404-</w:t>
      </w:r>
      <w:r w:rsidR="000A04F6">
        <w:rPr>
          <w:rFonts w:eastAsia="TimesNewRomanPSMT,"/>
          <w:b/>
          <w:bCs/>
          <w:lang w:val="sr-Cyrl-CS"/>
        </w:rPr>
        <w:t>30</w:t>
      </w:r>
      <w:r>
        <w:rPr>
          <w:rFonts w:eastAsia="TimesNewRomanPSMT,"/>
          <w:b/>
          <w:bCs/>
        </w:rPr>
        <w:t>/</w:t>
      </w:r>
      <w:r w:rsidR="000A04F6">
        <w:rPr>
          <w:rFonts w:eastAsia="TimesNewRomanPSMT,"/>
          <w:b/>
          <w:bCs/>
          <w:lang w:val="sr-Cyrl-CS"/>
        </w:rPr>
        <w:t>2020</w:t>
      </w:r>
      <w:r>
        <w:t>,</w:t>
      </w:r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поштовао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је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обавезе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које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произлазе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из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важећих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прописа</w:t>
      </w:r>
      <w:proofErr w:type="spellEnd"/>
      <w:r>
        <w:rPr>
          <w:bCs/>
          <w:iCs/>
        </w:rPr>
        <w:t xml:space="preserve"> о </w:t>
      </w:r>
      <w:proofErr w:type="spellStart"/>
      <w:r>
        <w:rPr>
          <w:bCs/>
          <w:iCs/>
        </w:rPr>
        <w:t>заштити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на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раду</w:t>
      </w:r>
      <w:proofErr w:type="spellEnd"/>
      <w:r>
        <w:rPr>
          <w:bCs/>
          <w:iCs/>
        </w:rPr>
        <w:t xml:space="preserve">, </w:t>
      </w:r>
      <w:proofErr w:type="spellStart"/>
      <w:r>
        <w:rPr>
          <w:bCs/>
          <w:iCs/>
        </w:rPr>
        <w:t>запошљавању</w:t>
      </w:r>
      <w:proofErr w:type="spellEnd"/>
      <w:r>
        <w:rPr>
          <w:bCs/>
          <w:iCs/>
        </w:rPr>
        <w:t xml:space="preserve"> и </w:t>
      </w:r>
      <w:proofErr w:type="spellStart"/>
      <w:r>
        <w:rPr>
          <w:bCs/>
          <w:iCs/>
        </w:rPr>
        <w:t>условима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рада</w:t>
      </w:r>
      <w:proofErr w:type="spellEnd"/>
      <w:r>
        <w:rPr>
          <w:bCs/>
          <w:iCs/>
        </w:rPr>
        <w:t xml:space="preserve">, </w:t>
      </w:r>
      <w:proofErr w:type="spellStart"/>
      <w:r>
        <w:rPr>
          <w:bCs/>
          <w:iCs/>
        </w:rPr>
        <w:t>заштити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животне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средине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као</w:t>
      </w:r>
      <w:proofErr w:type="spellEnd"/>
      <w:r>
        <w:rPr>
          <w:bCs/>
          <w:iCs/>
        </w:rPr>
        <w:t xml:space="preserve"> и </w:t>
      </w:r>
      <w:proofErr w:type="spellStart"/>
      <w:r>
        <w:rPr>
          <w:bCs/>
          <w:iCs/>
        </w:rPr>
        <w:t>да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нема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забрану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обављања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делатности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која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је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на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снази</w:t>
      </w:r>
      <w:proofErr w:type="spellEnd"/>
      <w:r>
        <w:rPr>
          <w:bCs/>
          <w:iCs/>
        </w:rPr>
        <w:t xml:space="preserve"> у </w:t>
      </w:r>
      <w:proofErr w:type="spellStart"/>
      <w:r>
        <w:rPr>
          <w:bCs/>
          <w:iCs/>
        </w:rPr>
        <w:t>време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подношења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понуде</w:t>
      </w:r>
      <w:proofErr w:type="spellEnd"/>
      <w:r>
        <w:rPr>
          <w:bCs/>
          <w:iCs/>
        </w:rPr>
        <w:t>.</w:t>
      </w:r>
    </w:p>
    <w:p w14:paraId="0B228DDE" w14:textId="77777777" w:rsidR="00010BEF" w:rsidRDefault="00010BEF">
      <w:pPr>
        <w:pStyle w:val="Standard"/>
        <w:tabs>
          <w:tab w:val="left" w:pos="6748"/>
        </w:tabs>
        <w:ind w:left="360"/>
        <w:rPr>
          <w:bCs/>
          <w:iCs/>
          <w:color w:val="002060"/>
        </w:rPr>
      </w:pPr>
    </w:p>
    <w:p w14:paraId="47A938D7" w14:textId="77777777" w:rsidR="00010BEF" w:rsidRDefault="00901892">
      <w:pPr>
        <w:pStyle w:val="Standard"/>
        <w:tabs>
          <w:tab w:val="left" w:pos="6748"/>
        </w:tabs>
        <w:ind w:left="360"/>
        <w:rPr>
          <w:bCs/>
          <w:iCs/>
        </w:rPr>
      </w:pPr>
      <w:r>
        <w:rPr>
          <w:bCs/>
          <w:iCs/>
        </w:rPr>
        <w:t xml:space="preserve">          </w:t>
      </w:r>
      <w:proofErr w:type="spellStart"/>
      <w:r>
        <w:rPr>
          <w:bCs/>
          <w:iCs/>
        </w:rPr>
        <w:t>Датум</w:t>
      </w:r>
      <w:proofErr w:type="spellEnd"/>
      <w:r>
        <w:rPr>
          <w:bCs/>
          <w:iCs/>
        </w:rPr>
        <w:t xml:space="preserve"> </w:t>
      </w:r>
      <w:r>
        <w:rPr>
          <w:bCs/>
          <w:iCs/>
        </w:rPr>
        <w:tab/>
      </w:r>
      <w:proofErr w:type="spellStart"/>
      <w:r>
        <w:rPr>
          <w:bCs/>
          <w:iCs/>
        </w:rPr>
        <w:t>Понуђач</w:t>
      </w:r>
      <w:proofErr w:type="spellEnd"/>
    </w:p>
    <w:p w14:paraId="41F67CFA" w14:textId="77777777" w:rsidR="00010BEF" w:rsidRDefault="00010BEF">
      <w:pPr>
        <w:pStyle w:val="Standard"/>
        <w:tabs>
          <w:tab w:val="left" w:pos="6748"/>
        </w:tabs>
        <w:ind w:left="360"/>
        <w:rPr>
          <w:bCs/>
          <w:iCs/>
        </w:rPr>
      </w:pPr>
    </w:p>
    <w:p w14:paraId="282559BD" w14:textId="77777777" w:rsidR="00010BEF" w:rsidRDefault="00901892">
      <w:pPr>
        <w:pStyle w:val="Standard"/>
        <w:tabs>
          <w:tab w:val="left" w:pos="6748"/>
        </w:tabs>
        <w:ind w:left="360"/>
        <w:rPr>
          <w:bCs/>
          <w:iCs/>
        </w:rPr>
      </w:pPr>
      <w:r>
        <w:rPr>
          <w:bCs/>
          <w:iCs/>
        </w:rPr>
        <w:t>________________                        М.П.                   __________________</w:t>
      </w:r>
    </w:p>
    <w:p w14:paraId="3BF0761C" w14:textId="77777777" w:rsidR="00010BEF" w:rsidRDefault="00010BEF">
      <w:pPr>
        <w:pStyle w:val="Standard"/>
        <w:tabs>
          <w:tab w:val="left" w:pos="6748"/>
        </w:tabs>
        <w:ind w:left="360"/>
        <w:rPr>
          <w:bCs/>
          <w:iCs/>
        </w:rPr>
      </w:pPr>
    </w:p>
    <w:p w14:paraId="12EFF0D5" w14:textId="77777777" w:rsidR="00010BEF" w:rsidRDefault="00010BEF">
      <w:pPr>
        <w:pStyle w:val="Standard"/>
        <w:tabs>
          <w:tab w:val="left" w:pos="6748"/>
        </w:tabs>
        <w:ind w:left="360"/>
        <w:rPr>
          <w:bCs/>
          <w:iCs/>
        </w:rPr>
      </w:pPr>
    </w:p>
    <w:p w14:paraId="19F6DAFF" w14:textId="77777777" w:rsidR="00010BEF" w:rsidRDefault="00901892">
      <w:pPr>
        <w:pStyle w:val="Standard"/>
        <w:tabs>
          <w:tab w:val="left" w:pos="6028"/>
        </w:tabs>
        <w:jc w:val="both"/>
      </w:pPr>
      <w:proofErr w:type="spellStart"/>
      <w:r>
        <w:rPr>
          <w:b/>
          <w:bCs/>
          <w:i/>
          <w:iCs/>
          <w:color w:val="00000A"/>
        </w:rPr>
        <w:t>Напомена</w:t>
      </w:r>
      <w:proofErr w:type="spellEnd"/>
      <w:r>
        <w:rPr>
          <w:b/>
          <w:bCs/>
          <w:i/>
          <w:iCs/>
          <w:color w:val="00000A"/>
        </w:rPr>
        <w:t xml:space="preserve">: </w:t>
      </w:r>
      <w:proofErr w:type="spellStart"/>
      <w:r>
        <w:rPr>
          <w:b/>
          <w:bCs/>
          <w:i/>
          <w:iCs/>
          <w:color w:val="00000A"/>
          <w:u w:val="single"/>
        </w:rPr>
        <w:t>Уколико</w:t>
      </w:r>
      <w:proofErr w:type="spellEnd"/>
      <w:r>
        <w:rPr>
          <w:b/>
          <w:bCs/>
          <w:i/>
          <w:iCs/>
          <w:color w:val="00000A"/>
          <w:u w:val="single"/>
        </w:rPr>
        <w:t xml:space="preserve"> </w:t>
      </w:r>
      <w:proofErr w:type="spellStart"/>
      <w:r>
        <w:rPr>
          <w:b/>
          <w:bCs/>
          <w:i/>
          <w:iCs/>
          <w:color w:val="00000A"/>
          <w:u w:val="single"/>
        </w:rPr>
        <w:t>понуду</w:t>
      </w:r>
      <w:proofErr w:type="spellEnd"/>
      <w:r>
        <w:rPr>
          <w:b/>
          <w:bCs/>
          <w:i/>
          <w:iCs/>
          <w:color w:val="00000A"/>
          <w:u w:val="single"/>
        </w:rPr>
        <w:t xml:space="preserve"> </w:t>
      </w:r>
      <w:proofErr w:type="spellStart"/>
      <w:r>
        <w:rPr>
          <w:b/>
          <w:bCs/>
          <w:i/>
          <w:iCs/>
          <w:color w:val="00000A"/>
          <w:u w:val="single"/>
        </w:rPr>
        <w:t>подноси</w:t>
      </w:r>
      <w:proofErr w:type="spellEnd"/>
      <w:r>
        <w:rPr>
          <w:b/>
          <w:bCs/>
          <w:i/>
          <w:iCs/>
          <w:color w:val="00000A"/>
          <w:u w:val="single"/>
        </w:rPr>
        <w:t xml:space="preserve"> </w:t>
      </w:r>
      <w:proofErr w:type="spellStart"/>
      <w:r>
        <w:rPr>
          <w:b/>
          <w:bCs/>
          <w:i/>
          <w:iCs/>
          <w:color w:val="00000A"/>
          <w:u w:val="single"/>
        </w:rPr>
        <w:t>група</w:t>
      </w:r>
      <w:proofErr w:type="spellEnd"/>
      <w:r>
        <w:rPr>
          <w:b/>
          <w:bCs/>
          <w:i/>
          <w:iCs/>
          <w:color w:val="00000A"/>
          <w:u w:val="single"/>
        </w:rPr>
        <w:t xml:space="preserve"> </w:t>
      </w:r>
      <w:proofErr w:type="spellStart"/>
      <w:r>
        <w:rPr>
          <w:b/>
          <w:bCs/>
          <w:i/>
          <w:iCs/>
          <w:color w:val="00000A"/>
          <w:u w:val="single"/>
        </w:rPr>
        <w:t>понуђача</w:t>
      </w:r>
      <w:proofErr w:type="spellEnd"/>
      <w:r>
        <w:rPr>
          <w:b/>
          <w:bCs/>
          <w:i/>
          <w:iCs/>
          <w:color w:val="00000A"/>
          <w:u w:val="single"/>
        </w:rPr>
        <w:t>,</w:t>
      </w:r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Изјава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мора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бити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потписана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од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стране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овлашћеног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лица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сваког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понуђача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из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групе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понуђача</w:t>
      </w:r>
      <w:proofErr w:type="spellEnd"/>
      <w:r>
        <w:rPr>
          <w:bCs/>
          <w:i/>
          <w:iCs/>
          <w:color w:val="00000A"/>
        </w:rPr>
        <w:t xml:space="preserve"> и </w:t>
      </w:r>
      <w:proofErr w:type="spellStart"/>
      <w:r>
        <w:rPr>
          <w:bCs/>
          <w:i/>
          <w:iCs/>
          <w:color w:val="00000A"/>
        </w:rPr>
        <w:t>оверена</w:t>
      </w:r>
      <w:proofErr w:type="spellEnd"/>
      <w:r>
        <w:rPr>
          <w:bCs/>
          <w:i/>
          <w:iCs/>
          <w:color w:val="00000A"/>
        </w:rPr>
        <w:t xml:space="preserve"> </w:t>
      </w:r>
      <w:proofErr w:type="spellStart"/>
      <w:r>
        <w:rPr>
          <w:bCs/>
          <w:i/>
          <w:iCs/>
          <w:color w:val="00000A"/>
        </w:rPr>
        <w:t>печатом</w:t>
      </w:r>
      <w:proofErr w:type="spellEnd"/>
      <w:r>
        <w:rPr>
          <w:bCs/>
          <w:i/>
          <w:iCs/>
          <w:color w:val="00000A"/>
        </w:rPr>
        <w:t>.</w:t>
      </w:r>
    </w:p>
    <w:p w14:paraId="2E3C2448" w14:textId="77777777" w:rsidR="00010BEF" w:rsidRDefault="00010BEF">
      <w:pPr>
        <w:pStyle w:val="Standard"/>
        <w:tabs>
          <w:tab w:val="left" w:pos="6028"/>
        </w:tabs>
        <w:jc w:val="both"/>
        <w:rPr>
          <w:bCs/>
          <w:i/>
          <w:iCs/>
          <w:color w:val="00000A"/>
        </w:rPr>
      </w:pPr>
    </w:p>
    <w:p w14:paraId="5448A81C" w14:textId="77777777" w:rsidR="00BC0D7A" w:rsidRDefault="00BC0D7A">
      <w:pPr>
        <w:pStyle w:val="Standard"/>
        <w:tabs>
          <w:tab w:val="left" w:pos="6028"/>
        </w:tabs>
        <w:jc w:val="both"/>
        <w:rPr>
          <w:bCs/>
          <w:i/>
          <w:iCs/>
          <w:color w:val="00000A"/>
        </w:rPr>
      </w:pPr>
    </w:p>
    <w:p w14:paraId="02661EBB" w14:textId="77777777" w:rsidR="00BC0D7A" w:rsidRDefault="00BC0D7A">
      <w:pPr>
        <w:pStyle w:val="Standard"/>
        <w:tabs>
          <w:tab w:val="left" w:pos="6028"/>
        </w:tabs>
        <w:jc w:val="both"/>
        <w:rPr>
          <w:bCs/>
          <w:i/>
          <w:iCs/>
          <w:color w:val="00000A"/>
        </w:rPr>
      </w:pPr>
    </w:p>
    <w:p w14:paraId="22B59645" w14:textId="77777777" w:rsidR="00010BEF" w:rsidRDefault="00901892">
      <w:pPr>
        <w:pStyle w:val="ListParagraph"/>
        <w:shd w:val="clear" w:color="auto" w:fill="C6D9F1"/>
        <w:ind w:left="360"/>
        <w:jc w:val="center"/>
        <w:rPr>
          <w:b/>
          <w:bCs/>
          <w:i/>
          <w:iCs/>
          <w:sz w:val="28"/>
          <w:szCs w:val="28"/>
        </w:rPr>
      </w:pPr>
      <w:proofErr w:type="gramStart"/>
      <w:r>
        <w:rPr>
          <w:b/>
          <w:bCs/>
          <w:i/>
          <w:iCs/>
          <w:sz w:val="28"/>
          <w:szCs w:val="28"/>
        </w:rPr>
        <w:t>XII  РЕФЕРЕНЦ</w:t>
      </w:r>
      <w:proofErr w:type="gramEnd"/>
      <w:r>
        <w:rPr>
          <w:b/>
          <w:bCs/>
          <w:i/>
          <w:iCs/>
          <w:sz w:val="28"/>
          <w:szCs w:val="28"/>
        </w:rPr>
        <w:t xml:space="preserve">  ЛИСТА ПОНУЂАЧА О  ИЗВЕДЕНИМ</w:t>
      </w:r>
    </w:p>
    <w:p w14:paraId="2B52A099" w14:textId="77777777" w:rsidR="00010BEF" w:rsidRDefault="00901892">
      <w:pPr>
        <w:pStyle w:val="ListParagraph"/>
        <w:shd w:val="clear" w:color="auto" w:fill="C6D9F1"/>
        <w:ind w:left="36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УСЛУГАМА</w:t>
      </w:r>
    </w:p>
    <w:p w14:paraId="1BE7DBA9" w14:textId="77777777" w:rsidR="00010BEF" w:rsidRDefault="00901892">
      <w:pPr>
        <w:pStyle w:val="ListParagraph"/>
        <w:tabs>
          <w:tab w:val="left" w:pos="1400"/>
        </w:tabs>
        <w:ind w:left="0"/>
        <w:jc w:val="both"/>
      </w:pPr>
      <w:proofErr w:type="spellStart"/>
      <w:r>
        <w:rPr>
          <w:bCs/>
          <w:color w:val="00000A"/>
        </w:rPr>
        <w:t>Подразумева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да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је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понуђач</w:t>
      </w:r>
      <w:proofErr w:type="spellEnd"/>
      <w:r>
        <w:rPr>
          <w:rFonts w:eastAsia="TimesNewRomanPS-BoldMT"/>
          <w:bCs/>
        </w:rPr>
        <w:t xml:space="preserve"> у </w:t>
      </w:r>
      <w:proofErr w:type="spellStart"/>
      <w:r>
        <w:rPr>
          <w:rFonts w:eastAsia="TimesNewRomanPS-BoldMT"/>
          <w:bCs/>
        </w:rPr>
        <w:t>претходне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три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године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од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дана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објављивања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позива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за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подношење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понуда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успешно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извршио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услуге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стручног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надзора</w:t>
      </w:r>
      <w:proofErr w:type="spellEnd"/>
      <w:r>
        <w:rPr>
          <w:rFonts w:eastAsia="TimesNewRomanPS-BoldMT"/>
          <w:bCs/>
        </w:rPr>
        <w:t xml:space="preserve"> и </w:t>
      </w:r>
      <w:proofErr w:type="spellStart"/>
      <w:r>
        <w:rPr>
          <w:rFonts w:eastAsia="TimesNewRomanPS-BoldMT"/>
          <w:bCs/>
        </w:rPr>
        <w:t>то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услуге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стручног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надзора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над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радовима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асфалтирању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саобраћајнице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са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коловозном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конструкцијом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од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минимално</w:t>
      </w:r>
      <w:proofErr w:type="spellEnd"/>
      <w:r>
        <w:rPr>
          <w:rFonts w:eastAsia="TimesNewRomanPS-BoldMT"/>
          <w:bCs/>
        </w:rPr>
        <w:t xml:space="preserve"> 25% </w:t>
      </w:r>
      <w:proofErr w:type="spellStart"/>
      <w:r>
        <w:rPr>
          <w:rFonts w:eastAsia="TimesNewRomanPS-BoldMT"/>
          <w:bCs/>
        </w:rPr>
        <w:t>рециклираног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асфалта</w:t>
      </w:r>
      <w:proofErr w:type="spellEnd"/>
      <w:r>
        <w:rPr>
          <w:rFonts w:eastAsia="TimesNewRomanPS-BoldMT"/>
          <w:bCs/>
        </w:rPr>
        <w:t xml:space="preserve"> у </w:t>
      </w:r>
      <w:proofErr w:type="spellStart"/>
      <w:r>
        <w:rPr>
          <w:rFonts w:eastAsia="TimesNewRomanPS-BoldMT"/>
          <w:bCs/>
        </w:rPr>
        <w:t>носећем</w:t>
      </w:r>
      <w:proofErr w:type="spellEnd"/>
      <w:r>
        <w:rPr>
          <w:rFonts w:eastAsia="TimesNewRomanPS-BoldMT"/>
          <w:bCs/>
        </w:rPr>
        <w:t xml:space="preserve"> и/</w:t>
      </w:r>
      <w:proofErr w:type="spellStart"/>
      <w:r>
        <w:rPr>
          <w:rFonts w:eastAsia="TimesNewRomanPS-BoldMT"/>
          <w:bCs/>
        </w:rPr>
        <w:t>или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хабајућем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асфалтном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слоју</w:t>
      </w:r>
      <w:proofErr w:type="spellEnd"/>
      <w:r>
        <w:rPr>
          <w:rFonts w:eastAsia="TimesNewRomanPS-BoldMT"/>
          <w:bCs/>
        </w:rPr>
        <w:t xml:space="preserve">, </w:t>
      </w:r>
      <w:proofErr w:type="spellStart"/>
      <w:r>
        <w:rPr>
          <w:rFonts w:eastAsia="TimesNewRomanPS-BoldMT"/>
          <w:bCs/>
        </w:rPr>
        <w:t>укупне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вредности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радова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веће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или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једнаке</w:t>
      </w:r>
      <w:proofErr w:type="spellEnd"/>
      <w:r>
        <w:rPr>
          <w:rFonts w:eastAsia="TimesNewRomanPS-BoldMT"/>
          <w:bCs/>
        </w:rPr>
        <w:t xml:space="preserve"> 100.000.000,00 </w:t>
      </w:r>
      <w:proofErr w:type="spellStart"/>
      <w:r>
        <w:rPr>
          <w:rFonts w:eastAsia="TimesNewRomanPS-BoldMT"/>
          <w:bCs/>
        </w:rPr>
        <w:t>динара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без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пдв</w:t>
      </w:r>
      <w:proofErr w:type="spellEnd"/>
      <w:r>
        <w:rPr>
          <w:rFonts w:eastAsia="TimesNewRomanPS-BoldMT"/>
          <w:bCs/>
        </w:rPr>
        <w:t>-а (</w:t>
      </w:r>
      <w:proofErr w:type="spellStart"/>
      <w:r>
        <w:rPr>
          <w:rFonts w:eastAsia="TimesNewRomanPS-BoldMT"/>
          <w:bCs/>
        </w:rPr>
        <w:t>радови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над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којима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је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вршен</w:t>
      </w:r>
      <w:proofErr w:type="spellEnd"/>
      <w:r>
        <w:rPr>
          <w:rFonts w:eastAsia="TimesNewRomanPS-BoldMT"/>
          <w:bCs/>
        </w:rPr>
        <w:t xml:space="preserve"> </w:t>
      </w:r>
      <w:proofErr w:type="spellStart"/>
      <w:r>
        <w:rPr>
          <w:rFonts w:eastAsia="TimesNewRomanPS-BoldMT"/>
          <w:bCs/>
        </w:rPr>
        <w:t>надзор</w:t>
      </w:r>
      <w:proofErr w:type="spellEnd"/>
      <w:r>
        <w:rPr>
          <w:rFonts w:eastAsia="TimesNewRomanPS-BoldMT"/>
          <w:bCs/>
        </w:rPr>
        <w:t>).</w:t>
      </w:r>
      <w:r>
        <w:rPr>
          <w:b/>
          <w:bCs/>
          <w:color w:val="00000A"/>
        </w:rPr>
        <w:t xml:space="preserve">                                       </w:t>
      </w:r>
    </w:p>
    <w:tbl>
      <w:tblPr>
        <w:tblW w:w="10200" w:type="dxa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7"/>
        <w:gridCol w:w="2116"/>
        <w:gridCol w:w="1528"/>
        <w:gridCol w:w="1888"/>
        <w:gridCol w:w="1888"/>
        <w:gridCol w:w="2073"/>
      </w:tblGrid>
      <w:tr w:rsidR="00010BEF" w14:paraId="109A0DC6" w14:textId="77777777">
        <w:trPr>
          <w:trHeight w:val="540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E2A036" w14:textId="77777777" w:rsidR="00010BEF" w:rsidRDefault="00901892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Ред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19290BD7" w14:textId="77777777" w:rsidR="00010BEF" w:rsidRDefault="00901892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бр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1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B7F0E0" w14:textId="77777777" w:rsidR="00010BEF" w:rsidRDefault="00901892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Наручилац</w:t>
            </w:r>
            <w:proofErr w:type="spellEnd"/>
            <w:r>
              <w:rPr>
                <w:sz w:val="22"/>
                <w:szCs w:val="22"/>
              </w:rPr>
              <w:t xml:space="preserve"> / </w:t>
            </w:r>
            <w:proofErr w:type="spellStart"/>
            <w:r>
              <w:rPr>
                <w:sz w:val="22"/>
                <w:szCs w:val="22"/>
              </w:rPr>
              <w:t>Инвеститор</w:t>
            </w:r>
            <w:proofErr w:type="spellEnd"/>
          </w:p>
        </w:tc>
        <w:tc>
          <w:tcPr>
            <w:tcW w:w="15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9A09CEF" w14:textId="77777777" w:rsidR="00010BEF" w:rsidRDefault="00901892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Период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извођења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услуга</w:t>
            </w:r>
            <w:proofErr w:type="spellEnd"/>
          </w:p>
        </w:tc>
        <w:tc>
          <w:tcPr>
            <w:tcW w:w="1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B17BAD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center"/>
              <w:rPr>
                <w:sz w:val="22"/>
                <w:szCs w:val="22"/>
              </w:rPr>
            </w:pPr>
          </w:p>
          <w:p w14:paraId="20E2898B" w14:textId="77777777" w:rsidR="00010BEF" w:rsidRDefault="00901892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Вредност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услуге</w:t>
            </w:r>
            <w:proofErr w:type="spellEnd"/>
          </w:p>
        </w:tc>
        <w:tc>
          <w:tcPr>
            <w:tcW w:w="1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C37057" w14:textId="77777777" w:rsidR="00010BEF" w:rsidRDefault="00901892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Вредност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надзор</w:t>
            </w:r>
            <w:proofErr w:type="spellEnd"/>
          </w:p>
        </w:tc>
        <w:tc>
          <w:tcPr>
            <w:tcW w:w="20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B98116" w14:textId="77777777" w:rsidR="00010BEF" w:rsidRDefault="00901892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ind w:right="-16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Лице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контакт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телефон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Наручиоца</w:t>
            </w:r>
            <w:proofErr w:type="spellEnd"/>
            <w:r>
              <w:rPr>
                <w:sz w:val="22"/>
                <w:szCs w:val="22"/>
              </w:rPr>
              <w:t xml:space="preserve">/ </w:t>
            </w:r>
            <w:proofErr w:type="spellStart"/>
            <w:r>
              <w:rPr>
                <w:sz w:val="22"/>
                <w:szCs w:val="22"/>
              </w:rPr>
              <w:t>Инвеститора</w:t>
            </w:r>
            <w:proofErr w:type="spellEnd"/>
          </w:p>
        </w:tc>
      </w:tr>
      <w:tr w:rsidR="00010BEF" w14:paraId="73730A51" w14:textId="77777777">
        <w:trPr>
          <w:trHeight w:val="540"/>
        </w:trPr>
        <w:tc>
          <w:tcPr>
            <w:tcW w:w="707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0F242C" w14:textId="77777777" w:rsidR="00010BEF" w:rsidRDefault="00901892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16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EB6B26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  <w:p w14:paraId="2E7A6F5E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</w:tc>
        <w:tc>
          <w:tcPr>
            <w:tcW w:w="1528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0F30EE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</w:tc>
        <w:tc>
          <w:tcPr>
            <w:tcW w:w="1888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D4F4C0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</w:tc>
        <w:tc>
          <w:tcPr>
            <w:tcW w:w="1888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BE3EDE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</w:tc>
        <w:tc>
          <w:tcPr>
            <w:tcW w:w="2073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7EB1AE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010BEF" w14:paraId="5FF21168" w14:textId="77777777">
        <w:trPr>
          <w:trHeight w:val="540"/>
        </w:trPr>
        <w:tc>
          <w:tcPr>
            <w:tcW w:w="707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F5FC8C7" w14:textId="77777777" w:rsidR="00010BEF" w:rsidRDefault="00901892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1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A63DCE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  <w:p w14:paraId="5C9DD490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</w:tc>
        <w:tc>
          <w:tcPr>
            <w:tcW w:w="152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F07227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</w:tc>
        <w:tc>
          <w:tcPr>
            <w:tcW w:w="188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5813D6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</w:tc>
        <w:tc>
          <w:tcPr>
            <w:tcW w:w="188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FDF87E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</w:tc>
        <w:tc>
          <w:tcPr>
            <w:tcW w:w="207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32EE6F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010BEF" w14:paraId="5F73D288" w14:textId="77777777">
        <w:trPr>
          <w:trHeight w:val="540"/>
        </w:trPr>
        <w:tc>
          <w:tcPr>
            <w:tcW w:w="707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92B100" w14:textId="77777777" w:rsidR="00010BEF" w:rsidRDefault="00901892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1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9D2E41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  <w:p w14:paraId="2B046AFA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</w:tc>
        <w:tc>
          <w:tcPr>
            <w:tcW w:w="152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88B9DB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</w:tc>
        <w:tc>
          <w:tcPr>
            <w:tcW w:w="188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4EF9E0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</w:tc>
        <w:tc>
          <w:tcPr>
            <w:tcW w:w="188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D4CEC1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</w:tc>
        <w:tc>
          <w:tcPr>
            <w:tcW w:w="207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0CADC8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010BEF" w14:paraId="347FF9C7" w14:textId="77777777">
        <w:trPr>
          <w:trHeight w:val="540"/>
        </w:trPr>
        <w:tc>
          <w:tcPr>
            <w:tcW w:w="707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60956D" w14:textId="77777777" w:rsidR="00010BEF" w:rsidRDefault="00901892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1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5177A1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  <w:p w14:paraId="156706E0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</w:tc>
        <w:tc>
          <w:tcPr>
            <w:tcW w:w="152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7F795F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</w:tc>
        <w:tc>
          <w:tcPr>
            <w:tcW w:w="188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5FFB9E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</w:tc>
        <w:tc>
          <w:tcPr>
            <w:tcW w:w="188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44A886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</w:tc>
        <w:tc>
          <w:tcPr>
            <w:tcW w:w="207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020B80" w14:textId="77777777" w:rsidR="00010BEF" w:rsidRDefault="00010BEF">
            <w:pPr>
              <w:pStyle w:val="Standard"/>
              <w:tabs>
                <w:tab w:val="left" w:pos="426"/>
                <w:tab w:val="right" w:pos="8931"/>
                <w:tab w:val="right" w:pos="9356"/>
              </w:tabs>
              <w:spacing w:before="120"/>
              <w:jc w:val="both"/>
              <w:rPr>
                <w:sz w:val="22"/>
                <w:szCs w:val="22"/>
              </w:rPr>
            </w:pPr>
          </w:p>
        </w:tc>
      </w:tr>
    </w:tbl>
    <w:p w14:paraId="2C9E1DB0" w14:textId="77777777" w:rsidR="00010BEF" w:rsidRDefault="00010BEF">
      <w:pPr>
        <w:pStyle w:val="Standard"/>
        <w:jc w:val="both"/>
      </w:pPr>
    </w:p>
    <w:p w14:paraId="48E5ACF9" w14:textId="77777777" w:rsidR="00010BEF" w:rsidRDefault="00901892">
      <w:pPr>
        <w:pStyle w:val="Standard"/>
        <w:spacing w:after="0"/>
        <w:jc w:val="both"/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t>НАПОМЕНА:</w:t>
      </w:r>
    </w:p>
    <w:p w14:paraId="2E29A39A" w14:textId="77777777" w:rsidR="00010BEF" w:rsidRDefault="00901892">
      <w:pPr>
        <w:pStyle w:val="Standard"/>
        <w:tabs>
          <w:tab w:val="left" w:pos="6748"/>
        </w:tabs>
        <w:spacing w:after="0"/>
        <w:ind w:left="360"/>
        <w:jc w:val="both"/>
      </w:pPr>
      <w:proofErr w:type="spellStart"/>
      <w:r>
        <w:rPr>
          <w:bCs/>
          <w:iCs/>
        </w:rPr>
        <w:t>По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потреби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образац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се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може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копирати</w:t>
      </w:r>
      <w:proofErr w:type="spellEnd"/>
      <w:r>
        <w:rPr>
          <w:bCs/>
          <w:iCs/>
        </w:rPr>
        <w:t>.</w:t>
      </w:r>
    </w:p>
    <w:p w14:paraId="0E7607F1" w14:textId="77777777" w:rsidR="00010BEF" w:rsidRDefault="00901892">
      <w:pPr>
        <w:pStyle w:val="Standard"/>
        <w:tabs>
          <w:tab w:val="left" w:pos="6748"/>
        </w:tabs>
        <w:spacing w:after="0"/>
        <w:ind w:left="360"/>
        <w:jc w:val="both"/>
        <w:rPr>
          <w:bCs/>
          <w:iCs/>
        </w:rPr>
      </w:pPr>
      <w:proofErr w:type="spellStart"/>
      <w:r>
        <w:rPr>
          <w:bCs/>
          <w:iCs/>
        </w:rPr>
        <w:t>Потврђујем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печатом</w:t>
      </w:r>
      <w:proofErr w:type="spellEnd"/>
      <w:r>
        <w:rPr>
          <w:bCs/>
          <w:iCs/>
        </w:rPr>
        <w:t xml:space="preserve"> и </w:t>
      </w:r>
      <w:proofErr w:type="spellStart"/>
      <w:r>
        <w:rPr>
          <w:bCs/>
          <w:iCs/>
        </w:rPr>
        <w:t>потписом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да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су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горе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наведени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подаци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тачни</w:t>
      </w:r>
      <w:proofErr w:type="spellEnd"/>
      <w:r>
        <w:rPr>
          <w:bCs/>
          <w:iCs/>
        </w:rPr>
        <w:t>.</w:t>
      </w:r>
    </w:p>
    <w:p w14:paraId="611B567B" w14:textId="77777777" w:rsidR="00010BEF" w:rsidRDefault="00901892">
      <w:pPr>
        <w:pStyle w:val="Standard"/>
        <w:tabs>
          <w:tab w:val="left" w:pos="6748"/>
        </w:tabs>
        <w:spacing w:after="0"/>
        <w:ind w:left="360"/>
        <w:jc w:val="both"/>
        <w:rPr>
          <w:iCs/>
        </w:rPr>
      </w:pPr>
      <w:proofErr w:type="spellStart"/>
      <w:r>
        <w:rPr>
          <w:iCs/>
        </w:rPr>
        <w:t>Уз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образац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доставити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доказе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који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су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тражени</w:t>
      </w:r>
      <w:proofErr w:type="spellEnd"/>
      <w:r>
        <w:rPr>
          <w:iCs/>
        </w:rPr>
        <w:t xml:space="preserve"> у </w:t>
      </w:r>
      <w:proofErr w:type="spellStart"/>
      <w:r>
        <w:rPr>
          <w:iCs/>
        </w:rPr>
        <w:t>поглављу</w:t>
      </w:r>
      <w:proofErr w:type="spellEnd"/>
      <w:r>
        <w:rPr>
          <w:iCs/>
        </w:rPr>
        <w:t xml:space="preserve"> IV </w:t>
      </w:r>
      <w:proofErr w:type="spellStart"/>
      <w:r>
        <w:rPr>
          <w:iCs/>
        </w:rPr>
        <w:t>конкурсне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документације</w:t>
      </w:r>
      <w:proofErr w:type="spellEnd"/>
      <w:r>
        <w:rPr>
          <w:iCs/>
        </w:rPr>
        <w:t>.</w:t>
      </w:r>
    </w:p>
    <w:p w14:paraId="70D193C8" w14:textId="77777777" w:rsidR="00010BEF" w:rsidRDefault="00010BEF">
      <w:pPr>
        <w:pStyle w:val="Standard"/>
        <w:tabs>
          <w:tab w:val="left" w:pos="6388"/>
        </w:tabs>
        <w:spacing w:after="0"/>
        <w:jc w:val="both"/>
        <w:rPr>
          <w:sz w:val="22"/>
          <w:szCs w:val="22"/>
        </w:rPr>
      </w:pPr>
    </w:p>
    <w:p w14:paraId="331F5D76" w14:textId="77777777" w:rsidR="00010BEF" w:rsidRDefault="00901892">
      <w:pPr>
        <w:pStyle w:val="Standard"/>
        <w:tabs>
          <w:tab w:val="left" w:pos="6028"/>
        </w:tabs>
        <w:jc w:val="both"/>
        <w:rPr>
          <w:bCs/>
          <w:iCs/>
        </w:rPr>
      </w:pPr>
      <w:proofErr w:type="spellStart"/>
      <w:r>
        <w:rPr>
          <w:bCs/>
          <w:iCs/>
        </w:rPr>
        <w:t>Место</w:t>
      </w:r>
      <w:proofErr w:type="spellEnd"/>
      <w:r>
        <w:rPr>
          <w:bCs/>
          <w:iCs/>
        </w:rPr>
        <w:t xml:space="preserve">: __________                     М.П.                      </w:t>
      </w:r>
      <w:proofErr w:type="spellStart"/>
      <w:r>
        <w:rPr>
          <w:bCs/>
          <w:iCs/>
        </w:rPr>
        <w:t>потпис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овлашћеног</w:t>
      </w:r>
      <w:proofErr w:type="spellEnd"/>
      <w:r>
        <w:rPr>
          <w:bCs/>
          <w:iCs/>
        </w:rPr>
        <w:t xml:space="preserve"> лица</w:t>
      </w:r>
    </w:p>
    <w:p w14:paraId="555150CE" w14:textId="77777777" w:rsidR="00010BEF" w:rsidRDefault="00901892">
      <w:pPr>
        <w:pStyle w:val="Standard"/>
        <w:tabs>
          <w:tab w:val="left" w:pos="8364"/>
        </w:tabs>
        <w:jc w:val="both"/>
        <w:rPr>
          <w:bCs/>
          <w:iCs/>
        </w:rPr>
      </w:pPr>
      <w:proofErr w:type="spellStart"/>
      <w:r>
        <w:rPr>
          <w:bCs/>
          <w:iCs/>
        </w:rPr>
        <w:t>Датум</w:t>
      </w:r>
      <w:proofErr w:type="spellEnd"/>
      <w:r>
        <w:rPr>
          <w:bCs/>
          <w:iCs/>
        </w:rPr>
        <w:t>: __________                                                 _______________________</w:t>
      </w:r>
      <w:r>
        <w:rPr>
          <w:bCs/>
          <w:iCs/>
        </w:rPr>
        <w:tab/>
      </w:r>
      <w:r>
        <w:rPr>
          <w:bCs/>
          <w:iCs/>
        </w:rPr>
        <w:tab/>
      </w:r>
    </w:p>
    <w:p w14:paraId="353479B4" w14:textId="5DAE6E2C" w:rsidR="00010BEF" w:rsidRPr="00CC6F5F" w:rsidRDefault="00901892" w:rsidP="00CC6F5F">
      <w:pPr>
        <w:pStyle w:val="ListParagraph"/>
        <w:shd w:val="clear" w:color="auto" w:fill="C6D9F1"/>
        <w:ind w:left="360"/>
        <w:jc w:val="center"/>
        <w:rPr>
          <w:sz w:val="28"/>
          <w:szCs w:val="28"/>
        </w:rPr>
      </w:pPr>
      <w:proofErr w:type="gramStart"/>
      <w:r>
        <w:rPr>
          <w:b/>
          <w:bCs/>
          <w:i/>
          <w:iCs/>
          <w:sz w:val="28"/>
          <w:szCs w:val="28"/>
        </w:rPr>
        <w:lastRenderedPageBreak/>
        <w:t>XIII  ОБРАЗАЦ</w:t>
      </w:r>
      <w:proofErr w:type="gramEnd"/>
      <w:r>
        <w:rPr>
          <w:b/>
          <w:bCs/>
          <w:i/>
          <w:iCs/>
          <w:sz w:val="28"/>
          <w:szCs w:val="28"/>
        </w:rPr>
        <w:t xml:space="preserve">  ЗА   КАДРОВСКИ  КАПАЦИТЕТ</w:t>
      </w:r>
    </w:p>
    <w:tbl>
      <w:tblPr>
        <w:tblW w:w="10290" w:type="dxa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8"/>
        <w:gridCol w:w="3235"/>
        <w:gridCol w:w="2787"/>
        <w:gridCol w:w="3420"/>
      </w:tblGrid>
      <w:tr w:rsidR="00010BEF" w14:paraId="023B2334" w14:textId="77777777">
        <w:trPr>
          <w:trHeight w:val="485"/>
        </w:trPr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2DBE0A" w14:textId="77777777" w:rsidR="00010BEF" w:rsidRDefault="00010BEF">
            <w:pPr>
              <w:pStyle w:val="Standard"/>
              <w:jc w:val="both"/>
            </w:pPr>
          </w:p>
          <w:p w14:paraId="2AE062B2" w14:textId="77777777" w:rsidR="00010BEF" w:rsidRDefault="00010BEF">
            <w:pPr>
              <w:pStyle w:val="Standard"/>
              <w:jc w:val="both"/>
              <w:rPr>
                <w:sz w:val="22"/>
                <w:szCs w:val="22"/>
              </w:rPr>
            </w:pPr>
          </w:p>
          <w:p w14:paraId="7D371110" w14:textId="77777777" w:rsidR="00010BEF" w:rsidRDefault="00901892">
            <w:pPr>
              <w:pStyle w:val="Standard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Ред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4496A12D" w14:textId="77777777" w:rsidR="00010BEF" w:rsidRDefault="00901892">
            <w:pPr>
              <w:pStyle w:val="Standard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број</w:t>
            </w:r>
            <w:proofErr w:type="spellEnd"/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B219AE" w14:textId="77777777" w:rsidR="00010BEF" w:rsidRDefault="00010BEF">
            <w:pPr>
              <w:pStyle w:val="Standard"/>
              <w:rPr>
                <w:sz w:val="22"/>
                <w:szCs w:val="22"/>
              </w:rPr>
            </w:pPr>
          </w:p>
          <w:p w14:paraId="08901C5A" w14:textId="77777777" w:rsidR="00010BEF" w:rsidRDefault="00901892">
            <w:pPr>
              <w:pStyle w:val="Standard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Име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презиме</w:t>
            </w:r>
            <w:proofErr w:type="spellEnd"/>
          </w:p>
        </w:tc>
        <w:tc>
          <w:tcPr>
            <w:tcW w:w="2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9C7101" w14:textId="77777777" w:rsidR="00010BEF" w:rsidRDefault="00010BEF">
            <w:pPr>
              <w:pStyle w:val="Standard"/>
              <w:jc w:val="center"/>
              <w:rPr>
                <w:b/>
                <w:sz w:val="22"/>
                <w:szCs w:val="22"/>
              </w:rPr>
            </w:pPr>
          </w:p>
          <w:p w14:paraId="5BA7F1B4" w14:textId="77777777" w:rsidR="00010BEF" w:rsidRDefault="00901892">
            <w:pPr>
              <w:pStyle w:val="Standard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Основ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ангажовања</w:t>
            </w:r>
            <w:proofErr w:type="spellEnd"/>
            <w:r>
              <w:rPr>
                <w:b/>
                <w:sz w:val="22"/>
                <w:szCs w:val="22"/>
              </w:rPr>
              <w:t xml:space="preserve"> / </w:t>
            </w:r>
            <w:proofErr w:type="spellStart"/>
            <w:r>
              <w:rPr>
                <w:b/>
                <w:sz w:val="22"/>
                <w:szCs w:val="22"/>
              </w:rPr>
              <w:t>радно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место</w:t>
            </w:r>
            <w:proofErr w:type="spellEnd"/>
          </w:p>
        </w:tc>
        <w:tc>
          <w:tcPr>
            <w:tcW w:w="3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F06506" w14:textId="77777777" w:rsidR="00010BEF" w:rsidRDefault="00010BEF">
            <w:pPr>
              <w:pStyle w:val="Standard"/>
              <w:jc w:val="center"/>
              <w:rPr>
                <w:b/>
                <w:sz w:val="22"/>
                <w:szCs w:val="22"/>
              </w:rPr>
            </w:pPr>
          </w:p>
          <w:p w14:paraId="256080D5" w14:textId="77777777" w:rsidR="00010BEF" w:rsidRDefault="00901892">
            <w:pPr>
              <w:pStyle w:val="Standard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Број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лиценце</w:t>
            </w:r>
            <w:proofErr w:type="spellEnd"/>
          </w:p>
        </w:tc>
      </w:tr>
      <w:tr w:rsidR="00010BEF" w14:paraId="3FB1367D" w14:textId="77777777">
        <w:trPr>
          <w:trHeight w:val="485"/>
        </w:trPr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C241BB" w14:textId="77777777" w:rsidR="00010BEF" w:rsidRDefault="00010BEF">
            <w:pPr>
              <w:pStyle w:val="Standard"/>
              <w:jc w:val="center"/>
              <w:rPr>
                <w:sz w:val="22"/>
                <w:szCs w:val="22"/>
              </w:rPr>
            </w:pPr>
          </w:p>
          <w:p w14:paraId="0460737D" w14:textId="77777777" w:rsidR="00010BEF" w:rsidRDefault="0090189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3B30A5" w14:textId="77777777" w:rsidR="00010BEF" w:rsidRDefault="00010BEF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2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C5E031" w14:textId="77777777" w:rsidR="00010BEF" w:rsidRDefault="00010BEF">
            <w:pPr>
              <w:pStyle w:val="Standard"/>
              <w:jc w:val="both"/>
              <w:rPr>
                <w:sz w:val="22"/>
                <w:szCs w:val="22"/>
              </w:rPr>
            </w:pPr>
          </w:p>
          <w:p w14:paraId="12367EC3" w14:textId="77777777" w:rsidR="00010BEF" w:rsidRDefault="00010BEF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A9C9D8" w14:textId="77777777" w:rsidR="00010BEF" w:rsidRDefault="00010BEF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010BEF" w14:paraId="739CE6E7" w14:textId="77777777">
        <w:trPr>
          <w:trHeight w:val="485"/>
        </w:trPr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843D25" w14:textId="77777777" w:rsidR="00010BEF" w:rsidRDefault="00010BEF">
            <w:pPr>
              <w:pStyle w:val="Standard"/>
              <w:jc w:val="center"/>
              <w:rPr>
                <w:sz w:val="22"/>
                <w:szCs w:val="22"/>
              </w:rPr>
            </w:pPr>
          </w:p>
          <w:p w14:paraId="482A5EDA" w14:textId="77777777" w:rsidR="00010BEF" w:rsidRDefault="0090189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85A3B2" w14:textId="77777777" w:rsidR="00010BEF" w:rsidRDefault="00010BEF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2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E5969D" w14:textId="77777777" w:rsidR="00010BEF" w:rsidRDefault="00010BEF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CFF2A7" w14:textId="77777777" w:rsidR="00010BEF" w:rsidRDefault="00010BEF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010BEF" w14:paraId="775C46A9" w14:textId="77777777">
        <w:trPr>
          <w:trHeight w:val="485"/>
        </w:trPr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531E08" w14:textId="77777777" w:rsidR="00010BEF" w:rsidRDefault="00010BEF">
            <w:pPr>
              <w:pStyle w:val="Standard"/>
              <w:jc w:val="center"/>
              <w:rPr>
                <w:sz w:val="22"/>
                <w:szCs w:val="22"/>
              </w:rPr>
            </w:pPr>
          </w:p>
          <w:p w14:paraId="40B40B52" w14:textId="77777777" w:rsidR="00010BEF" w:rsidRDefault="0090189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2330A3" w14:textId="77777777" w:rsidR="00010BEF" w:rsidRDefault="00010BEF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2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0DD3FB" w14:textId="77777777" w:rsidR="00010BEF" w:rsidRDefault="00010BEF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89F3D6" w14:textId="77777777" w:rsidR="00010BEF" w:rsidRDefault="00010BEF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010BEF" w14:paraId="69164C77" w14:textId="77777777">
        <w:trPr>
          <w:trHeight w:val="485"/>
        </w:trPr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0FAD38" w14:textId="77777777" w:rsidR="00010BEF" w:rsidRDefault="00010BEF">
            <w:pPr>
              <w:pStyle w:val="Standard"/>
              <w:jc w:val="center"/>
              <w:rPr>
                <w:sz w:val="22"/>
                <w:szCs w:val="22"/>
              </w:rPr>
            </w:pPr>
          </w:p>
          <w:p w14:paraId="3674FF82" w14:textId="77777777" w:rsidR="00010BEF" w:rsidRDefault="0090189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7AE09D" w14:textId="77777777" w:rsidR="00010BEF" w:rsidRDefault="00010BEF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2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07BE54" w14:textId="77777777" w:rsidR="00010BEF" w:rsidRDefault="00010BEF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1D6772" w14:textId="77777777" w:rsidR="00010BEF" w:rsidRDefault="00010BEF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</w:tbl>
    <w:p w14:paraId="17805915" w14:textId="77777777" w:rsidR="00010BEF" w:rsidRDefault="00010BEF">
      <w:pPr>
        <w:pStyle w:val="Standard"/>
        <w:jc w:val="both"/>
      </w:pPr>
    </w:p>
    <w:p w14:paraId="31E64B07" w14:textId="77777777" w:rsidR="00010BEF" w:rsidRDefault="00901892">
      <w:pPr>
        <w:pStyle w:val="Standard"/>
        <w:tabs>
          <w:tab w:val="left" w:pos="6748"/>
        </w:tabs>
        <w:ind w:left="360"/>
        <w:jc w:val="both"/>
      </w:pPr>
      <w:r>
        <w:rPr>
          <w:bCs/>
          <w:iCs/>
        </w:rPr>
        <w:t xml:space="preserve">НАПОМЕНА: </w:t>
      </w:r>
      <w:proofErr w:type="spellStart"/>
      <w:r>
        <w:rPr>
          <w:bCs/>
          <w:iCs/>
        </w:rPr>
        <w:t>Уз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овај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образац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доставити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доказе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тражене</w:t>
      </w:r>
      <w:proofErr w:type="spellEnd"/>
      <w:r>
        <w:rPr>
          <w:bCs/>
          <w:iCs/>
        </w:rPr>
        <w:t xml:space="preserve"> у </w:t>
      </w:r>
      <w:proofErr w:type="spellStart"/>
      <w:r>
        <w:rPr>
          <w:bCs/>
          <w:iCs/>
        </w:rPr>
        <w:t>поглављу</w:t>
      </w:r>
      <w:proofErr w:type="spellEnd"/>
      <w:r>
        <w:rPr>
          <w:bCs/>
          <w:iCs/>
        </w:rPr>
        <w:t xml:space="preserve"> IV </w:t>
      </w:r>
      <w:proofErr w:type="spellStart"/>
      <w:r>
        <w:rPr>
          <w:bCs/>
          <w:iCs/>
        </w:rPr>
        <w:t>конкурсне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документације</w:t>
      </w:r>
      <w:proofErr w:type="spellEnd"/>
      <w:r>
        <w:rPr>
          <w:bCs/>
          <w:iCs/>
        </w:rPr>
        <w:t>.</w:t>
      </w:r>
    </w:p>
    <w:p w14:paraId="6AD9218F" w14:textId="77777777" w:rsidR="00010BEF" w:rsidRDefault="00010BEF">
      <w:pPr>
        <w:pStyle w:val="Standard"/>
        <w:tabs>
          <w:tab w:val="left" w:pos="6748"/>
        </w:tabs>
        <w:ind w:left="360"/>
        <w:jc w:val="both"/>
        <w:rPr>
          <w:bCs/>
          <w:iCs/>
        </w:rPr>
      </w:pPr>
    </w:p>
    <w:p w14:paraId="26E958DF" w14:textId="77777777" w:rsidR="00010BEF" w:rsidRDefault="00901892">
      <w:pPr>
        <w:pStyle w:val="Standard"/>
        <w:tabs>
          <w:tab w:val="left" w:pos="6748"/>
        </w:tabs>
        <w:ind w:left="360"/>
        <w:jc w:val="both"/>
        <w:rPr>
          <w:bCs/>
          <w:iCs/>
        </w:rPr>
      </w:pPr>
      <w:proofErr w:type="spellStart"/>
      <w:r>
        <w:rPr>
          <w:bCs/>
          <w:iCs/>
        </w:rPr>
        <w:t>Уколико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се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ради</w:t>
      </w:r>
      <w:proofErr w:type="spellEnd"/>
      <w:r>
        <w:rPr>
          <w:bCs/>
          <w:iCs/>
        </w:rPr>
        <w:t xml:space="preserve"> о </w:t>
      </w:r>
      <w:proofErr w:type="spellStart"/>
      <w:r>
        <w:rPr>
          <w:bCs/>
          <w:iCs/>
        </w:rPr>
        <w:t>заједничкој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понуди</w:t>
      </w:r>
      <w:proofErr w:type="spellEnd"/>
      <w:r>
        <w:rPr>
          <w:bCs/>
          <w:iCs/>
        </w:rPr>
        <w:t xml:space="preserve">, </w:t>
      </w:r>
      <w:proofErr w:type="spellStart"/>
      <w:r>
        <w:rPr>
          <w:bCs/>
          <w:iCs/>
        </w:rPr>
        <w:t>овај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образац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оверава</w:t>
      </w:r>
      <w:proofErr w:type="spellEnd"/>
      <w:r>
        <w:rPr>
          <w:bCs/>
          <w:iCs/>
        </w:rPr>
        <w:t xml:space="preserve"> и </w:t>
      </w:r>
      <w:proofErr w:type="spellStart"/>
      <w:r>
        <w:rPr>
          <w:bCs/>
          <w:iCs/>
        </w:rPr>
        <w:t>попуњава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понуђач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или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лице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овлашћено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за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заступање</w:t>
      </w:r>
      <w:proofErr w:type="spellEnd"/>
      <w:r>
        <w:rPr>
          <w:bCs/>
          <w:iCs/>
        </w:rPr>
        <w:t xml:space="preserve"> у </w:t>
      </w:r>
      <w:proofErr w:type="spellStart"/>
      <w:r>
        <w:rPr>
          <w:bCs/>
          <w:iCs/>
        </w:rPr>
        <w:t>заједничкој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понуди</w:t>
      </w:r>
      <w:proofErr w:type="spellEnd"/>
      <w:r>
        <w:rPr>
          <w:bCs/>
          <w:iCs/>
        </w:rPr>
        <w:t>.</w:t>
      </w:r>
    </w:p>
    <w:p w14:paraId="61032878" w14:textId="77777777" w:rsidR="00010BEF" w:rsidRDefault="00901892">
      <w:pPr>
        <w:pStyle w:val="Standard"/>
        <w:tabs>
          <w:tab w:val="left" w:pos="6748"/>
        </w:tabs>
        <w:ind w:left="360"/>
        <w:jc w:val="both"/>
      </w:pPr>
      <w:proofErr w:type="spellStart"/>
      <w:r>
        <w:rPr>
          <w:bCs/>
          <w:iCs/>
        </w:rPr>
        <w:t>Овај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образац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попуњавамо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под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пуном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материјалом</w:t>
      </w:r>
      <w:proofErr w:type="spellEnd"/>
      <w:r>
        <w:rPr>
          <w:bCs/>
          <w:iCs/>
        </w:rPr>
        <w:t xml:space="preserve"> и </w:t>
      </w:r>
      <w:proofErr w:type="spellStart"/>
      <w:r>
        <w:rPr>
          <w:bCs/>
          <w:iCs/>
        </w:rPr>
        <w:t>кривичном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одговорношћу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те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потписујемо</w:t>
      </w:r>
      <w:proofErr w:type="spellEnd"/>
      <w:r>
        <w:rPr>
          <w:bCs/>
          <w:iCs/>
        </w:rPr>
        <w:t xml:space="preserve"> и </w:t>
      </w:r>
      <w:proofErr w:type="spellStart"/>
      <w:r>
        <w:rPr>
          <w:bCs/>
          <w:iCs/>
        </w:rPr>
        <w:t>оверавамо</w:t>
      </w:r>
      <w:proofErr w:type="spellEnd"/>
      <w:r>
        <w:rPr>
          <w:sz w:val="22"/>
          <w:szCs w:val="22"/>
        </w:rPr>
        <w:t>.</w:t>
      </w:r>
    </w:p>
    <w:p w14:paraId="51346C0B" w14:textId="77777777" w:rsidR="00010BEF" w:rsidRDefault="00901892">
      <w:pPr>
        <w:pStyle w:val="Standard"/>
        <w:jc w:val="both"/>
        <w:rPr>
          <w:sz w:val="22"/>
          <w:szCs w:val="22"/>
        </w:rPr>
      </w:pPr>
      <w:proofErr w:type="spellStart"/>
      <w:r>
        <w:rPr>
          <w:b/>
          <w:sz w:val="22"/>
          <w:szCs w:val="22"/>
        </w:rPr>
        <w:t>Датум</w:t>
      </w:r>
      <w:proofErr w:type="spellEnd"/>
      <w:r>
        <w:rPr>
          <w:b/>
          <w:sz w:val="22"/>
          <w:szCs w:val="22"/>
        </w:rPr>
        <w:t xml:space="preserve">: ___________________                                         </w:t>
      </w:r>
      <w:proofErr w:type="spellStart"/>
      <w:r>
        <w:rPr>
          <w:b/>
          <w:sz w:val="22"/>
          <w:szCs w:val="22"/>
        </w:rPr>
        <w:t>Овлашћено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лице</w:t>
      </w:r>
      <w:proofErr w:type="spellEnd"/>
    </w:p>
    <w:p w14:paraId="6321C3C7" w14:textId="77777777" w:rsidR="00010BEF" w:rsidRDefault="00010BEF">
      <w:pPr>
        <w:pStyle w:val="Standard"/>
        <w:jc w:val="both"/>
        <w:rPr>
          <w:b/>
          <w:sz w:val="22"/>
          <w:szCs w:val="22"/>
        </w:rPr>
      </w:pPr>
    </w:p>
    <w:p w14:paraId="216084B5" w14:textId="77777777" w:rsidR="00010BEF" w:rsidRDefault="00901892">
      <w:pPr>
        <w:pStyle w:val="Standard"/>
        <w:ind w:left="35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М.П.</w:t>
      </w:r>
      <w:r>
        <w:rPr>
          <w:b/>
          <w:sz w:val="22"/>
          <w:szCs w:val="22"/>
        </w:rPr>
        <w:tab/>
        <w:t xml:space="preserve">         ___________________________</w:t>
      </w:r>
    </w:p>
    <w:p w14:paraId="0ECFDE50" w14:textId="77777777" w:rsidR="00010BEF" w:rsidRDefault="00010BEF">
      <w:pPr>
        <w:pStyle w:val="Standard"/>
        <w:jc w:val="both"/>
        <w:rPr>
          <w:b/>
          <w:sz w:val="22"/>
          <w:szCs w:val="22"/>
        </w:rPr>
      </w:pPr>
    </w:p>
    <w:p w14:paraId="57904C46" w14:textId="2C6DE2D1" w:rsidR="00010BEF" w:rsidRDefault="00010BEF">
      <w:pPr>
        <w:pStyle w:val="Standard"/>
        <w:rPr>
          <w:bCs/>
          <w:iCs/>
        </w:rPr>
      </w:pPr>
    </w:p>
    <w:p w14:paraId="0EA327A6" w14:textId="77777777" w:rsidR="00CC6F5F" w:rsidRDefault="00CC6F5F">
      <w:pPr>
        <w:pStyle w:val="Standard"/>
        <w:rPr>
          <w:bCs/>
          <w:iCs/>
        </w:rPr>
      </w:pPr>
    </w:p>
    <w:p w14:paraId="55CAEF85" w14:textId="77777777" w:rsidR="00010BEF" w:rsidRDefault="00901892">
      <w:pPr>
        <w:pStyle w:val="Standard"/>
        <w:shd w:val="clear" w:color="auto" w:fill="C6D9F1"/>
        <w:spacing w:after="0" w:line="100" w:lineRule="atLeast"/>
        <w:ind w:left="360"/>
        <w:jc w:val="center"/>
      </w:pPr>
      <w:proofErr w:type="gramStart"/>
      <w:r>
        <w:rPr>
          <w:rFonts w:eastAsia="Arial Unicode MS"/>
          <w:b/>
          <w:bCs/>
          <w:iCs/>
          <w:sz w:val="28"/>
          <w:szCs w:val="28"/>
        </w:rPr>
        <w:lastRenderedPageBreak/>
        <w:t xml:space="preserve">XIV </w:t>
      </w:r>
      <w:r>
        <w:rPr>
          <w:rFonts w:ascii="Times New Roman" w:eastAsia="Arial Unicode MS" w:hAnsi="Times New Roman"/>
          <w:b/>
          <w:bCs/>
          <w:iCs/>
          <w:sz w:val="28"/>
          <w:szCs w:val="28"/>
        </w:rPr>
        <w:t xml:space="preserve"> </w:t>
      </w:r>
      <w:r>
        <w:rPr>
          <w:rFonts w:eastAsia="Arial Unicode MS"/>
          <w:b/>
          <w:bCs/>
          <w:iCs/>
        </w:rPr>
        <w:t>ИЗЈАВА</w:t>
      </w:r>
      <w:proofErr w:type="gramEnd"/>
      <w:r>
        <w:rPr>
          <w:rFonts w:eastAsia="Arial Unicode MS"/>
          <w:b/>
          <w:bCs/>
          <w:iCs/>
        </w:rPr>
        <w:t xml:space="preserve"> О ОБЕЗБЕЂИВАЊУ ФИНАНСИЈСКЕ ГАРАНЦИЈЕ</w:t>
      </w:r>
    </w:p>
    <w:p w14:paraId="6553B634" w14:textId="77777777" w:rsidR="00010BEF" w:rsidRDefault="00010BEF">
      <w:pPr>
        <w:pStyle w:val="Standard"/>
        <w:spacing w:after="0" w:line="100" w:lineRule="atLeast"/>
        <w:rPr>
          <w:rFonts w:eastAsia="Arial Unicode MS"/>
          <w:b/>
          <w:bCs/>
          <w:i/>
          <w:iCs/>
        </w:rPr>
      </w:pPr>
    </w:p>
    <w:p w14:paraId="5781D084" w14:textId="77777777" w:rsidR="00010BEF" w:rsidRDefault="00010BEF">
      <w:pPr>
        <w:pStyle w:val="Standard"/>
        <w:spacing w:after="0" w:line="100" w:lineRule="atLeast"/>
        <w:jc w:val="both"/>
        <w:rPr>
          <w:rFonts w:eastAsia="Arial Unicode MS"/>
          <w:b/>
          <w:bCs/>
          <w:i/>
          <w:iCs/>
        </w:rPr>
      </w:pPr>
    </w:p>
    <w:p w14:paraId="2A2939D0" w14:textId="77777777" w:rsidR="00010BEF" w:rsidRDefault="00010BEF">
      <w:pPr>
        <w:pStyle w:val="Standard"/>
        <w:spacing w:after="0" w:line="100" w:lineRule="atLeast"/>
        <w:jc w:val="both"/>
        <w:rPr>
          <w:rFonts w:eastAsia="Arial Unicode MS"/>
        </w:rPr>
      </w:pPr>
    </w:p>
    <w:p w14:paraId="0A9B9C95" w14:textId="47A86637" w:rsidR="00010BEF" w:rsidRDefault="00901892">
      <w:pPr>
        <w:pStyle w:val="Standard"/>
        <w:spacing w:after="0" w:line="100" w:lineRule="atLeast"/>
        <w:ind w:firstLine="360"/>
        <w:jc w:val="both"/>
      </w:pPr>
      <w:proofErr w:type="spellStart"/>
      <w:r>
        <w:rPr>
          <w:rFonts w:eastAsia="Arial Unicode MS"/>
        </w:rPr>
        <w:t>Изјављујем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под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пуном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материјалном</w:t>
      </w:r>
      <w:proofErr w:type="spellEnd"/>
      <w:r>
        <w:rPr>
          <w:rFonts w:eastAsia="Arial Unicode MS"/>
        </w:rPr>
        <w:t xml:space="preserve"> и </w:t>
      </w:r>
      <w:proofErr w:type="spellStart"/>
      <w:r>
        <w:rPr>
          <w:rFonts w:eastAsia="Arial Unicode MS"/>
        </w:rPr>
        <w:t>кривичном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одговорношћу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да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ћу</w:t>
      </w:r>
      <w:proofErr w:type="spellEnd"/>
      <w:r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уколико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ми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буде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додељен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уговор</w:t>
      </w:r>
      <w:proofErr w:type="spellEnd"/>
      <w:r>
        <w:rPr>
          <w:rFonts w:eastAsia="Arial Unicode MS"/>
        </w:rPr>
        <w:t xml:space="preserve"> у </w:t>
      </w:r>
      <w:proofErr w:type="spellStart"/>
      <w:r>
        <w:rPr>
          <w:rFonts w:eastAsia="Arial Unicode MS"/>
        </w:rPr>
        <w:t>поступку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јавне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набавке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број</w:t>
      </w:r>
      <w:proofErr w:type="spellEnd"/>
      <w:r>
        <w:rPr>
          <w:rFonts w:eastAsia="Arial Unicode MS"/>
        </w:rPr>
        <w:t xml:space="preserve"> 404-</w:t>
      </w:r>
      <w:r w:rsidR="00712191">
        <w:rPr>
          <w:rFonts w:eastAsia="Arial Unicode MS"/>
          <w:lang w:val="sr-Cyrl-CS"/>
        </w:rPr>
        <w:t>59</w:t>
      </w:r>
      <w:r>
        <w:rPr>
          <w:rFonts w:eastAsia="Arial Unicode MS"/>
        </w:rPr>
        <w:t xml:space="preserve">/2018, </w:t>
      </w:r>
      <w:proofErr w:type="spellStart"/>
      <w:r>
        <w:rPr>
          <w:rFonts w:eastAsia="Arial Unicode MS"/>
        </w:rPr>
        <w:t>набавка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услуга</w:t>
      </w:r>
      <w:proofErr w:type="spellEnd"/>
      <w:r>
        <w:rPr>
          <w:rFonts w:eastAsia="Arial Unicode MS"/>
        </w:rPr>
        <w:t xml:space="preserve"> - </w:t>
      </w:r>
      <w:r>
        <w:rPr>
          <w:b/>
          <w:bCs/>
        </w:rPr>
        <w:t xml:space="preserve">УСЛУГЕ ВРШЕЊА СТРУЧНОГ НАДЗОРА НАД ИЗВОЂЕЊEМ РАДОВА НА ИЗГРАДЊИ ЛОКАЛНОГ ПУТА ОПОВО – ДЕБЕЉАЧА </w:t>
      </w:r>
      <w:r w:rsidR="000A04F6">
        <w:rPr>
          <w:b/>
          <w:bCs/>
          <w:lang w:val="sr-Cyrl-CS"/>
        </w:rPr>
        <w:t>- НАСТАВАК</w:t>
      </w:r>
      <w:r>
        <w:rPr>
          <w:rFonts w:eastAsia="TimesNewRomanPSMT"/>
          <w:b/>
          <w:bCs/>
          <w:iCs/>
        </w:rPr>
        <w:t xml:space="preserve">, </w:t>
      </w:r>
      <w:r>
        <w:rPr>
          <w:rFonts w:eastAsia="Arial Unicode MS"/>
          <w:b/>
          <w:bCs/>
        </w:rPr>
        <w:t xml:space="preserve"> </w:t>
      </w:r>
      <w:r>
        <w:rPr>
          <w:rFonts w:eastAsia="Arial Unicode MS"/>
          <w:bCs/>
        </w:rPr>
        <w:t xml:space="preserve">у </w:t>
      </w:r>
      <w:proofErr w:type="spellStart"/>
      <w:r>
        <w:rPr>
          <w:rFonts w:eastAsia="Arial Unicode MS"/>
          <w:bCs/>
        </w:rPr>
        <w:t>року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од</w:t>
      </w:r>
      <w:proofErr w:type="spellEnd"/>
      <w:r>
        <w:rPr>
          <w:rFonts w:eastAsia="Arial Unicode MS"/>
          <w:bCs/>
        </w:rPr>
        <w:t xml:space="preserve"> 10 </w:t>
      </w:r>
      <w:proofErr w:type="spellStart"/>
      <w:r>
        <w:rPr>
          <w:rFonts w:eastAsia="Arial Unicode MS"/>
          <w:bCs/>
        </w:rPr>
        <w:t>дана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од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дана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закључења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уговора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предати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Наручиoцу</w:t>
      </w:r>
      <w:proofErr w:type="spellEnd"/>
      <w:r>
        <w:rPr>
          <w:rFonts w:eastAsia="Arial Unicode MS"/>
          <w:bCs/>
        </w:rPr>
        <w:t>:</w:t>
      </w:r>
    </w:p>
    <w:p w14:paraId="0ED2C691" w14:textId="77777777" w:rsidR="00010BEF" w:rsidRDefault="00901892">
      <w:pPr>
        <w:pStyle w:val="Standard"/>
        <w:numPr>
          <w:ilvl w:val="0"/>
          <w:numId w:val="57"/>
        </w:numPr>
        <w:spacing w:after="0" w:line="100" w:lineRule="atLeast"/>
        <w:jc w:val="both"/>
      </w:pPr>
      <w:proofErr w:type="spellStart"/>
      <w:r>
        <w:rPr>
          <w:rFonts w:eastAsia="Arial Unicode MS"/>
          <w:b/>
          <w:bCs/>
        </w:rPr>
        <w:t>бланко</w:t>
      </w:r>
      <w:proofErr w:type="spellEnd"/>
      <w:r>
        <w:rPr>
          <w:rFonts w:eastAsia="Arial Unicode MS"/>
          <w:b/>
          <w:bCs/>
        </w:rPr>
        <w:t xml:space="preserve"> </w:t>
      </w:r>
      <w:proofErr w:type="spellStart"/>
      <w:r>
        <w:rPr>
          <w:rFonts w:eastAsia="Arial Unicode MS"/>
          <w:b/>
          <w:bCs/>
        </w:rPr>
        <w:t>соло</w:t>
      </w:r>
      <w:proofErr w:type="spellEnd"/>
      <w:r>
        <w:rPr>
          <w:rFonts w:eastAsia="Arial Unicode MS"/>
          <w:b/>
          <w:bCs/>
        </w:rPr>
        <w:t xml:space="preserve"> </w:t>
      </w:r>
      <w:proofErr w:type="spellStart"/>
      <w:proofErr w:type="gramStart"/>
      <w:r>
        <w:rPr>
          <w:rFonts w:eastAsia="Arial Unicode MS"/>
          <w:b/>
          <w:bCs/>
        </w:rPr>
        <w:t>меницу</w:t>
      </w:r>
      <w:proofErr w:type="spellEnd"/>
      <w:r>
        <w:rPr>
          <w:rFonts w:eastAsia="Arial Unicode MS"/>
          <w:b/>
          <w:bCs/>
        </w:rPr>
        <w:t xml:space="preserve"> </w:t>
      </w:r>
      <w:r>
        <w:rPr>
          <w:rFonts w:eastAsia="Arial Unicode MS"/>
          <w:b/>
          <w:bCs/>
          <w:iCs/>
        </w:rPr>
        <w:t xml:space="preserve"> </w:t>
      </w:r>
      <w:proofErr w:type="spellStart"/>
      <w:r>
        <w:rPr>
          <w:rFonts w:eastAsia="Arial Unicode MS"/>
          <w:b/>
          <w:bCs/>
          <w:iCs/>
        </w:rPr>
        <w:t>за</w:t>
      </w:r>
      <w:proofErr w:type="spellEnd"/>
      <w:proofErr w:type="gramEnd"/>
      <w:r>
        <w:rPr>
          <w:rFonts w:eastAsia="Arial Unicode MS"/>
          <w:b/>
          <w:bCs/>
          <w:iCs/>
        </w:rPr>
        <w:t xml:space="preserve">  </w:t>
      </w:r>
      <w:proofErr w:type="spellStart"/>
      <w:r>
        <w:rPr>
          <w:rFonts w:eastAsia="Arial Unicode MS"/>
          <w:b/>
          <w:bCs/>
          <w:iCs/>
        </w:rPr>
        <w:t>повраћај</w:t>
      </w:r>
      <w:proofErr w:type="spellEnd"/>
      <w:r>
        <w:rPr>
          <w:rFonts w:eastAsia="Arial Unicode MS"/>
          <w:b/>
          <w:bCs/>
          <w:iCs/>
        </w:rPr>
        <w:t xml:space="preserve"> </w:t>
      </w:r>
      <w:proofErr w:type="spellStart"/>
      <w:r>
        <w:rPr>
          <w:rFonts w:eastAsia="Arial Unicode MS"/>
          <w:b/>
          <w:bCs/>
          <w:iCs/>
        </w:rPr>
        <w:t>траженог</w:t>
      </w:r>
      <w:proofErr w:type="spellEnd"/>
      <w:r>
        <w:rPr>
          <w:rFonts w:eastAsia="Arial Unicode MS"/>
          <w:b/>
          <w:bCs/>
          <w:iCs/>
        </w:rPr>
        <w:t xml:space="preserve"> </w:t>
      </w:r>
      <w:proofErr w:type="spellStart"/>
      <w:r>
        <w:rPr>
          <w:rFonts w:eastAsia="Arial Unicode MS"/>
          <w:b/>
          <w:bCs/>
          <w:iCs/>
        </w:rPr>
        <w:t>аванса</w:t>
      </w:r>
      <w:proofErr w:type="spellEnd"/>
      <w:r>
        <w:rPr>
          <w:rFonts w:eastAsia="Arial Unicode MS"/>
          <w:bCs/>
          <w:iCs/>
        </w:rPr>
        <w:t xml:space="preserve">, </w:t>
      </w:r>
      <w:proofErr w:type="spellStart"/>
      <w:r>
        <w:rPr>
          <w:rFonts w:eastAsia="Arial Unicode MS"/>
          <w:bCs/>
          <w:iCs/>
        </w:rPr>
        <w:t>прописано</w:t>
      </w:r>
      <w:proofErr w:type="spellEnd"/>
      <w:r>
        <w:rPr>
          <w:rFonts w:eastAsia="Arial Unicode MS"/>
          <w:bCs/>
          <w:iCs/>
        </w:rPr>
        <w:t xml:space="preserve"> </w:t>
      </w:r>
      <w:proofErr w:type="spellStart"/>
      <w:r>
        <w:rPr>
          <w:rFonts w:eastAsia="Arial Unicode MS"/>
          <w:bCs/>
          <w:iCs/>
        </w:rPr>
        <w:t>потписану</w:t>
      </w:r>
      <w:proofErr w:type="spellEnd"/>
      <w:r>
        <w:rPr>
          <w:rFonts w:eastAsia="Arial Unicode MS"/>
          <w:bCs/>
          <w:iCs/>
        </w:rPr>
        <w:t xml:space="preserve">    и </w:t>
      </w:r>
      <w:proofErr w:type="spellStart"/>
      <w:r>
        <w:rPr>
          <w:rFonts w:eastAsia="Arial Unicode MS"/>
          <w:bCs/>
          <w:iCs/>
        </w:rPr>
        <w:t>оверену</w:t>
      </w:r>
      <w:proofErr w:type="spellEnd"/>
      <w:r>
        <w:rPr>
          <w:rFonts w:eastAsia="Arial Unicode MS"/>
          <w:bCs/>
          <w:iCs/>
        </w:rPr>
        <w:t xml:space="preserve"> </w:t>
      </w:r>
      <w:proofErr w:type="spellStart"/>
      <w:r>
        <w:rPr>
          <w:rFonts w:eastAsia="Arial Unicode MS"/>
          <w:bCs/>
          <w:iCs/>
        </w:rPr>
        <w:t>са</w:t>
      </w:r>
      <w:proofErr w:type="spellEnd"/>
      <w:r>
        <w:rPr>
          <w:rFonts w:eastAsia="Arial Unicode MS"/>
          <w:bCs/>
          <w:iCs/>
        </w:rPr>
        <w:t>:</w:t>
      </w:r>
    </w:p>
    <w:p w14:paraId="47185243" w14:textId="77777777" w:rsidR="00010BEF" w:rsidRDefault="00901892">
      <w:pPr>
        <w:pStyle w:val="Standard"/>
        <w:numPr>
          <w:ilvl w:val="0"/>
          <w:numId w:val="18"/>
        </w:numPr>
        <w:spacing w:after="0" w:line="100" w:lineRule="atLeast"/>
        <w:jc w:val="both"/>
        <w:rPr>
          <w:rFonts w:eastAsia="Arial Unicode MS"/>
          <w:bCs/>
        </w:rPr>
      </w:pPr>
      <w:proofErr w:type="spellStart"/>
      <w:r>
        <w:rPr>
          <w:rFonts w:eastAsia="Arial Unicode MS"/>
          <w:bCs/>
        </w:rPr>
        <w:t>копијом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депо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картона</w:t>
      </w:r>
      <w:proofErr w:type="spellEnd"/>
      <w:r>
        <w:rPr>
          <w:rFonts w:eastAsia="Arial Unicode MS"/>
          <w:bCs/>
        </w:rPr>
        <w:t>,</w:t>
      </w:r>
    </w:p>
    <w:p w14:paraId="0B18A6EA" w14:textId="77777777" w:rsidR="00010BEF" w:rsidRDefault="00901892">
      <w:pPr>
        <w:pStyle w:val="Standard"/>
        <w:numPr>
          <w:ilvl w:val="0"/>
          <w:numId w:val="18"/>
        </w:numPr>
        <w:spacing w:after="0" w:line="100" w:lineRule="atLeast"/>
        <w:jc w:val="both"/>
      </w:pPr>
      <w:proofErr w:type="spellStart"/>
      <w:r>
        <w:rPr>
          <w:rFonts w:eastAsia="Arial Unicode MS"/>
          <w:bCs/>
          <w:iCs/>
        </w:rPr>
        <w:t>доказом</w:t>
      </w:r>
      <w:proofErr w:type="spellEnd"/>
      <w:r>
        <w:rPr>
          <w:rFonts w:eastAsia="Arial Unicode MS"/>
          <w:bCs/>
          <w:iCs/>
        </w:rPr>
        <w:t xml:space="preserve"> о </w:t>
      </w:r>
      <w:proofErr w:type="spellStart"/>
      <w:r>
        <w:rPr>
          <w:rFonts w:eastAsia="Arial Unicode MS"/>
          <w:bCs/>
          <w:iCs/>
        </w:rPr>
        <w:t>регистрацији</w:t>
      </w:r>
      <w:proofErr w:type="spellEnd"/>
      <w:r>
        <w:rPr>
          <w:rFonts w:eastAsia="Arial Unicode MS"/>
          <w:bCs/>
          <w:iCs/>
        </w:rPr>
        <w:t xml:space="preserve"> </w:t>
      </w:r>
      <w:proofErr w:type="spellStart"/>
      <w:r>
        <w:rPr>
          <w:rFonts w:eastAsia="Arial Unicode MS"/>
          <w:bCs/>
          <w:iCs/>
        </w:rPr>
        <w:t>менице</w:t>
      </w:r>
      <w:proofErr w:type="spellEnd"/>
      <w:r>
        <w:rPr>
          <w:rFonts w:eastAsia="Arial Unicode MS"/>
          <w:bCs/>
          <w:iCs/>
        </w:rPr>
        <w:t xml:space="preserve"> у </w:t>
      </w:r>
      <w:proofErr w:type="spellStart"/>
      <w:r>
        <w:rPr>
          <w:rFonts w:eastAsia="Arial Unicode MS"/>
          <w:bCs/>
          <w:iCs/>
        </w:rPr>
        <w:t>регистру</w:t>
      </w:r>
      <w:proofErr w:type="spellEnd"/>
      <w:r>
        <w:rPr>
          <w:rFonts w:eastAsia="Arial Unicode MS"/>
          <w:bCs/>
          <w:iCs/>
        </w:rPr>
        <w:t xml:space="preserve"> </w:t>
      </w:r>
      <w:proofErr w:type="spellStart"/>
      <w:r>
        <w:rPr>
          <w:rFonts w:eastAsia="Arial Unicode MS"/>
          <w:bCs/>
          <w:iCs/>
        </w:rPr>
        <w:t>Народне</w:t>
      </w:r>
      <w:proofErr w:type="spellEnd"/>
      <w:r>
        <w:rPr>
          <w:rFonts w:eastAsia="Arial Unicode MS"/>
          <w:bCs/>
          <w:iCs/>
        </w:rPr>
        <w:t xml:space="preserve"> </w:t>
      </w:r>
      <w:proofErr w:type="spellStart"/>
      <w:r>
        <w:rPr>
          <w:rFonts w:eastAsia="Arial Unicode MS"/>
          <w:bCs/>
          <w:iCs/>
        </w:rPr>
        <w:t>банке</w:t>
      </w:r>
      <w:proofErr w:type="spellEnd"/>
      <w:r>
        <w:rPr>
          <w:rFonts w:eastAsia="Arial Unicode MS"/>
          <w:bCs/>
          <w:iCs/>
        </w:rPr>
        <w:t xml:space="preserve"> </w:t>
      </w:r>
      <w:proofErr w:type="spellStart"/>
      <w:r>
        <w:rPr>
          <w:rFonts w:eastAsia="Arial Unicode MS"/>
          <w:bCs/>
          <w:iCs/>
        </w:rPr>
        <w:t>Србије</w:t>
      </w:r>
      <w:proofErr w:type="spellEnd"/>
      <w:r>
        <w:rPr>
          <w:rFonts w:eastAsia="Arial Unicode MS"/>
          <w:bCs/>
          <w:iCs/>
        </w:rPr>
        <w:t xml:space="preserve"> и</w:t>
      </w:r>
    </w:p>
    <w:p w14:paraId="4BC818ED" w14:textId="77777777" w:rsidR="00010BEF" w:rsidRDefault="00901892">
      <w:pPr>
        <w:pStyle w:val="Standard"/>
        <w:numPr>
          <w:ilvl w:val="0"/>
          <w:numId w:val="18"/>
        </w:numPr>
        <w:spacing w:after="0" w:line="100" w:lineRule="atLeast"/>
        <w:jc w:val="both"/>
        <w:rPr>
          <w:rFonts w:eastAsia="Arial Unicode MS"/>
          <w:bCs/>
        </w:rPr>
      </w:pPr>
      <w:proofErr w:type="spellStart"/>
      <w:r>
        <w:rPr>
          <w:rFonts w:eastAsia="Arial Unicode MS"/>
          <w:bCs/>
        </w:rPr>
        <w:t>Овлашћењем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за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попуну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менице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насловљеном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на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Општину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Опово</w:t>
      </w:r>
      <w:proofErr w:type="spellEnd"/>
      <w:r>
        <w:rPr>
          <w:rFonts w:eastAsia="Arial Unicode MS"/>
          <w:bCs/>
        </w:rPr>
        <w:t xml:space="preserve">, </w:t>
      </w:r>
      <w:proofErr w:type="spellStart"/>
      <w:r>
        <w:rPr>
          <w:rFonts w:eastAsia="Arial Unicode MS"/>
          <w:bCs/>
        </w:rPr>
        <w:t>Бориса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Кидрича</w:t>
      </w:r>
      <w:proofErr w:type="spellEnd"/>
      <w:r>
        <w:rPr>
          <w:rFonts w:eastAsia="Arial Unicode MS"/>
          <w:bCs/>
        </w:rPr>
        <w:t xml:space="preserve"> 10, 26204 </w:t>
      </w:r>
      <w:proofErr w:type="spellStart"/>
      <w:r>
        <w:rPr>
          <w:rFonts w:eastAsia="Arial Unicode MS"/>
          <w:bCs/>
        </w:rPr>
        <w:t>Опово</w:t>
      </w:r>
      <w:proofErr w:type="spellEnd"/>
      <w:r>
        <w:rPr>
          <w:rFonts w:eastAsia="Arial Unicode MS"/>
          <w:bCs/>
        </w:rPr>
        <w:t xml:space="preserve">, </w:t>
      </w:r>
      <w:proofErr w:type="spellStart"/>
      <w:r>
        <w:rPr>
          <w:rFonts w:eastAsia="Arial Unicode MS"/>
          <w:bCs/>
        </w:rPr>
        <w:t>са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клаузулама</w:t>
      </w:r>
      <w:proofErr w:type="spellEnd"/>
      <w:r>
        <w:rPr>
          <w:rFonts w:eastAsia="Arial Unicode MS"/>
          <w:bCs/>
        </w:rPr>
        <w:t xml:space="preserve">: </w:t>
      </w:r>
      <w:proofErr w:type="spellStart"/>
      <w:r>
        <w:rPr>
          <w:rFonts w:eastAsia="Arial Unicode MS"/>
          <w:bCs/>
        </w:rPr>
        <w:t>безусловна</w:t>
      </w:r>
      <w:proofErr w:type="spellEnd"/>
      <w:r>
        <w:rPr>
          <w:rFonts w:eastAsia="Arial Unicode MS"/>
          <w:bCs/>
        </w:rPr>
        <w:t>” и “</w:t>
      </w:r>
      <w:proofErr w:type="spellStart"/>
      <w:r>
        <w:rPr>
          <w:rFonts w:eastAsia="Arial Unicode MS"/>
          <w:bCs/>
        </w:rPr>
        <w:t>платива</w:t>
      </w:r>
      <w:proofErr w:type="spellEnd"/>
      <w:r>
        <w:rPr>
          <w:rFonts w:eastAsia="Arial Unicode MS"/>
          <w:bCs/>
        </w:rPr>
        <w:t xml:space="preserve"> </w:t>
      </w:r>
      <w:proofErr w:type="spellStart"/>
      <w:proofErr w:type="gramStart"/>
      <w:r>
        <w:rPr>
          <w:rFonts w:eastAsia="Arial Unicode MS"/>
          <w:bCs/>
        </w:rPr>
        <w:t>на</w:t>
      </w:r>
      <w:proofErr w:type="spellEnd"/>
      <w:r>
        <w:rPr>
          <w:rFonts w:eastAsia="Arial Unicode MS"/>
          <w:bCs/>
        </w:rPr>
        <w:t xml:space="preserve">  </w:t>
      </w:r>
      <w:proofErr w:type="spellStart"/>
      <w:r>
        <w:rPr>
          <w:rFonts w:eastAsia="Arial Unicode MS"/>
          <w:bCs/>
        </w:rPr>
        <w:t>први</w:t>
      </w:r>
      <w:proofErr w:type="spellEnd"/>
      <w:proofErr w:type="gram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позив</w:t>
      </w:r>
      <w:proofErr w:type="spellEnd"/>
      <w:r>
        <w:rPr>
          <w:rFonts w:eastAsia="Arial Unicode MS"/>
          <w:bCs/>
        </w:rPr>
        <w:t xml:space="preserve">”, у </w:t>
      </w:r>
      <w:proofErr w:type="spellStart"/>
      <w:r>
        <w:rPr>
          <w:rFonts w:eastAsia="Arial Unicode MS"/>
          <w:bCs/>
        </w:rPr>
        <w:t>висини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траженог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аванса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са</w:t>
      </w:r>
      <w:proofErr w:type="spellEnd"/>
      <w:r>
        <w:rPr>
          <w:rFonts w:eastAsia="Arial Unicode MS"/>
          <w:bCs/>
        </w:rPr>
        <w:t xml:space="preserve"> ПДВ-</w:t>
      </w:r>
      <w:proofErr w:type="spellStart"/>
      <w:r>
        <w:rPr>
          <w:rFonts w:eastAsia="Arial Unicode MS"/>
          <w:bCs/>
        </w:rPr>
        <w:t>ом</w:t>
      </w:r>
      <w:proofErr w:type="spellEnd"/>
      <w:r>
        <w:rPr>
          <w:rFonts w:eastAsia="Arial Unicode MS"/>
          <w:bCs/>
        </w:rPr>
        <w:t xml:space="preserve">, </w:t>
      </w:r>
      <w:proofErr w:type="spellStart"/>
      <w:r>
        <w:rPr>
          <w:rFonts w:eastAsia="Arial Unicode MS"/>
          <w:bCs/>
        </w:rPr>
        <w:t>са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роком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важности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до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коначне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реализације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уговора</w:t>
      </w:r>
      <w:proofErr w:type="spellEnd"/>
      <w:r>
        <w:rPr>
          <w:rFonts w:eastAsia="Arial Unicode MS"/>
          <w:bCs/>
        </w:rPr>
        <w:t>.</w:t>
      </w:r>
    </w:p>
    <w:p w14:paraId="56712598" w14:textId="77777777" w:rsidR="00010BEF" w:rsidRDefault="00010BEF">
      <w:pPr>
        <w:pStyle w:val="Standard"/>
        <w:spacing w:after="0" w:line="100" w:lineRule="atLeast"/>
        <w:ind w:left="720"/>
        <w:jc w:val="both"/>
        <w:rPr>
          <w:rFonts w:eastAsia="Arial Unicode MS"/>
          <w:bCs/>
        </w:rPr>
      </w:pPr>
    </w:p>
    <w:p w14:paraId="4DBC2ED4" w14:textId="77777777" w:rsidR="00010BEF" w:rsidRDefault="00901892">
      <w:pPr>
        <w:pStyle w:val="Standard"/>
        <w:spacing w:after="0" w:line="100" w:lineRule="atLeast"/>
        <w:jc w:val="both"/>
      </w:pPr>
      <w:r>
        <w:rPr>
          <w:rFonts w:eastAsia="Arial Unicode MS"/>
          <w:b/>
          <w:bCs/>
        </w:rPr>
        <w:t xml:space="preserve">-         </w:t>
      </w:r>
      <w:proofErr w:type="spellStart"/>
      <w:r>
        <w:rPr>
          <w:rFonts w:eastAsia="Arial Unicode MS"/>
          <w:b/>
          <w:bCs/>
        </w:rPr>
        <w:t>бланко</w:t>
      </w:r>
      <w:proofErr w:type="spellEnd"/>
      <w:r>
        <w:rPr>
          <w:rFonts w:eastAsia="Arial Unicode MS"/>
          <w:b/>
          <w:bCs/>
        </w:rPr>
        <w:t xml:space="preserve"> </w:t>
      </w:r>
      <w:proofErr w:type="spellStart"/>
      <w:r>
        <w:rPr>
          <w:rFonts w:eastAsia="Arial Unicode MS"/>
          <w:b/>
          <w:bCs/>
        </w:rPr>
        <w:t>соло</w:t>
      </w:r>
      <w:proofErr w:type="spellEnd"/>
      <w:r>
        <w:rPr>
          <w:rFonts w:eastAsia="Arial Unicode MS"/>
          <w:b/>
          <w:bCs/>
        </w:rPr>
        <w:t xml:space="preserve"> </w:t>
      </w:r>
      <w:proofErr w:type="spellStart"/>
      <w:r>
        <w:rPr>
          <w:rFonts w:eastAsia="Arial Unicode MS"/>
          <w:b/>
          <w:bCs/>
        </w:rPr>
        <w:t>меницу</w:t>
      </w:r>
      <w:proofErr w:type="spellEnd"/>
      <w:r>
        <w:rPr>
          <w:rFonts w:eastAsia="Arial Unicode MS"/>
          <w:b/>
          <w:bCs/>
        </w:rPr>
        <w:t xml:space="preserve"> </w:t>
      </w:r>
      <w:proofErr w:type="spellStart"/>
      <w:r>
        <w:rPr>
          <w:rFonts w:eastAsia="Arial Unicode MS"/>
          <w:b/>
          <w:bCs/>
        </w:rPr>
        <w:t>за</w:t>
      </w:r>
      <w:proofErr w:type="spellEnd"/>
      <w:r>
        <w:rPr>
          <w:rFonts w:eastAsia="Arial Unicode MS"/>
          <w:b/>
          <w:bCs/>
        </w:rPr>
        <w:t xml:space="preserve"> </w:t>
      </w:r>
      <w:proofErr w:type="spellStart"/>
      <w:r>
        <w:rPr>
          <w:rFonts w:eastAsia="Arial Unicode MS"/>
          <w:b/>
          <w:bCs/>
        </w:rPr>
        <w:t>добро</w:t>
      </w:r>
      <w:proofErr w:type="spellEnd"/>
      <w:r>
        <w:rPr>
          <w:rFonts w:eastAsia="Arial Unicode MS"/>
          <w:b/>
          <w:bCs/>
        </w:rPr>
        <w:t xml:space="preserve"> </w:t>
      </w:r>
      <w:proofErr w:type="spellStart"/>
      <w:r>
        <w:rPr>
          <w:rFonts w:eastAsia="Arial Unicode MS"/>
          <w:b/>
          <w:bCs/>
        </w:rPr>
        <w:t>извршење</w:t>
      </w:r>
      <w:proofErr w:type="spellEnd"/>
      <w:r>
        <w:rPr>
          <w:rFonts w:eastAsia="Arial Unicode MS"/>
          <w:b/>
          <w:bCs/>
        </w:rPr>
        <w:t xml:space="preserve"> </w:t>
      </w:r>
      <w:proofErr w:type="spellStart"/>
      <w:r>
        <w:rPr>
          <w:rFonts w:eastAsia="Arial Unicode MS"/>
          <w:b/>
          <w:bCs/>
        </w:rPr>
        <w:t>посла</w:t>
      </w:r>
      <w:proofErr w:type="spellEnd"/>
      <w:r>
        <w:rPr>
          <w:rFonts w:eastAsia="Arial Unicode MS"/>
          <w:bCs/>
        </w:rPr>
        <w:t xml:space="preserve">, </w:t>
      </w:r>
      <w:proofErr w:type="spellStart"/>
      <w:r>
        <w:rPr>
          <w:rFonts w:eastAsia="Arial Unicode MS"/>
          <w:bCs/>
        </w:rPr>
        <w:t>прописано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потписану</w:t>
      </w:r>
      <w:proofErr w:type="spellEnd"/>
      <w:r>
        <w:rPr>
          <w:rFonts w:eastAsia="Arial Unicode MS"/>
          <w:bCs/>
        </w:rPr>
        <w:t xml:space="preserve"> и </w:t>
      </w:r>
      <w:proofErr w:type="spellStart"/>
      <w:r>
        <w:rPr>
          <w:rFonts w:eastAsia="Arial Unicode MS"/>
          <w:bCs/>
        </w:rPr>
        <w:t>оверену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са</w:t>
      </w:r>
      <w:proofErr w:type="spellEnd"/>
      <w:r>
        <w:rPr>
          <w:rFonts w:eastAsia="Arial Unicode MS"/>
          <w:bCs/>
        </w:rPr>
        <w:t>:</w:t>
      </w:r>
    </w:p>
    <w:p w14:paraId="475D6976" w14:textId="77777777" w:rsidR="00010BEF" w:rsidRDefault="00901892">
      <w:pPr>
        <w:pStyle w:val="Standard"/>
        <w:spacing w:after="0" w:line="100" w:lineRule="atLeast"/>
        <w:ind w:left="360"/>
        <w:jc w:val="both"/>
        <w:rPr>
          <w:rFonts w:eastAsia="Arial Unicode MS"/>
          <w:bCs/>
        </w:rPr>
      </w:pPr>
      <w:r>
        <w:rPr>
          <w:rFonts w:eastAsia="Arial Unicode MS"/>
          <w:bCs/>
        </w:rPr>
        <w:t xml:space="preserve">- </w:t>
      </w:r>
      <w:proofErr w:type="spellStart"/>
      <w:r>
        <w:rPr>
          <w:rFonts w:eastAsia="Arial Unicode MS"/>
          <w:bCs/>
        </w:rPr>
        <w:t>копијом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депо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картона</w:t>
      </w:r>
      <w:proofErr w:type="spellEnd"/>
      <w:r>
        <w:rPr>
          <w:rFonts w:eastAsia="Arial Unicode MS"/>
          <w:bCs/>
        </w:rPr>
        <w:t>,</w:t>
      </w:r>
    </w:p>
    <w:p w14:paraId="65A3A3AA" w14:textId="77777777" w:rsidR="00010BEF" w:rsidRDefault="00901892">
      <w:pPr>
        <w:pStyle w:val="Standard"/>
        <w:spacing w:after="0" w:line="100" w:lineRule="atLeast"/>
        <w:ind w:left="360"/>
        <w:jc w:val="both"/>
        <w:rPr>
          <w:rFonts w:eastAsia="Arial Unicode MS"/>
          <w:bCs/>
        </w:rPr>
      </w:pPr>
      <w:r>
        <w:rPr>
          <w:rFonts w:eastAsia="Arial Unicode MS"/>
          <w:bCs/>
        </w:rPr>
        <w:t xml:space="preserve">- </w:t>
      </w:r>
      <w:proofErr w:type="spellStart"/>
      <w:r>
        <w:rPr>
          <w:rFonts w:eastAsia="Arial Unicode MS"/>
          <w:bCs/>
        </w:rPr>
        <w:t>доказом</w:t>
      </w:r>
      <w:proofErr w:type="spellEnd"/>
      <w:r>
        <w:rPr>
          <w:rFonts w:eastAsia="Arial Unicode MS"/>
          <w:bCs/>
        </w:rPr>
        <w:t xml:space="preserve"> о </w:t>
      </w:r>
      <w:proofErr w:type="spellStart"/>
      <w:r>
        <w:rPr>
          <w:rFonts w:eastAsia="Arial Unicode MS"/>
          <w:bCs/>
        </w:rPr>
        <w:t>регистрацији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менице</w:t>
      </w:r>
      <w:proofErr w:type="spellEnd"/>
      <w:r>
        <w:rPr>
          <w:rFonts w:eastAsia="Arial Unicode MS"/>
          <w:bCs/>
        </w:rPr>
        <w:t xml:space="preserve"> у </w:t>
      </w:r>
      <w:proofErr w:type="spellStart"/>
      <w:r>
        <w:rPr>
          <w:rFonts w:eastAsia="Arial Unicode MS"/>
          <w:bCs/>
        </w:rPr>
        <w:t>регистру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Народне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банке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Србије</w:t>
      </w:r>
      <w:proofErr w:type="spellEnd"/>
      <w:r>
        <w:rPr>
          <w:rFonts w:eastAsia="Arial Unicode MS"/>
          <w:bCs/>
        </w:rPr>
        <w:t xml:space="preserve"> и</w:t>
      </w:r>
    </w:p>
    <w:p w14:paraId="51CA9BC1" w14:textId="77777777" w:rsidR="00010BEF" w:rsidRDefault="00901892">
      <w:pPr>
        <w:pStyle w:val="Standard"/>
        <w:spacing w:after="0" w:line="100" w:lineRule="atLeast"/>
        <w:ind w:left="360"/>
        <w:jc w:val="both"/>
      </w:pPr>
      <w:r>
        <w:rPr>
          <w:rFonts w:eastAsia="Arial Unicode MS"/>
          <w:bCs/>
        </w:rPr>
        <w:t xml:space="preserve">- </w:t>
      </w:r>
      <w:proofErr w:type="spellStart"/>
      <w:r>
        <w:rPr>
          <w:rFonts w:eastAsia="Arial Unicode MS"/>
          <w:bCs/>
        </w:rPr>
        <w:t>Овлашћењем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за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попуну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менице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насловљеном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на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Општину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Опово</w:t>
      </w:r>
      <w:proofErr w:type="spellEnd"/>
      <w:r>
        <w:rPr>
          <w:rFonts w:eastAsia="Arial Unicode MS"/>
          <w:bCs/>
        </w:rPr>
        <w:t xml:space="preserve">, </w:t>
      </w:r>
      <w:proofErr w:type="spellStart"/>
      <w:r>
        <w:rPr>
          <w:rFonts w:eastAsia="Arial Unicode MS"/>
          <w:bCs/>
        </w:rPr>
        <w:t>Бориса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Кидрича</w:t>
      </w:r>
      <w:proofErr w:type="spellEnd"/>
      <w:r>
        <w:rPr>
          <w:rFonts w:eastAsia="Arial Unicode MS"/>
          <w:bCs/>
        </w:rPr>
        <w:t xml:space="preserve"> 10, 26204 </w:t>
      </w:r>
      <w:proofErr w:type="spellStart"/>
      <w:r>
        <w:rPr>
          <w:rFonts w:eastAsia="Arial Unicode MS"/>
          <w:bCs/>
        </w:rPr>
        <w:t>Опово</w:t>
      </w:r>
      <w:proofErr w:type="spellEnd"/>
      <w:r>
        <w:rPr>
          <w:rFonts w:eastAsia="Arial Unicode MS"/>
          <w:bCs/>
        </w:rPr>
        <w:t xml:space="preserve">, </w:t>
      </w:r>
      <w:proofErr w:type="spellStart"/>
      <w:r>
        <w:rPr>
          <w:rFonts w:eastAsia="Arial Unicode MS"/>
          <w:bCs/>
        </w:rPr>
        <w:t>са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клаузулама</w:t>
      </w:r>
      <w:proofErr w:type="spellEnd"/>
      <w:r>
        <w:rPr>
          <w:rFonts w:eastAsia="Arial Unicode MS"/>
          <w:bCs/>
        </w:rPr>
        <w:t xml:space="preserve">: </w:t>
      </w:r>
      <w:proofErr w:type="spellStart"/>
      <w:r>
        <w:rPr>
          <w:rFonts w:eastAsia="Arial Unicode MS"/>
          <w:bCs/>
        </w:rPr>
        <w:t>безусловна</w:t>
      </w:r>
      <w:proofErr w:type="spellEnd"/>
      <w:r>
        <w:rPr>
          <w:rFonts w:eastAsia="Arial Unicode MS"/>
          <w:bCs/>
        </w:rPr>
        <w:t>” и “</w:t>
      </w:r>
      <w:proofErr w:type="spellStart"/>
      <w:r>
        <w:rPr>
          <w:rFonts w:eastAsia="Arial Unicode MS"/>
          <w:bCs/>
        </w:rPr>
        <w:t>платива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на</w:t>
      </w:r>
      <w:proofErr w:type="spellEnd"/>
      <w:r>
        <w:rPr>
          <w:rFonts w:eastAsia="Arial Unicode MS"/>
          <w:bCs/>
        </w:rPr>
        <w:t xml:space="preserve">  </w:t>
      </w:r>
      <w:proofErr w:type="spellStart"/>
      <w:r>
        <w:rPr>
          <w:rFonts w:eastAsia="Arial Unicode MS"/>
          <w:bCs/>
        </w:rPr>
        <w:t>први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позив</w:t>
      </w:r>
      <w:proofErr w:type="spellEnd"/>
      <w:r>
        <w:rPr>
          <w:rFonts w:eastAsia="Arial Unicode MS"/>
          <w:bCs/>
        </w:rPr>
        <w:t xml:space="preserve">”, у </w:t>
      </w:r>
      <w:proofErr w:type="spellStart"/>
      <w:r>
        <w:rPr>
          <w:rFonts w:eastAsia="Arial Unicode MS"/>
          <w:bCs/>
        </w:rPr>
        <w:t>висини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од</w:t>
      </w:r>
      <w:proofErr w:type="spellEnd"/>
      <w:r>
        <w:rPr>
          <w:rFonts w:eastAsia="Arial Unicode MS"/>
          <w:bCs/>
        </w:rPr>
        <w:t xml:space="preserve"> 10% </w:t>
      </w:r>
      <w:proofErr w:type="spellStart"/>
      <w:r>
        <w:rPr>
          <w:rFonts w:eastAsia="Arial Unicode MS"/>
          <w:bCs/>
        </w:rPr>
        <w:t>од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укупне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вредности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уговора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без</w:t>
      </w:r>
      <w:proofErr w:type="spellEnd"/>
      <w:r>
        <w:rPr>
          <w:rFonts w:eastAsia="Arial Unicode MS"/>
          <w:bCs/>
        </w:rPr>
        <w:t xml:space="preserve"> ПДВ-а, </w:t>
      </w:r>
      <w:proofErr w:type="spellStart"/>
      <w:r>
        <w:rPr>
          <w:rFonts w:eastAsia="Arial Unicode MS"/>
          <w:bCs/>
        </w:rPr>
        <w:t>са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роком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важности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који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је</w:t>
      </w:r>
      <w:proofErr w:type="spellEnd"/>
      <w:r>
        <w:rPr>
          <w:rFonts w:eastAsia="Arial Unicode MS"/>
          <w:bCs/>
        </w:rPr>
        <w:t xml:space="preserve"> 30 (</w:t>
      </w:r>
      <w:proofErr w:type="spellStart"/>
      <w:r>
        <w:rPr>
          <w:rFonts w:eastAsia="Arial Unicode MS"/>
          <w:bCs/>
        </w:rPr>
        <w:t>тридесет</w:t>
      </w:r>
      <w:proofErr w:type="spellEnd"/>
      <w:r>
        <w:rPr>
          <w:rFonts w:eastAsia="Arial Unicode MS"/>
          <w:bCs/>
        </w:rPr>
        <w:t xml:space="preserve">) </w:t>
      </w:r>
      <w:proofErr w:type="spellStart"/>
      <w:r>
        <w:rPr>
          <w:rFonts w:eastAsia="Arial Unicode MS"/>
          <w:bCs/>
        </w:rPr>
        <w:t>дана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дужи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од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истека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рока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за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коначну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реализацију</w:t>
      </w:r>
      <w:proofErr w:type="spellEnd"/>
      <w:r>
        <w:rPr>
          <w:rFonts w:eastAsia="Arial Unicode MS"/>
          <w:bCs/>
        </w:rPr>
        <w:t xml:space="preserve"> </w:t>
      </w:r>
      <w:proofErr w:type="spellStart"/>
      <w:r>
        <w:rPr>
          <w:rFonts w:eastAsia="Arial Unicode MS"/>
          <w:bCs/>
        </w:rPr>
        <w:t>уговора</w:t>
      </w:r>
      <w:proofErr w:type="spellEnd"/>
      <w:r>
        <w:rPr>
          <w:rFonts w:eastAsia="Arial Unicode MS"/>
          <w:bCs/>
        </w:rPr>
        <w:t>.</w:t>
      </w:r>
    </w:p>
    <w:p w14:paraId="64C623A3" w14:textId="77777777" w:rsidR="00010BEF" w:rsidRDefault="00010BEF">
      <w:pPr>
        <w:pStyle w:val="Standard"/>
        <w:spacing w:after="0" w:line="100" w:lineRule="atLeast"/>
        <w:jc w:val="both"/>
        <w:rPr>
          <w:rFonts w:eastAsia="Arial Unicode MS"/>
          <w:bCs/>
          <w:iCs/>
        </w:rPr>
      </w:pPr>
    </w:p>
    <w:p w14:paraId="20520CF8" w14:textId="77777777" w:rsidR="00010BEF" w:rsidRDefault="00010BEF">
      <w:pPr>
        <w:pStyle w:val="Standard"/>
        <w:spacing w:after="0" w:line="100" w:lineRule="atLeast"/>
        <w:jc w:val="both"/>
        <w:rPr>
          <w:rFonts w:eastAsia="Arial Unicode MS"/>
          <w:bCs/>
          <w:iCs/>
        </w:rPr>
      </w:pPr>
    </w:p>
    <w:p w14:paraId="06C83707" w14:textId="77777777" w:rsidR="00010BEF" w:rsidRDefault="00901892">
      <w:pPr>
        <w:pStyle w:val="Standard"/>
        <w:spacing w:after="0" w:line="100" w:lineRule="atLeast"/>
        <w:jc w:val="both"/>
        <w:rPr>
          <w:rFonts w:eastAsia="Arial Unicode MS"/>
        </w:rPr>
      </w:pPr>
      <w:proofErr w:type="spellStart"/>
      <w:r>
        <w:rPr>
          <w:rFonts w:eastAsia="Arial Unicode MS"/>
        </w:rPr>
        <w:t>Наручилац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не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може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да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врати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меницу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понуђачу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док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се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уговор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не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реализује</w:t>
      </w:r>
      <w:proofErr w:type="spellEnd"/>
      <w:r>
        <w:rPr>
          <w:rFonts w:eastAsia="Arial Unicode MS"/>
        </w:rPr>
        <w:t xml:space="preserve"> у </w:t>
      </w:r>
      <w:proofErr w:type="spellStart"/>
      <w:r>
        <w:rPr>
          <w:rFonts w:eastAsia="Arial Unicode MS"/>
        </w:rPr>
        <w:t>целости</w:t>
      </w:r>
      <w:proofErr w:type="spellEnd"/>
      <w:r>
        <w:rPr>
          <w:rFonts w:eastAsia="Arial Unicode MS"/>
        </w:rPr>
        <w:t>.</w:t>
      </w:r>
    </w:p>
    <w:p w14:paraId="49F3AC1C" w14:textId="77777777" w:rsidR="00010BEF" w:rsidRDefault="00010BEF">
      <w:pPr>
        <w:pStyle w:val="Standard"/>
        <w:spacing w:after="0" w:line="100" w:lineRule="atLeast"/>
        <w:jc w:val="both"/>
        <w:rPr>
          <w:rFonts w:eastAsia="Arial Unicode MS"/>
        </w:rPr>
      </w:pPr>
    </w:p>
    <w:p w14:paraId="241E7A3A" w14:textId="77777777" w:rsidR="00010BEF" w:rsidRDefault="00010BEF">
      <w:pPr>
        <w:pStyle w:val="Standard"/>
        <w:spacing w:after="0" w:line="100" w:lineRule="atLeast"/>
        <w:jc w:val="both"/>
        <w:rPr>
          <w:rFonts w:eastAsia="Arial Unicode MS"/>
        </w:rPr>
      </w:pPr>
    </w:p>
    <w:p w14:paraId="4043C48F" w14:textId="77777777" w:rsidR="00010BEF" w:rsidRDefault="00010BEF">
      <w:pPr>
        <w:pStyle w:val="Standard"/>
        <w:spacing w:after="0" w:line="100" w:lineRule="atLeast"/>
        <w:jc w:val="both"/>
        <w:rPr>
          <w:rFonts w:eastAsia="Arial Unicode MS"/>
        </w:rPr>
      </w:pPr>
    </w:p>
    <w:p w14:paraId="02D8725A" w14:textId="77777777" w:rsidR="00010BEF" w:rsidRDefault="00010BEF">
      <w:pPr>
        <w:pStyle w:val="Standard"/>
        <w:spacing w:after="0" w:line="100" w:lineRule="atLeast"/>
        <w:jc w:val="both"/>
        <w:rPr>
          <w:rFonts w:eastAsia="Arial Unicode MS"/>
        </w:rPr>
      </w:pPr>
    </w:p>
    <w:p w14:paraId="44A7965A" w14:textId="77777777" w:rsidR="00010BEF" w:rsidRDefault="00010BEF">
      <w:pPr>
        <w:pStyle w:val="Standard"/>
        <w:spacing w:after="0" w:line="100" w:lineRule="atLeast"/>
        <w:jc w:val="both"/>
        <w:rPr>
          <w:rFonts w:eastAsia="Arial Unicode MS"/>
        </w:rPr>
      </w:pPr>
    </w:p>
    <w:p w14:paraId="6C3FC240" w14:textId="77777777" w:rsidR="00010BEF" w:rsidRDefault="00010BEF">
      <w:pPr>
        <w:pStyle w:val="Standard"/>
        <w:spacing w:after="0" w:line="100" w:lineRule="atLeast"/>
        <w:jc w:val="both"/>
        <w:rPr>
          <w:rFonts w:eastAsia="Arial Unicode MS"/>
        </w:rPr>
      </w:pPr>
    </w:p>
    <w:p w14:paraId="650C13FF" w14:textId="77777777" w:rsidR="00010BEF" w:rsidRDefault="00010BEF">
      <w:pPr>
        <w:pStyle w:val="Standard"/>
        <w:spacing w:after="0" w:line="100" w:lineRule="atLeast"/>
        <w:jc w:val="both"/>
        <w:rPr>
          <w:rFonts w:eastAsia="Arial Unicode MS"/>
        </w:rPr>
      </w:pPr>
    </w:p>
    <w:p w14:paraId="1B681C7E" w14:textId="77777777" w:rsidR="00010BEF" w:rsidRDefault="00901892">
      <w:pPr>
        <w:pStyle w:val="Standard"/>
        <w:spacing w:after="0" w:line="100" w:lineRule="atLeast"/>
        <w:jc w:val="both"/>
        <w:rPr>
          <w:rFonts w:eastAsia="Arial Unicode MS"/>
        </w:rPr>
      </w:pPr>
      <w:r>
        <w:rPr>
          <w:rFonts w:eastAsia="Arial Unicode MS"/>
        </w:rPr>
        <w:t xml:space="preserve">        </w:t>
      </w:r>
      <w:proofErr w:type="spellStart"/>
      <w:r>
        <w:rPr>
          <w:rFonts w:eastAsia="Arial Unicode MS"/>
        </w:rPr>
        <w:t>Датум</w:t>
      </w:r>
      <w:proofErr w:type="spellEnd"/>
      <w:r>
        <w:rPr>
          <w:rFonts w:eastAsia="Arial Unicode MS"/>
        </w:rPr>
        <w:t xml:space="preserve"> и </w:t>
      </w:r>
      <w:proofErr w:type="spellStart"/>
      <w:r>
        <w:rPr>
          <w:rFonts w:eastAsia="Arial Unicode MS"/>
        </w:rPr>
        <w:t>место</w:t>
      </w:r>
      <w:proofErr w:type="spellEnd"/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  <w:t xml:space="preserve">                               </w:t>
      </w:r>
      <w:proofErr w:type="spellStart"/>
      <w:r>
        <w:rPr>
          <w:rFonts w:eastAsia="Arial Unicode MS"/>
        </w:rPr>
        <w:t>Потпис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овлашћеног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лица</w:t>
      </w:r>
      <w:proofErr w:type="spellEnd"/>
    </w:p>
    <w:p w14:paraId="0419D51C" w14:textId="77777777" w:rsidR="00010BEF" w:rsidRDefault="00901892">
      <w:pPr>
        <w:pStyle w:val="Standard"/>
        <w:spacing w:after="0" w:line="100" w:lineRule="atLeast"/>
        <w:jc w:val="both"/>
        <w:rPr>
          <w:rFonts w:eastAsia="Arial Unicode MS"/>
        </w:rPr>
      </w:pP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  <w:t xml:space="preserve"> </w:t>
      </w:r>
      <w:proofErr w:type="spellStart"/>
      <w:r>
        <w:rPr>
          <w:rFonts w:eastAsia="Arial Unicode MS"/>
        </w:rPr>
        <w:t>понуђача</w:t>
      </w:r>
      <w:proofErr w:type="spellEnd"/>
    </w:p>
    <w:p w14:paraId="6E1143A6" w14:textId="77777777" w:rsidR="00010BEF" w:rsidRDefault="00901892">
      <w:pPr>
        <w:pStyle w:val="Standard"/>
        <w:spacing w:after="0" w:line="100" w:lineRule="atLeast"/>
        <w:jc w:val="both"/>
        <w:rPr>
          <w:rFonts w:eastAsia="Arial Unicode MS"/>
        </w:rPr>
      </w:pPr>
      <w:r>
        <w:rPr>
          <w:rFonts w:eastAsia="Arial Unicode MS"/>
        </w:rPr>
        <w:t xml:space="preserve">  __________________                       М.П.</w:t>
      </w:r>
    </w:p>
    <w:p w14:paraId="275D2527" w14:textId="77777777" w:rsidR="00010BEF" w:rsidRDefault="00901892">
      <w:pPr>
        <w:pStyle w:val="Standard"/>
        <w:spacing w:after="0" w:line="100" w:lineRule="atLeast"/>
        <w:jc w:val="both"/>
        <w:rPr>
          <w:rFonts w:eastAsia="Arial Unicode MS"/>
        </w:rPr>
      </w:pP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  <w:t>______________________</w:t>
      </w:r>
    </w:p>
    <w:p w14:paraId="3B6707BC" w14:textId="77777777" w:rsidR="00010BEF" w:rsidRDefault="00010BEF">
      <w:pPr>
        <w:pStyle w:val="Standard"/>
        <w:spacing w:after="0" w:line="100" w:lineRule="atLeast"/>
        <w:jc w:val="both"/>
        <w:rPr>
          <w:rFonts w:eastAsia="Arial Unicode MS"/>
        </w:rPr>
      </w:pPr>
    </w:p>
    <w:p w14:paraId="7AA08478" w14:textId="77777777" w:rsidR="00010BEF" w:rsidRDefault="00010BEF">
      <w:pPr>
        <w:pStyle w:val="Standard"/>
      </w:pPr>
    </w:p>
    <w:sectPr w:rsidR="00010BEF">
      <w:footerReference w:type="default" r:id="rId11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4431B" w14:textId="77777777" w:rsidR="00DB6935" w:rsidRDefault="00DB6935">
      <w:r>
        <w:separator/>
      </w:r>
    </w:p>
  </w:endnote>
  <w:endnote w:type="continuationSeparator" w:id="0">
    <w:p w14:paraId="0C02C676" w14:textId="77777777" w:rsidR="00DB6935" w:rsidRDefault="00DB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OpenSymbol">
    <w:altName w:val="Calibri"/>
    <w:charset w:val="00"/>
    <w:family w:val="auto"/>
    <w:pitch w:val="variable"/>
  </w:font>
  <w:font w:name="Arial CYR">
    <w:charset w:val="00"/>
    <w:family w:val="swiss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variable"/>
  </w:font>
  <w:font w:name="TimesNewRomanPSMT,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A3F48" w14:textId="0AD19DEF" w:rsidR="00E705D7" w:rsidRDefault="00E705D7">
    <w:pPr>
      <w:pStyle w:val="Footer"/>
      <w:jc w:val="right"/>
    </w:pPr>
    <w:proofErr w:type="spellStart"/>
    <w:r>
      <w:rPr>
        <w:b/>
        <w:bCs/>
        <w:color w:val="002060"/>
        <w:sz w:val="23"/>
        <w:szCs w:val="23"/>
      </w:rPr>
      <w:t>Конкурсна</w:t>
    </w:r>
    <w:proofErr w:type="spellEnd"/>
    <w:r>
      <w:rPr>
        <w:b/>
        <w:bCs/>
        <w:color w:val="002060"/>
        <w:sz w:val="23"/>
        <w:szCs w:val="23"/>
      </w:rPr>
      <w:t xml:space="preserve"> </w:t>
    </w:r>
    <w:proofErr w:type="spellStart"/>
    <w:r>
      <w:rPr>
        <w:b/>
        <w:bCs/>
        <w:color w:val="002060"/>
        <w:sz w:val="23"/>
        <w:szCs w:val="23"/>
      </w:rPr>
      <w:t>документација</w:t>
    </w:r>
    <w:proofErr w:type="spellEnd"/>
    <w:r>
      <w:rPr>
        <w:b/>
        <w:bCs/>
        <w:color w:val="002060"/>
        <w:sz w:val="23"/>
        <w:szCs w:val="23"/>
      </w:rPr>
      <w:t xml:space="preserve"> у </w:t>
    </w:r>
    <w:proofErr w:type="spellStart"/>
    <w:r>
      <w:rPr>
        <w:b/>
        <w:bCs/>
        <w:color w:val="002060"/>
        <w:sz w:val="23"/>
        <w:szCs w:val="23"/>
      </w:rPr>
      <w:t>поступку</w:t>
    </w:r>
    <w:proofErr w:type="spellEnd"/>
    <w:r>
      <w:rPr>
        <w:b/>
        <w:bCs/>
        <w:color w:val="002060"/>
        <w:sz w:val="23"/>
        <w:szCs w:val="23"/>
      </w:rPr>
      <w:t xml:space="preserve"> ЈН </w:t>
    </w:r>
    <w:r>
      <w:rPr>
        <w:b/>
        <w:bCs/>
        <w:color w:val="002060"/>
        <w:sz w:val="23"/>
        <w:szCs w:val="23"/>
        <w:lang w:val="sr-Cyrl-CS"/>
      </w:rPr>
      <w:t xml:space="preserve">мале вредсности, </w:t>
    </w:r>
    <w:proofErr w:type="spellStart"/>
    <w:r>
      <w:rPr>
        <w:b/>
        <w:bCs/>
        <w:color w:val="002060"/>
        <w:sz w:val="23"/>
        <w:szCs w:val="23"/>
      </w:rPr>
      <w:t>бр</w:t>
    </w:r>
    <w:proofErr w:type="spellEnd"/>
    <w:r>
      <w:rPr>
        <w:b/>
        <w:bCs/>
        <w:color w:val="002060"/>
        <w:sz w:val="23"/>
        <w:szCs w:val="23"/>
      </w:rPr>
      <w:t>. 404-</w:t>
    </w:r>
    <w:r>
      <w:rPr>
        <w:b/>
        <w:bCs/>
        <w:color w:val="002060"/>
        <w:sz w:val="23"/>
        <w:szCs w:val="23"/>
        <w:lang w:val="sr-Cyrl-CS"/>
      </w:rPr>
      <w:t>30</w:t>
    </w:r>
    <w:r>
      <w:rPr>
        <w:b/>
        <w:bCs/>
        <w:color w:val="002060"/>
        <w:sz w:val="23"/>
        <w:szCs w:val="23"/>
      </w:rPr>
      <w:t>/</w:t>
    </w:r>
    <w:r>
      <w:rPr>
        <w:b/>
        <w:bCs/>
        <w:color w:val="002060"/>
        <w:sz w:val="23"/>
        <w:szCs w:val="23"/>
        <w:lang w:val="sr-Cyrl-CS"/>
      </w:rPr>
      <w:t>2020</w:t>
    </w:r>
    <w:r>
      <w:rPr>
        <w:b/>
        <w:bCs/>
        <w:color w:val="002060"/>
        <w:sz w:val="23"/>
        <w:szCs w:val="23"/>
      </w:rPr>
      <w:t xml:space="preserve">   </w:t>
    </w:r>
    <w:r>
      <w:fldChar w:fldCharType="begin"/>
    </w:r>
    <w:r>
      <w:instrText xml:space="preserve"> PAGE </w:instrText>
    </w:r>
    <w:r>
      <w:fldChar w:fldCharType="separate"/>
    </w:r>
    <w:r>
      <w:t>40</w:t>
    </w:r>
    <w:r>
      <w:fldChar w:fldCharType="end"/>
    </w:r>
    <w:r>
      <w:rPr>
        <w:b/>
        <w:bCs/>
      </w:rPr>
      <w:t>/</w:t>
    </w:r>
    <w:r>
      <w:t xml:space="preserve"> </w:t>
    </w:r>
    <w:r w:rsidR="00DB6935">
      <w:fldChar w:fldCharType="begin"/>
    </w:r>
    <w:r w:rsidR="00DB6935">
      <w:instrText xml:space="preserve"> NUMPAGES </w:instrText>
    </w:r>
    <w:r w:rsidR="00DB6935">
      <w:fldChar w:fldCharType="separate"/>
    </w:r>
    <w:r>
      <w:t>41</w:t>
    </w:r>
    <w:r w:rsidR="00DB6935">
      <w:fldChar w:fldCharType="end"/>
    </w:r>
    <w:r>
      <w:rPr>
        <w:b/>
        <w:bCs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9DB9B" w14:textId="77777777" w:rsidR="00DB6935" w:rsidRDefault="00DB6935">
      <w:r>
        <w:rPr>
          <w:color w:val="000000"/>
        </w:rPr>
        <w:separator/>
      </w:r>
    </w:p>
  </w:footnote>
  <w:footnote w:type="continuationSeparator" w:id="0">
    <w:p w14:paraId="0A8836EA" w14:textId="77777777" w:rsidR="00DB6935" w:rsidRDefault="00DB69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B12B8"/>
    <w:multiLevelType w:val="multilevel"/>
    <w:tmpl w:val="8E4A2956"/>
    <w:styleLink w:val="WWNum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" w15:restartNumberingAfterBreak="0">
    <w:nsid w:val="016D651D"/>
    <w:multiLevelType w:val="multilevel"/>
    <w:tmpl w:val="B6A69216"/>
    <w:styleLink w:val="WWNum5"/>
    <w:lvl w:ilvl="0">
      <w:start w:val="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03F462D8"/>
    <w:multiLevelType w:val="multilevel"/>
    <w:tmpl w:val="7D407058"/>
    <w:styleLink w:val="WWNum1"/>
    <w:lvl w:ilvl="0">
      <w:start w:val="1"/>
      <w:numFmt w:val="decimal"/>
      <w:lvlText w:val="%1)"/>
      <w:lvlJc w:val="left"/>
      <w:rPr>
        <w:rFonts w:cs="Arial"/>
        <w:i w:val="0"/>
        <w:sz w:val="24"/>
      </w:rPr>
    </w:lvl>
    <w:lvl w:ilvl="1">
      <w:numFmt w:val="bullet"/>
      <w:lvlText w:val="o"/>
      <w:lvlJc w:val="left"/>
      <w:rPr>
        <w:rFonts w:ascii="Courier New" w:hAnsi="Courier New"/>
        <w:b/>
        <w:i w:val="0"/>
        <w:sz w:val="24"/>
        <w:szCs w:val="24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/>
        <w:b/>
        <w:i w:val="0"/>
        <w:sz w:val="24"/>
        <w:szCs w:val="24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/>
        <w:b/>
        <w:i w:val="0"/>
        <w:sz w:val="24"/>
        <w:szCs w:val="24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 w15:restartNumberingAfterBreak="0">
    <w:nsid w:val="04427DDB"/>
    <w:multiLevelType w:val="multilevel"/>
    <w:tmpl w:val="36640226"/>
    <w:styleLink w:val="WWNum3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08876634"/>
    <w:multiLevelType w:val="multilevel"/>
    <w:tmpl w:val="6AB2A03C"/>
    <w:styleLink w:val="WWNum14"/>
    <w:lvl w:ilvl="0">
      <w:numFmt w:val="bullet"/>
      <w:lvlText w:val=""/>
      <w:lvlJc w:val="left"/>
      <w:rPr>
        <w:rFonts w:ascii="Symbol" w:hAnsi="Symbol" w:cs="Arial"/>
        <w:i w:val="0"/>
        <w:iCs w:val="0"/>
        <w:sz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Arial"/>
        <w:i w:val="0"/>
        <w:iCs w:val="0"/>
        <w:sz w:val="24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Arial"/>
        <w:i w:val="0"/>
        <w:iCs w:val="0"/>
        <w:sz w:val="24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 w15:restartNumberingAfterBreak="0">
    <w:nsid w:val="09077CCE"/>
    <w:multiLevelType w:val="multilevel"/>
    <w:tmpl w:val="A008D76A"/>
    <w:styleLink w:val="WWNum2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 w15:restartNumberingAfterBreak="0">
    <w:nsid w:val="09B34015"/>
    <w:multiLevelType w:val="multilevel"/>
    <w:tmpl w:val="580AECFA"/>
    <w:styleLink w:val="WWNum4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0A020D36"/>
    <w:multiLevelType w:val="multilevel"/>
    <w:tmpl w:val="284AF30A"/>
    <w:styleLink w:val="WWNum18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Aria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8" w15:restartNumberingAfterBreak="0">
    <w:nsid w:val="0A8705E4"/>
    <w:multiLevelType w:val="multilevel"/>
    <w:tmpl w:val="5F8019BA"/>
    <w:styleLink w:val="WWNum9"/>
    <w:lvl w:ilvl="0">
      <w:start w:val="1"/>
      <w:numFmt w:val="decimal"/>
      <w:lvlText w:val="%1)"/>
      <w:lvlJc w:val="left"/>
      <w:rPr>
        <w:rFonts w:cs="Arial"/>
        <w:b/>
        <w:i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0F404B62"/>
    <w:multiLevelType w:val="multilevel"/>
    <w:tmpl w:val="68B21174"/>
    <w:styleLink w:val="WWNum4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0FB135FD"/>
    <w:multiLevelType w:val="multilevel"/>
    <w:tmpl w:val="EB607814"/>
    <w:styleLink w:val="WWNum2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13DD3E4F"/>
    <w:multiLevelType w:val="multilevel"/>
    <w:tmpl w:val="2C44AA70"/>
    <w:styleLink w:val="WWNum17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Aria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2" w15:restartNumberingAfterBreak="0">
    <w:nsid w:val="160F6AA3"/>
    <w:multiLevelType w:val="multilevel"/>
    <w:tmpl w:val="97900E6E"/>
    <w:styleLink w:val="WWNum4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28C67124"/>
    <w:multiLevelType w:val="multilevel"/>
    <w:tmpl w:val="777667DC"/>
    <w:styleLink w:val="WWNum3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-"/>
      <w:lvlJc w:val="left"/>
      <w:rPr>
        <w:rFonts w:eastAsia="Times New Roman" w:cs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 w15:restartNumberingAfterBreak="0">
    <w:nsid w:val="2B517ABD"/>
    <w:multiLevelType w:val="multilevel"/>
    <w:tmpl w:val="E8909430"/>
    <w:styleLink w:val="WWNum1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5" w15:restartNumberingAfterBreak="0">
    <w:nsid w:val="2B812706"/>
    <w:multiLevelType w:val="multilevel"/>
    <w:tmpl w:val="9DA09FEE"/>
    <w:styleLink w:val="WWNum33"/>
    <w:lvl w:ilvl="0">
      <w:numFmt w:val="bullet"/>
      <w:lvlText w:val="o"/>
      <w:lvlJc w:val="left"/>
      <w:rPr>
        <w:rFonts w:ascii="Courier New" w:hAnsi="Courier New" w:cs="Courier New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 w15:restartNumberingAfterBreak="0">
    <w:nsid w:val="2D7D5586"/>
    <w:multiLevelType w:val="multilevel"/>
    <w:tmpl w:val="879CD8BE"/>
    <w:styleLink w:val="WWNum2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 w15:restartNumberingAfterBreak="0">
    <w:nsid w:val="2F2B4DA3"/>
    <w:multiLevelType w:val="multilevel"/>
    <w:tmpl w:val="51F6D9C4"/>
    <w:styleLink w:val="WWNum12"/>
    <w:lvl w:ilvl="0">
      <w:numFmt w:val="bullet"/>
      <w:lvlText w:val=""/>
      <w:lvlJc w:val="left"/>
      <w:rPr>
        <w:rFonts w:ascii="Symbol" w:hAnsi="Symbol" w:cs="Arial"/>
        <w:i w:val="0"/>
        <w:iCs w:val="0"/>
        <w:sz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Arial"/>
        <w:i w:val="0"/>
        <w:iCs w:val="0"/>
        <w:sz w:val="24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Arial"/>
        <w:i w:val="0"/>
        <w:iCs w:val="0"/>
        <w:sz w:val="24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8" w15:restartNumberingAfterBreak="0">
    <w:nsid w:val="33BE49EA"/>
    <w:multiLevelType w:val="multilevel"/>
    <w:tmpl w:val="9B082EBC"/>
    <w:styleLink w:val="WWNum32"/>
    <w:lvl w:ilvl="0">
      <w:numFmt w:val="bullet"/>
      <w:lvlText w:val="-"/>
      <w:lvlJc w:val="left"/>
      <w:rPr>
        <w:rFonts w:eastAsia="TimesNewRomanPS-BoldMT" w:cs="Aria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39C150C2"/>
    <w:multiLevelType w:val="multilevel"/>
    <w:tmpl w:val="EE829FA4"/>
    <w:styleLink w:val="WWNum19"/>
    <w:lvl w:ilvl="0">
      <w:start w:val="1"/>
      <w:numFmt w:val="decimal"/>
      <w:lvlText w:val="%1)"/>
      <w:lvlJc w:val="left"/>
      <w:rPr>
        <w:rFonts w:cs="Arial"/>
        <w:b/>
        <w:i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0" w15:restartNumberingAfterBreak="0">
    <w:nsid w:val="3D1169C9"/>
    <w:multiLevelType w:val="multilevel"/>
    <w:tmpl w:val="030C4970"/>
    <w:styleLink w:val="WWNum30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3DDB32E1"/>
    <w:multiLevelType w:val="multilevel"/>
    <w:tmpl w:val="57501102"/>
    <w:styleLink w:val="WWNum2"/>
    <w:lvl w:ilvl="0">
      <w:start w:val="1"/>
      <w:numFmt w:val="decimal"/>
      <w:lvlText w:val="%1)"/>
      <w:lvlJc w:val="left"/>
      <w:rPr>
        <w:rFonts w:cs="Arial"/>
        <w:i w:val="0"/>
        <w:sz w:val="24"/>
      </w:rPr>
    </w:lvl>
    <w:lvl w:ilvl="1">
      <w:numFmt w:val="bullet"/>
      <w:lvlText w:val="o"/>
      <w:lvlJc w:val="left"/>
      <w:rPr>
        <w:rFonts w:ascii="Courier New" w:hAnsi="Courier New"/>
        <w:b/>
        <w:i w:val="0"/>
        <w:sz w:val="24"/>
        <w:szCs w:val="24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/>
        <w:b/>
        <w:i w:val="0"/>
        <w:sz w:val="24"/>
        <w:szCs w:val="24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/>
        <w:b/>
        <w:i w:val="0"/>
        <w:sz w:val="24"/>
        <w:szCs w:val="24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2" w15:restartNumberingAfterBreak="0">
    <w:nsid w:val="3E3C3F10"/>
    <w:multiLevelType w:val="multilevel"/>
    <w:tmpl w:val="28D0418A"/>
    <w:styleLink w:val="WWNum2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-"/>
      <w:lvlJc w:val="left"/>
      <w:rPr>
        <w:rFonts w:eastAsia="Times New Roman" w:cs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45AB03C9"/>
    <w:multiLevelType w:val="multilevel"/>
    <w:tmpl w:val="EB7CA452"/>
    <w:styleLink w:val="WWNum11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4" w15:restartNumberingAfterBreak="0">
    <w:nsid w:val="4A920868"/>
    <w:multiLevelType w:val="multilevel"/>
    <w:tmpl w:val="481E187E"/>
    <w:styleLink w:val="WWNum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 w15:restartNumberingAfterBreak="0">
    <w:nsid w:val="4CC97586"/>
    <w:multiLevelType w:val="multilevel"/>
    <w:tmpl w:val="B5A2B168"/>
    <w:styleLink w:val="WWNum29"/>
    <w:lvl w:ilvl="0">
      <w:numFmt w:val="bullet"/>
      <w:lvlText w:val=""/>
      <w:lvlJc w:val="left"/>
      <w:rPr>
        <w:rFonts w:ascii="Symbol" w:hAnsi="Symbol"/>
        <w:i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6" w15:restartNumberingAfterBreak="0">
    <w:nsid w:val="4EC05F4B"/>
    <w:multiLevelType w:val="multilevel"/>
    <w:tmpl w:val="382C7EBA"/>
    <w:styleLink w:val="WWNum1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7" w15:restartNumberingAfterBreak="0">
    <w:nsid w:val="4EF97681"/>
    <w:multiLevelType w:val="multilevel"/>
    <w:tmpl w:val="152206E6"/>
    <w:styleLink w:val="WWNum2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 w15:restartNumberingAfterBreak="0">
    <w:nsid w:val="573421B2"/>
    <w:multiLevelType w:val="multilevel"/>
    <w:tmpl w:val="B8762350"/>
    <w:styleLink w:val="WW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 w15:restartNumberingAfterBreak="0">
    <w:nsid w:val="5A0D008D"/>
    <w:multiLevelType w:val="multilevel"/>
    <w:tmpl w:val="90942374"/>
    <w:styleLink w:val="WWNum3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0" w15:restartNumberingAfterBreak="0">
    <w:nsid w:val="5EEB1ECB"/>
    <w:multiLevelType w:val="multilevel"/>
    <w:tmpl w:val="F2C4FD10"/>
    <w:styleLink w:val="WWNum35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1" w15:restartNumberingAfterBreak="0">
    <w:nsid w:val="5F5E6760"/>
    <w:multiLevelType w:val="multilevel"/>
    <w:tmpl w:val="5142AC10"/>
    <w:styleLink w:val="WWNum26"/>
    <w:lvl w:ilvl="0">
      <w:numFmt w:val="bullet"/>
      <w:lvlText w:val=""/>
      <w:lvlJc w:val="left"/>
      <w:rPr>
        <w:rFonts w:ascii="Symbol" w:hAnsi="Symbol" w:cs="Arial"/>
        <w:i w:val="0"/>
        <w:sz w:val="24"/>
      </w:rPr>
    </w:lvl>
    <w:lvl w:ilvl="1">
      <w:numFmt w:val="bullet"/>
      <w:lvlText w:val=""/>
      <w:lvlJc w:val="left"/>
      <w:rPr>
        <w:rFonts w:ascii="Symbol" w:hAnsi="Symbol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Arial"/>
        <w:i w:val="0"/>
        <w:sz w:val="24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Arial"/>
        <w:i w:val="0"/>
        <w:sz w:val="24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2" w15:restartNumberingAfterBreak="0">
    <w:nsid w:val="63F87D6F"/>
    <w:multiLevelType w:val="multilevel"/>
    <w:tmpl w:val="ACB64844"/>
    <w:styleLink w:val="WWNum2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3" w15:restartNumberingAfterBreak="0">
    <w:nsid w:val="676A0A8B"/>
    <w:multiLevelType w:val="multilevel"/>
    <w:tmpl w:val="7396C5AC"/>
    <w:styleLink w:val="WWNum44"/>
    <w:lvl w:ilvl="0">
      <w:start w:val="1"/>
      <w:numFmt w:val="decimal"/>
      <w:lvlText w:val="%1)"/>
      <w:lvlJc w:val="left"/>
      <w:rPr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4" w15:restartNumberingAfterBreak="0">
    <w:nsid w:val="692466F1"/>
    <w:multiLevelType w:val="multilevel"/>
    <w:tmpl w:val="FCFCE7C6"/>
    <w:styleLink w:val="WWNum40"/>
    <w:lvl w:ilvl="0">
      <w:start w:val="1"/>
      <w:numFmt w:val="lowerLetter"/>
      <w:lvlText w:val="%1)"/>
      <w:lvlJc w:val="left"/>
    </w:lvl>
    <w:lvl w:ilvl="1">
      <w:numFmt w:val="bullet"/>
      <w:lvlText w:val="-"/>
      <w:lvlJc w:val="left"/>
      <w:rPr>
        <w:rFonts w:eastAsia="Times New Roman" w:cs="Arial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 w15:restartNumberingAfterBreak="0">
    <w:nsid w:val="6ACC5B2B"/>
    <w:multiLevelType w:val="multilevel"/>
    <w:tmpl w:val="7472B680"/>
    <w:styleLink w:val="WWNum3"/>
    <w:lvl w:ilvl="0">
      <w:start w:val="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6" w15:restartNumberingAfterBreak="0">
    <w:nsid w:val="6DAE7EC4"/>
    <w:multiLevelType w:val="multilevel"/>
    <w:tmpl w:val="183AEE64"/>
    <w:styleLink w:val="WWNum3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7" w15:restartNumberingAfterBreak="0">
    <w:nsid w:val="6DF8038A"/>
    <w:multiLevelType w:val="multilevel"/>
    <w:tmpl w:val="D278E568"/>
    <w:styleLink w:val="WWNum38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8" w15:restartNumberingAfterBreak="0">
    <w:nsid w:val="71807A10"/>
    <w:multiLevelType w:val="multilevel"/>
    <w:tmpl w:val="EF484AF4"/>
    <w:styleLink w:val="WWNum4"/>
    <w:lvl w:ilvl="0">
      <w:start w:val="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9" w15:restartNumberingAfterBreak="0">
    <w:nsid w:val="720F0A9F"/>
    <w:multiLevelType w:val="multilevel"/>
    <w:tmpl w:val="53CE89F6"/>
    <w:styleLink w:val="WWNum8"/>
    <w:lvl w:ilvl="0">
      <w:start w:val="1"/>
      <w:numFmt w:val="decimal"/>
      <w:lvlText w:val="%1)"/>
      <w:lvlJc w:val="left"/>
      <w:rPr>
        <w:rFonts w:cs="Arial"/>
        <w:b/>
        <w:i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0" w15:restartNumberingAfterBreak="0">
    <w:nsid w:val="73C92869"/>
    <w:multiLevelType w:val="multilevel"/>
    <w:tmpl w:val="DBB8DAB4"/>
    <w:styleLink w:val="WWNum48"/>
    <w:lvl w:ilvl="0">
      <w:start w:val="1"/>
      <w:numFmt w:val="decimal"/>
      <w:lvlText w:val="%1)"/>
      <w:lvlJc w:val="left"/>
      <w:rPr>
        <w:rFonts w:cs="Arial"/>
        <w:b w:val="0"/>
        <w:i w:val="0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1" w15:restartNumberingAfterBreak="0">
    <w:nsid w:val="74CC7ADD"/>
    <w:multiLevelType w:val="multilevel"/>
    <w:tmpl w:val="9800CC4A"/>
    <w:styleLink w:val="WWNum25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 w15:restartNumberingAfterBreak="0">
    <w:nsid w:val="74CF7DAF"/>
    <w:multiLevelType w:val="multilevel"/>
    <w:tmpl w:val="D8061800"/>
    <w:styleLink w:val="WWNum13"/>
    <w:lvl w:ilvl="0">
      <w:numFmt w:val="bullet"/>
      <w:lvlText w:val=""/>
      <w:lvlJc w:val="left"/>
      <w:rPr>
        <w:rFonts w:ascii="Symbol" w:hAnsi="Symbol" w:cs="Arial"/>
        <w:i w:val="0"/>
        <w:iCs w:val="0"/>
        <w:sz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Arial"/>
        <w:i w:val="0"/>
        <w:iCs w:val="0"/>
        <w:sz w:val="24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Arial"/>
        <w:i w:val="0"/>
        <w:iCs w:val="0"/>
        <w:sz w:val="24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3" w15:restartNumberingAfterBreak="0">
    <w:nsid w:val="7AA56BB3"/>
    <w:multiLevelType w:val="multilevel"/>
    <w:tmpl w:val="FE48D292"/>
    <w:styleLink w:val="WWNum3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4" w15:restartNumberingAfterBreak="0">
    <w:nsid w:val="7C7972E7"/>
    <w:multiLevelType w:val="multilevel"/>
    <w:tmpl w:val="ACCED3FC"/>
    <w:styleLink w:val="WWNum47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numFmt w:val="bullet"/>
      <w:lvlText w:val=""/>
      <w:lvlJc w:val="left"/>
      <w:rPr>
        <w:rFonts w:ascii="Symbol" w:hAnsi="Symbol"/>
        <w:sz w:val="20"/>
        <w:szCs w:val="2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5" w15:restartNumberingAfterBreak="0">
    <w:nsid w:val="7CD00BBA"/>
    <w:multiLevelType w:val="multilevel"/>
    <w:tmpl w:val="3D30C41A"/>
    <w:styleLink w:val="WWNum6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6" w15:restartNumberingAfterBreak="0">
    <w:nsid w:val="7D3A617F"/>
    <w:multiLevelType w:val="multilevel"/>
    <w:tmpl w:val="18A4C0A4"/>
    <w:styleLink w:val="WWNum43"/>
    <w:lvl w:ilvl="0">
      <w:start w:val="1"/>
      <w:numFmt w:val="decimal"/>
      <w:lvlText w:val="%1.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" w15:restartNumberingAfterBreak="0">
    <w:nsid w:val="7D836608"/>
    <w:multiLevelType w:val="multilevel"/>
    <w:tmpl w:val="15C4885E"/>
    <w:styleLink w:val="WWNum45"/>
    <w:lvl w:ilvl="0">
      <w:numFmt w:val="bullet"/>
      <w:lvlText w:val="o"/>
      <w:lvlJc w:val="left"/>
      <w:rPr>
        <w:rFonts w:ascii="Courier New" w:hAnsi="Courier New" w:cs="Courier New"/>
      </w:rPr>
    </w:lvl>
    <w:lvl w:ilvl="1">
      <w:numFmt w:val="bullet"/>
      <w:lvlText w:val="-"/>
      <w:lvlJc w:val="left"/>
      <w:rPr>
        <w:rFonts w:eastAsia="Times New Roman" w:cs="Aria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2"/>
  </w:num>
  <w:num w:numId="2">
    <w:abstractNumId w:val="21"/>
  </w:num>
  <w:num w:numId="3">
    <w:abstractNumId w:val="35"/>
  </w:num>
  <w:num w:numId="4">
    <w:abstractNumId w:val="38"/>
  </w:num>
  <w:num w:numId="5">
    <w:abstractNumId w:val="1"/>
  </w:num>
  <w:num w:numId="6">
    <w:abstractNumId w:val="45"/>
  </w:num>
  <w:num w:numId="7">
    <w:abstractNumId w:val="24"/>
  </w:num>
  <w:num w:numId="8">
    <w:abstractNumId w:val="39"/>
  </w:num>
  <w:num w:numId="9">
    <w:abstractNumId w:val="8"/>
  </w:num>
  <w:num w:numId="10">
    <w:abstractNumId w:val="14"/>
  </w:num>
  <w:num w:numId="11">
    <w:abstractNumId w:val="23"/>
  </w:num>
  <w:num w:numId="12">
    <w:abstractNumId w:val="17"/>
  </w:num>
  <w:num w:numId="13">
    <w:abstractNumId w:val="42"/>
  </w:num>
  <w:num w:numId="14">
    <w:abstractNumId w:val="4"/>
  </w:num>
  <w:num w:numId="15">
    <w:abstractNumId w:val="26"/>
  </w:num>
  <w:num w:numId="16">
    <w:abstractNumId w:val="0"/>
  </w:num>
  <w:num w:numId="17">
    <w:abstractNumId w:val="11"/>
  </w:num>
  <w:num w:numId="18">
    <w:abstractNumId w:val="7"/>
  </w:num>
  <w:num w:numId="19">
    <w:abstractNumId w:val="19"/>
  </w:num>
  <w:num w:numId="20">
    <w:abstractNumId w:val="32"/>
  </w:num>
  <w:num w:numId="21">
    <w:abstractNumId w:val="28"/>
  </w:num>
  <w:num w:numId="22">
    <w:abstractNumId w:val="10"/>
  </w:num>
  <w:num w:numId="23">
    <w:abstractNumId w:val="5"/>
  </w:num>
  <w:num w:numId="24">
    <w:abstractNumId w:val="27"/>
  </w:num>
  <w:num w:numId="25">
    <w:abstractNumId w:val="41"/>
  </w:num>
  <w:num w:numId="26">
    <w:abstractNumId w:val="31"/>
  </w:num>
  <w:num w:numId="27">
    <w:abstractNumId w:val="16"/>
  </w:num>
  <w:num w:numId="28">
    <w:abstractNumId w:val="22"/>
  </w:num>
  <w:num w:numId="29">
    <w:abstractNumId w:val="25"/>
  </w:num>
  <w:num w:numId="30">
    <w:abstractNumId w:val="20"/>
  </w:num>
  <w:num w:numId="31">
    <w:abstractNumId w:val="29"/>
  </w:num>
  <w:num w:numId="32">
    <w:abstractNumId w:val="18"/>
  </w:num>
  <w:num w:numId="33">
    <w:abstractNumId w:val="15"/>
  </w:num>
  <w:num w:numId="34">
    <w:abstractNumId w:val="3"/>
  </w:num>
  <w:num w:numId="35">
    <w:abstractNumId w:val="30"/>
  </w:num>
  <w:num w:numId="36">
    <w:abstractNumId w:val="36"/>
  </w:num>
  <w:num w:numId="37">
    <w:abstractNumId w:val="43"/>
  </w:num>
  <w:num w:numId="38">
    <w:abstractNumId w:val="37"/>
  </w:num>
  <w:num w:numId="39">
    <w:abstractNumId w:val="13"/>
  </w:num>
  <w:num w:numId="40">
    <w:abstractNumId w:val="34"/>
  </w:num>
  <w:num w:numId="41">
    <w:abstractNumId w:val="12"/>
  </w:num>
  <w:num w:numId="42">
    <w:abstractNumId w:val="6"/>
  </w:num>
  <w:num w:numId="43">
    <w:abstractNumId w:val="46"/>
  </w:num>
  <w:num w:numId="44">
    <w:abstractNumId w:val="33"/>
  </w:num>
  <w:num w:numId="45">
    <w:abstractNumId w:val="47"/>
  </w:num>
  <w:num w:numId="46">
    <w:abstractNumId w:val="9"/>
  </w:num>
  <w:num w:numId="47">
    <w:abstractNumId w:val="44"/>
  </w:num>
  <w:num w:numId="48">
    <w:abstractNumId w:val="40"/>
  </w:num>
  <w:num w:numId="49">
    <w:abstractNumId w:val="21"/>
    <w:lvlOverride w:ilvl="0">
      <w:startOverride w:val="1"/>
    </w:lvlOverride>
  </w:num>
  <w:num w:numId="50">
    <w:abstractNumId w:val="38"/>
    <w:lvlOverride w:ilvl="0">
      <w:startOverride w:val="3"/>
    </w:lvlOverride>
  </w:num>
  <w:num w:numId="51">
    <w:abstractNumId w:val="24"/>
    <w:lvlOverride w:ilvl="0">
      <w:startOverride w:val="1"/>
    </w:lvlOverride>
  </w:num>
  <w:num w:numId="52">
    <w:abstractNumId w:val="8"/>
    <w:lvlOverride w:ilvl="0">
      <w:startOverride w:val="1"/>
    </w:lvlOverride>
  </w:num>
  <w:num w:numId="53">
    <w:abstractNumId w:val="23"/>
  </w:num>
  <w:num w:numId="54">
    <w:abstractNumId w:val="42"/>
  </w:num>
  <w:num w:numId="55">
    <w:abstractNumId w:val="4"/>
  </w:num>
  <w:num w:numId="56">
    <w:abstractNumId w:val="0"/>
    <w:lvlOverride w:ilvl="0">
      <w:startOverride w:val="1"/>
    </w:lvlOverride>
  </w:num>
  <w:num w:numId="57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BEF"/>
    <w:rsid w:val="00010BEF"/>
    <w:rsid w:val="0002009D"/>
    <w:rsid w:val="00087197"/>
    <w:rsid w:val="000A04F6"/>
    <w:rsid w:val="00101823"/>
    <w:rsid w:val="001E595B"/>
    <w:rsid w:val="002953CF"/>
    <w:rsid w:val="002B3B54"/>
    <w:rsid w:val="002F31FD"/>
    <w:rsid w:val="003D6CFE"/>
    <w:rsid w:val="00534D0A"/>
    <w:rsid w:val="00557989"/>
    <w:rsid w:val="006B38A8"/>
    <w:rsid w:val="00712191"/>
    <w:rsid w:val="008B16F0"/>
    <w:rsid w:val="00901892"/>
    <w:rsid w:val="00A54088"/>
    <w:rsid w:val="00B607F1"/>
    <w:rsid w:val="00B84EF5"/>
    <w:rsid w:val="00BC0D7A"/>
    <w:rsid w:val="00BD529A"/>
    <w:rsid w:val="00BE186D"/>
    <w:rsid w:val="00CB3D1C"/>
    <w:rsid w:val="00CC6F5F"/>
    <w:rsid w:val="00CF3818"/>
    <w:rsid w:val="00DB6935"/>
    <w:rsid w:val="00E7034E"/>
    <w:rsid w:val="00E7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0549BB"/>
  <w15:docId w15:val="{FEEF94EA-40B0-48DD-B652-E65B87A1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autoSpaceDN w:val="0"/>
      <w:ind w:firstLine="706"/>
      <w:jc w:val="both"/>
      <w:textAlignment w:val="baseline"/>
    </w:pPr>
    <w:rPr>
      <w:kern w:val="3"/>
      <w:sz w:val="22"/>
      <w:szCs w:val="22"/>
    </w:rPr>
  </w:style>
  <w:style w:type="paragraph" w:styleId="Heading1">
    <w:name w:val="heading 1"/>
    <w:basedOn w:val="Standard"/>
    <w:next w:val="Textbody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Standard"/>
    <w:next w:val="Textbody"/>
    <w:uiPriority w:val="9"/>
    <w:semiHidden/>
    <w:unhideWhenUsed/>
    <w:qFormat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Standard"/>
    <w:next w:val="Textbody"/>
    <w:uiPriority w:val="9"/>
    <w:semiHidden/>
    <w:unhideWhenUsed/>
    <w:qFormat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Standard"/>
    <w:next w:val="Textbody"/>
    <w:uiPriority w:val="9"/>
    <w:semiHidden/>
    <w:unhideWhenUsed/>
    <w:qFormat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Standard"/>
    <w:next w:val="Textbody"/>
    <w:uiPriority w:val="9"/>
    <w:semiHidden/>
    <w:unhideWhenUsed/>
    <w:qFormat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Standard"/>
    <w:next w:val="Textbody"/>
    <w:uiPriority w:val="9"/>
    <w:semiHidden/>
    <w:unhideWhenUsed/>
    <w:qFormat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Standard"/>
    <w:next w:val="Textbody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Standard"/>
    <w:next w:val="Textbody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Standard"/>
    <w:next w:val="Textbody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spacing w:after="200" w:line="276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Subtitle">
    <w:name w:val="Subtitle"/>
    <w:basedOn w:val="Standard"/>
    <w:next w:val="Textbody"/>
    <w:uiPriority w:val="11"/>
    <w:qFormat/>
    <w:pPr>
      <w:jc w:val="center"/>
    </w:pPr>
    <w:rPr>
      <w:rFonts w:ascii="Cambria" w:hAnsi="Cambria"/>
      <w:i/>
      <w:iCs/>
      <w:color w:val="4F81BD"/>
      <w:spacing w:val="15"/>
    </w:rPr>
  </w:style>
  <w:style w:type="paragraph" w:styleId="CommentText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pPr>
      <w:spacing w:after="0"/>
    </w:pPr>
    <w:rPr>
      <w:b/>
      <w:bCs/>
      <w:color w:val="00000A"/>
    </w:rPr>
  </w:style>
  <w:style w:type="paragraph" w:styleId="NoSpacing">
    <w:name w:val="No Spacing"/>
    <w:pPr>
      <w:suppressAutoHyphens/>
      <w:autoSpaceDN w:val="0"/>
      <w:spacing w:line="100" w:lineRule="atLeast"/>
      <w:textAlignment w:val="baseline"/>
    </w:pPr>
    <w:rPr>
      <w:rFonts w:eastAsia="Arial Unicode MS"/>
      <w:kern w:val="3"/>
      <w:sz w:val="22"/>
      <w:szCs w:val="22"/>
      <w:lang w:eastAsia="ar-SA"/>
    </w:rPr>
  </w:style>
  <w:style w:type="paragraph" w:customStyle="1" w:styleId="Natpis1">
    <w:name w:val="Natpis1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Pasussalistom1">
    <w:name w:val="Pasus sa listom1"/>
    <w:basedOn w:val="Standard"/>
    <w:pPr>
      <w:ind w:left="720"/>
    </w:pPr>
  </w:style>
  <w:style w:type="paragraph" w:customStyle="1" w:styleId="Tekstkomentara1">
    <w:name w:val="Tekst komentara1"/>
    <w:basedOn w:val="Standard"/>
    <w:rPr>
      <w:sz w:val="20"/>
      <w:szCs w:val="20"/>
    </w:rPr>
  </w:style>
  <w:style w:type="paragraph" w:customStyle="1" w:styleId="Temakomentara1">
    <w:name w:val="Tema komentara1"/>
    <w:basedOn w:val="Tekstkomentara1"/>
    <w:rPr>
      <w:b/>
      <w:bCs/>
    </w:rPr>
  </w:style>
  <w:style w:type="paragraph" w:customStyle="1" w:styleId="Tekstubaloniu1">
    <w:name w:val="Tekst u balončiću1"/>
    <w:basedOn w:val="Standard"/>
    <w:rPr>
      <w:rFonts w:ascii="Tahoma" w:hAnsi="Tahoma" w:cs="Tahoma"/>
      <w:sz w:val="16"/>
      <w:szCs w:val="16"/>
    </w:rPr>
  </w:style>
  <w:style w:type="paragraph" w:customStyle="1" w:styleId="ContentsHeading">
    <w:name w:val="Contents Heading"/>
    <w:basedOn w:val="Heading1"/>
    <w:pPr>
      <w:suppressLineNumbers/>
      <w:spacing w:line="240" w:lineRule="auto"/>
    </w:pPr>
    <w:rPr>
      <w:sz w:val="32"/>
      <w:szCs w:val="32"/>
    </w:rPr>
  </w:style>
  <w:style w:type="paragraph" w:customStyle="1" w:styleId="Teloteksta21">
    <w:name w:val="Telo teksta 21"/>
    <w:basedOn w:val="Standard"/>
    <w:pPr>
      <w:spacing w:after="120" w:line="480" w:lineRule="auto"/>
    </w:pPr>
  </w:style>
  <w:style w:type="paragraph" w:customStyle="1" w:styleId="Teloteksta31">
    <w:name w:val="Telo teksta 31"/>
    <w:basedOn w:val="Standard"/>
    <w:pPr>
      <w:spacing w:after="120"/>
    </w:pPr>
    <w:rPr>
      <w:sz w:val="16"/>
      <w:szCs w:val="16"/>
    </w:rPr>
  </w:style>
  <w:style w:type="paragraph" w:customStyle="1" w:styleId="Bezrazmaka1">
    <w:name w:val="Bez razmaka1"/>
    <w:pPr>
      <w:suppressAutoHyphens/>
      <w:autoSpaceDN w:val="0"/>
      <w:spacing w:line="100" w:lineRule="atLeast"/>
      <w:textAlignment w:val="baseline"/>
    </w:pPr>
    <w:rPr>
      <w:rFonts w:eastAsia="Arial Unicode MS"/>
      <w:kern w:val="3"/>
      <w:sz w:val="22"/>
      <w:szCs w:val="22"/>
      <w:lang w:eastAsia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har">
    <w:name w:val="Char"/>
    <w:basedOn w:val="Standard"/>
    <w:pPr>
      <w:suppressAutoHyphens w:val="0"/>
      <w:spacing w:after="160" w:line="240" w:lineRule="exact"/>
    </w:pPr>
    <w:rPr>
      <w:rFonts w:ascii="Tahoma" w:hAnsi="Tahoma" w:cs="Tahoma"/>
      <w:color w:val="00000A"/>
      <w:sz w:val="20"/>
      <w:szCs w:val="20"/>
      <w:lang w:eastAsia="en-US"/>
    </w:rPr>
  </w:style>
  <w:style w:type="paragraph" w:customStyle="1" w:styleId="Contents1">
    <w:name w:val="Contents 1"/>
    <w:basedOn w:val="Standard"/>
    <w:pPr>
      <w:keepLines/>
      <w:tabs>
        <w:tab w:val="left" w:pos="284"/>
        <w:tab w:val="right" w:leader="dot" w:pos="9000"/>
      </w:tabs>
    </w:pPr>
    <w:rPr>
      <w:rFonts w:ascii="Franklin Gothic Book" w:hAnsi="Franklin Gothic Book" w:cs="Franklin Gothic Book"/>
      <w:b/>
      <w:bCs/>
      <w:color w:val="00000A"/>
      <w:sz w:val="20"/>
      <w:szCs w:val="20"/>
    </w:rPr>
  </w:style>
  <w:style w:type="paragraph" w:customStyle="1" w:styleId="Contents2">
    <w:name w:val="Contents 2"/>
    <w:basedOn w:val="Standard"/>
    <w:pPr>
      <w:keepLines/>
      <w:tabs>
        <w:tab w:val="left" w:pos="1419"/>
        <w:tab w:val="right" w:leader="dot" w:pos="9568"/>
      </w:tabs>
      <w:ind w:left="284"/>
    </w:pPr>
    <w:rPr>
      <w:rFonts w:ascii="Franklin Gothic Book" w:hAnsi="Franklin Gothic Book" w:cs="Franklin Gothic Book"/>
      <w:i/>
      <w:iCs/>
      <w:color w:val="00000A"/>
      <w:sz w:val="18"/>
      <w:szCs w:val="18"/>
    </w:rPr>
  </w:style>
  <w:style w:type="paragraph" w:customStyle="1" w:styleId="Textbodyindent">
    <w:name w:val="Text body indent"/>
    <w:basedOn w:val="Standard"/>
    <w:pPr>
      <w:spacing w:after="120"/>
      <w:ind w:left="283"/>
    </w:pPr>
    <w:rPr>
      <w:rFonts w:ascii="Garamond" w:hAnsi="Garamond" w:cs="Garamond"/>
      <w:color w:val="00000A"/>
      <w:sz w:val="16"/>
      <w:szCs w:val="20"/>
    </w:rPr>
  </w:style>
  <w:style w:type="paragraph" w:customStyle="1" w:styleId="Tekstkomentara2">
    <w:name w:val="Tekst komentara2"/>
    <w:basedOn w:val="Standard"/>
    <w:rPr>
      <w:sz w:val="20"/>
      <w:szCs w:val="20"/>
    </w:rPr>
  </w:style>
  <w:style w:type="paragraph" w:customStyle="1" w:styleId="Temakomentara2">
    <w:name w:val="Tema komentara2"/>
    <w:basedOn w:val="Tekstkomentara2"/>
    <w:rPr>
      <w:b/>
      <w:bCs/>
    </w:rPr>
  </w:style>
  <w:style w:type="paragraph" w:customStyle="1" w:styleId="western">
    <w:name w:val="western"/>
    <w:basedOn w:val="Standard"/>
    <w:pPr>
      <w:spacing w:before="280"/>
      <w:jc w:val="both"/>
    </w:pPr>
    <w:rPr>
      <w:color w:val="00000A"/>
    </w:rPr>
  </w:style>
  <w:style w:type="paragraph" w:customStyle="1" w:styleId="Char1CharCharCharCharCharCharCharCharCharCharCharCharCharCharCharCharCharCharCharCharCharCharChar1Char">
    <w:name w:val="Char1 Char Char Char Char Char Char Char Char Char Char Char Char Char Char Char Char Char Char Char Char Char Char Char1 Char"/>
    <w:basedOn w:val="Standard"/>
    <w:rPr>
      <w:color w:val="00000A"/>
      <w:sz w:val="20"/>
      <w:szCs w:val="20"/>
      <w:lang w:val="sl-SI"/>
    </w:rPr>
  </w:style>
  <w:style w:type="paragraph" w:customStyle="1" w:styleId="StyleJustified">
    <w:name w:val="Style Justified"/>
    <w:basedOn w:val="Standard"/>
    <w:pPr>
      <w:keepLines/>
      <w:spacing w:before="60"/>
      <w:jc w:val="both"/>
    </w:pPr>
    <w:rPr>
      <w:rFonts w:ascii="Franklin Gothic Book" w:hAnsi="Franklin Gothic Book" w:cs="Franklin Gothic Book"/>
      <w:color w:val="00000A"/>
      <w:szCs w:val="20"/>
    </w:rPr>
  </w:style>
  <w:style w:type="paragraph" w:customStyle="1" w:styleId="StyleHeading2Before12ptAfter6pt">
    <w:name w:val="Style Heading 2 + Before:  12 pt After:  6 pt"/>
    <w:basedOn w:val="Heading2"/>
    <w:pPr>
      <w:suppressLineNumbers/>
      <w:spacing w:before="0" w:after="200" w:line="240" w:lineRule="auto"/>
      <w:ind w:left="1143"/>
    </w:pPr>
    <w:rPr>
      <w:rFonts w:ascii="Arial" w:hAnsi="Arial"/>
      <w:color w:val="000000"/>
      <w:sz w:val="22"/>
      <w:szCs w:val="22"/>
    </w:rPr>
  </w:style>
  <w:style w:type="paragraph" w:customStyle="1" w:styleId="Style13ptJustified">
    <w:name w:val="Style 13 pt Justified"/>
    <w:basedOn w:val="Standard"/>
    <w:pPr>
      <w:keepLines/>
      <w:spacing w:before="60"/>
      <w:jc w:val="both"/>
    </w:pPr>
    <w:rPr>
      <w:rFonts w:ascii="Franklin Gothic Book" w:hAnsi="Franklin Gothic Book" w:cs="Franklin Gothic Book"/>
      <w:color w:val="00000A"/>
      <w:szCs w:val="20"/>
    </w:rPr>
  </w:style>
  <w:style w:type="paragraph" w:customStyle="1" w:styleId="P2">
    <w:name w:val="P2"/>
    <w:pPr>
      <w:suppressAutoHyphens/>
      <w:autoSpaceDN w:val="0"/>
      <w:spacing w:line="240" w:lineRule="exact"/>
      <w:jc w:val="both"/>
      <w:textAlignment w:val="baseline"/>
    </w:pPr>
    <w:rPr>
      <w:rFonts w:ascii="Courier" w:eastAsia="Times New Roman" w:hAnsi="Courier" w:cs="Courier"/>
      <w:kern w:val="3"/>
      <w:sz w:val="16"/>
      <w:lang w:val="en-GB" w:eastAsia="ar-SA"/>
    </w:rPr>
  </w:style>
  <w:style w:type="paragraph" w:customStyle="1" w:styleId="StyleTOC2Right15mm">
    <w:name w:val="Style TOC 2 + Right:  15 mm"/>
    <w:basedOn w:val="Contents2"/>
    <w:pPr>
      <w:spacing w:after="0"/>
      <w:ind w:right="850"/>
    </w:pPr>
  </w:style>
  <w:style w:type="paragraph" w:customStyle="1" w:styleId="StyleHeading412pt">
    <w:name w:val="Style Heading 4 + 12 pt"/>
    <w:basedOn w:val="Heading4"/>
    <w:pPr>
      <w:spacing w:before="0" w:line="240" w:lineRule="auto"/>
    </w:pPr>
    <w:rPr>
      <w:rFonts w:ascii="Arial" w:hAnsi="Arial"/>
      <w:i w:val="0"/>
      <w:iCs w:val="0"/>
      <w:caps/>
      <w:color w:val="00000A"/>
      <w:lang w:val="ru-RU"/>
    </w:rPr>
  </w:style>
  <w:style w:type="paragraph" w:customStyle="1" w:styleId="StyleHeading6Bold">
    <w:name w:val="Style Heading 6 + Bold"/>
    <w:basedOn w:val="Heading6"/>
    <w:pPr>
      <w:keepNext w:val="0"/>
      <w:suppressLineNumbers/>
      <w:tabs>
        <w:tab w:val="left" w:pos="4254"/>
      </w:tabs>
      <w:spacing w:before="240" w:after="60" w:line="240" w:lineRule="auto"/>
      <w:ind w:left="1418" w:hanging="1134"/>
      <w:jc w:val="both"/>
    </w:pPr>
    <w:rPr>
      <w:rFonts w:ascii="Arial" w:hAnsi="Arial"/>
      <w:b/>
      <w:bCs/>
      <w:i w:val="0"/>
      <w:iCs w:val="0"/>
      <w:color w:val="00000A"/>
    </w:rPr>
  </w:style>
  <w:style w:type="paragraph" w:customStyle="1" w:styleId="StyleHeading3Before6pt">
    <w:name w:val="Style Heading 3 + Before:  6 pt"/>
    <w:basedOn w:val="Heading3"/>
    <w:pPr>
      <w:suppressLineNumbers/>
      <w:spacing w:before="240" w:after="120" w:line="240" w:lineRule="auto"/>
      <w:jc w:val="both"/>
    </w:pPr>
    <w:rPr>
      <w:rFonts w:ascii="Lucida Sans Unicode" w:hAnsi="Lucida Sans Unicode"/>
      <w:b w:val="0"/>
      <w:bCs w:val="0"/>
      <w:color w:val="00000A"/>
    </w:rPr>
  </w:style>
  <w:style w:type="paragraph" w:customStyle="1" w:styleId="WW-Default">
    <w:name w:val="WW-Default"/>
    <w:pPr>
      <w:suppressAutoHyphens/>
      <w:autoSpaceDN w:val="0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eastAsia="ar-SA"/>
    </w:rPr>
  </w:style>
  <w:style w:type="paragraph" w:customStyle="1" w:styleId="Framecontents">
    <w:name w:val="Frame contents"/>
    <w:basedOn w:val="Textbody"/>
    <w:pPr>
      <w:keepLines/>
      <w:spacing w:before="60" w:after="0"/>
    </w:pPr>
    <w:rPr>
      <w:rFonts w:ascii="Franklin Gothic Book" w:hAnsi="Franklin Gothic Book" w:cs="Franklin Gothic Book"/>
      <w:color w:val="00000A"/>
      <w:szCs w:val="20"/>
    </w:rPr>
  </w:style>
  <w:style w:type="paragraph" w:customStyle="1" w:styleId="TableParagraph">
    <w:name w:val="Table Paragraph"/>
    <w:basedOn w:val="Standard"/>
    <w:pPr>
      <w:widowControl w:val="0"/>
      <w:suppressAutoHyphens w:val="0"/>
    </w:pPr>
    <w:rPr>
      <w:color w:val="00000A"/>
    </w:rPr>
  </w:style>
  <w:style w:type="paragraph" w:customStyle="1" w:styleId="Char1CharCharCharCharCharCharCharCharCharCharCharCharCharCharCharCharCharCharCharCharCharCharChar1Char1">
    <w:name w:val="Char1 Char Char Char Char Char Char Char Char Char Char Char Char Char Char Char Char Char Char Char Char Char Char Char1 Char1"/>
    <w:basedOn w:val="Standard"/>
    <w:rPr>
      <w:color w:val="00000A"/>
      <w:sz w:val="20"/>
      <w:szCs w:val="20"/>
      <w:lang w:val="sl-SI"/>
    </w:rPr>
  </w:style>
  <w:style w:type="paragraph" w:customStyle="1" w:styleId="1908B561879E4FA493D43F06B79E341D">
    <w:name w:val="1908B561879E4FA493D43F06B79E341D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</w:rPr>
  </w:style>
  <w:style w:type="paragraph" w:styleId="Header">
    <w:name w:val="head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BalloonText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Standard"/>
    <w:pPr>
      <w:spacing w:after="0" w:line="240" w:lineRule="auto"/>
    </w:pPr>
    <w:rPr>
      <w:sz w:val="20"/>
      <w:szCs w:val="20"/>
    </w:rPr>
  </w:style>
  <w:style w:type="paragraph" w:styleId="Title">
    <w:name w:val="Title"/>
    <w:basedOn w:val="Standard"/>
    <w:next w:val="Subtitle"/>
    <w:uiPriority w:val="10"/>
    <w:qFormat/>
    <w:pPr>
      <w:pBdr>
        <w:bottom w:val="single" w:sz="8" w:space="4" w:color="4F81BD"/>
      </w:pBdr>
      <w:spacing w:after="300" w:line="240" w:lineRule="auto"/>
      <w:jc w:val="center"/>
    </w:pPr>
    <w:rPr>
      <w:rFonts w:ascii="Cambria" w:hAnsi="Cambria"/>
      <w:b/>
      <w:bCs/>
      <w:color w:val="17365D"/>
      <w:spacing w:val="5"/>
      <w:sz w:val="52"/>
      <w:szCs w:val="52"/>
    </w:rPr>
  </w:style>
  <w:style w:type="paragraph" w:styleId="BodyText2">
    <w:name w:val="Body Text 2"/>
    <w:basedOn w:val="Standard"/>
    <w:pPr>
      <w:spacing w:after="120" w:line="480" w:lineRule="auto"/>
    </w:pPr>
  </w:style>
  <w:style w:type="paragraph" w:styleId="BodyText3">
    <w:name w:val="Body Text 3"/>
    <w:basedOn w:val="Standard"/>
    <w:pPr>
      <w:spacing w:after="120"/>
    </w:pPr>
    <w:rPr>
      <w:sz w:val="16"/>
      <w:szCs w:val="16"/>
    </w:rPr>
  </w:style>
  <w:style w:type="paragraph" w:styleId="BodyTextIndent2">
    <w:name w:val="Body Text Indent 2"/>
    <w:basedOn w:val="Standard"/>
    <w:pPr>
      <w:spacing w:after="120" w:line="480" w:lineRule="auto"/>
      <w:ind w:left="283"/>
    </w:pPr>
  </w:style>
  <w:style w:type="paragraph" w:styleId="BodyTextIndent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DocumentMap">
    <w:name w:val="Document Map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Standard"/>
    <w:pPr>
      <w:ind w:left="720"/>
    </w:pPr>
  </w:style>
  <w:style w:type="paragraph" w:styleId="BlockText">
    <w:name w:val="Block Text"/>
    <w:basedOn w:val="Standard"/>
    <w:pPr>
      <w:keepLines/>
      <w:spacing w:before="60"/>
      <w:ind w:left="284" w:right="47"/>
      <w:jc w:val="both"/>
    </w:pPr>
    <w:rPr>
      <w:rFonts w:ascii="Franklin Gothic Book" w:hAnsi="Franklin Gothic Book" w:cs="Franklin Gothic Book"/>
      <w:b/>
      <w:smallCaps/>
      <w:color w:val="00000A"/>
      <w:szCs w:val="20"/>
    </w:rPr>
  </w:style>
  <w:style w:type="paragraph" w:styleId="NormalWeb">
    <w:name w:val="Normal (Web)"/>
    <w:basedOn w:val="Standard"/>
    <w:pPr>
      <w:spacing w:before="280" w:after="115"/>
    </w:pPr>
    <w:rPr>
      <w:color w:val="00000A"/>
    </w:rPr>
  </w:style>
  <w:style w:type="character" w:customStyle="1" w:styleId="Heading1Char">
    <w:name w:val="Heading 1 Char"/>
    <w:rPr>
      <w:rFonts w:ascii="Cambria" w:hAnsi="Cambria"/>
      <w:b/>
      <w:bCs/>
      <w:color w:val="365F91"/>
      <w:kern w:val="3"/>
      <w:sz w:val="28"/>
      <w:szCs w:val="28"/>
    </w:rPr>
  </w:style>
  <w:style w:type="character" w:customStyle="1" w:styleId="Heading2Char">
    <w:name w:val="Heading 2 Char"/>
    <w:rPr>
      <w:rFonts w:ascii="Cambria" w:hAnsi="Cambria"/>
      <w:b/>
      <w:bCs/>
      <w:color w:val="4F81BD"/>
      <w:kern w:val="3"/>
      <w:sz w:val="26"/>
      <w:szCs w:val="26"/>
    </w:rPr>
  </w:style>
  <w:style w:type="character" w:customStyle="1" w:styleId="Heading3Char">
    <w:name w:val="Heading 3 Char"/>
    <w:rPr>
      <w:rFonts w:ascii="Cambria" w:hAnsi="Cambria"/>
      <w:b/>
      <w:bCs/>
      <w:color w:val="4F81BD"/>
      <w:kern w:val="3"/>
    </w:rPr>
  </w:style>
  <w:style w:type="character" w:customStyle="1" w:styleId="Heading4Char">
    <w:name w:val="Heading 4 Char"/>
    <w:rPr>
      <w:rFonts w:ascii="Cambria" w:hAnsi="Cambria"/>
      <w:b/>
      <w:bCs/>
      <w:i/>
      <w:iCs/>
      <w:color w:val="4F81BD"/>
      <w:kern w:val="3"/>
    </w:rPr>
  </w:style>
  <w:style w:type="character" w:customStyle="1" w:styleId="Heading5Char">
    <w:name w:val="Heading 5 Char"/>
    <w:rPr>
      <w:rFonts w:ascii="Cambria" w:hAnsi="Cambria"/>
      <w:color w:val="243F60"/>
      <w:kern w:val="3"/>
    </w:rPr>
  </w:style>
  <w:style w:type="character" w:customStyle="1" w:styleId="Heading6Char">
    <w:name w:val="Heading 6 Char"/>
    <w:rPr>
      <w:rFonts w:ascii="Cambria" w:hAnsi="Cambria"/>
      <w:i/>
      <w:iCs/>
      <w:color w:val="243F60"/>
      <w:kern w:val="3"/>
    </w:rPr>
  </w:style>
  <w:style w:type="character" w:customStyle="1" w:styleId="Heading7Char">
    <w:name w:val="Heading 7 Char"/>
    <w:rPr>
      <w:rFonts w:ascii="Cambria" w:hAnsi="Cambria"/>
      <w:i/>
      <w:iCs/>
      <w:color w:val="404040"/>
      <w:kern w:val="3"/>
    </w:rPr>
  </w:style>
  <w:style w:type="character" w:customStyle="1" w:styleId="Heading8Char">
    <w:name w:val="Heading 8 Char"/>
    <w:rPr>
      <w:rFonts w:ascii="Cambria" w:hAnsi="Cambria"/>
      <w:color w:val="404040"/>
      <w:kern w:val="3"/>
      <w:sz w:val="20"/>
      <w:szCs w:val="20"/>
    </w:rPr>
  </w:style>
  <w:style w:type="character" w:customStyle="1" w:styleId="Heading9Char">
    <w:name w:val="Heading 9 Char"/>
    <w:rPr>
      <w:rFonts w:ascii="Cambria" w:hAnsi="Cambria"/>
      <w:i/>
      <w:iCs/>
      <w:color w:val="404040"/>
      <w:kern w:val="3"/>
      <w:sz w:val="20"/>
      <w:szCs w:val="20"/>
    </w:rPr>
  </w:style>
  <w:style w:type="character" w:customStyle="1" w:styleId="Internetlink">
    <w:name w:val="Internet link"/>
    <w:rPr>
      <w:color w:val="0000FF"/>
      <w:u w:val="single" w:color="000000"/>
    </w:rPr>
  </w:style>
  <w:style w:type="character" w:styleId="FollowedHyperlink">
    <w:name w:val="FollowedHyperlink"/>
    <w:rPr>
      <w:color w:val="800080"/>
      <w:u w:val="single" w:color="000000"/>
    </w:rPr>
  </w:style>
  <w:style w:type="character" w:customStyle="1" w:styleId="SubtitleChar">
    <w:name w:val="Subtitle Char"/>
    <w:rPr>
      <w:rFonts w:ascii="Cambria" w:hAnsi="Cambria"/>
      <w:i/>
      <w:iCs/>
      <w:color w:val="4F81BD"/>
      <w:spacing w:val="15"/>
      <w:kern w:val="3"/>
      <w:sz w:val="24"/>
      <w:szCs w:val="24"/>
    </w:rPr>
  </w:style>
  <w:style w:type="character" w:customStyle="1" w:styleId="CommentTextChar">
    <w:name w:val="Comment Text Char"/>
    <w:rPr>
      <w:rFonts w:ascii="Calibri" w:eastAsia="SimSun" w:hAnsi="Calibri" w:cs="Calibri"/>
      <w:kern w:val="3"/>
      <w:sz w:val="20"/>
      <w:szCs w:val="20"/>
    </w:rPr>
  </w:style>
  <w:style w:type="character" w:customStyle="1" w:styleId="CommentSubjectChar">
    <w:name w:val="Comment Subject Char"/>
    <w:rPr>
      <w:rFonts w:ascii="Arial" w:eastAsia="Times New Roman" w:hAnsi="Arial" w:cs="Arial"/>
      <w:b/>
      <w:bCs/>
      <w:color w:val="00000A"/>
      <w:kern w:val="3"/>
      <w:sz w:val="20"/>
      <w:szCs w:val="20"/>
      <w:lang w:eastAsia="ar-SA"/>
    </w:rPr>
  </w:style>
  <w:style w:type="character" w:styleId="FootnoteReference">
    <w:name w:val="footnote reference"/>
    <w:rPr>
      <w:position w:val="0"/>
      <w:vertAlign w:val="superscript"/>
    </w:rPr>
  </w:style>
  <w:style w:type="character" w:styleId="CommentReference">
    <w:name w:val="annotation reference"/>
    <w:rPr>
      <w:sz w:val="16"/>
      <w:szCs w:val="16"/>
    </w:rPr>
  </w:style>
  <w:style w:type="character" w:styleId="IntenseEmphasis">
    <w:name w:val="Intense Emphasis"/>
    <w:rPr>
      <w:rFonts w:ascii="Arial" w:hAnsi="Arial" w:cs="Arial"/>
      <w:b/>
      <w:bCs/>
      <w:iCs/>
      <w:color w:val="00000A"/>
      <w:sz w:val="28"/>
      <w:u w:val="single" w:color="000000"/>
    </w:rPr>
  </w:style>
  <w:style w:type="character" w:customStyle="1" w:styleId="HeaderChar">
    <w:name w:val="Header Char"/>
    <w:rPr>
      <w:rFonts w:ascii="Calibri" w:eastAsia="SimSun" w:hAnsi="Calibri" w:cs="Calibri"/>
      <w:kern w:val="3"/>
    </w:rPr>
  </w:style>
  <w:style w:type="character" w:customStyle="1" w:styleId="FooterChar">
    <w:name w:val="Footer Char"/>
    <w:rPr>
      <w:rFonts w:ascii="Calibri" w:eastAsia="SimSun" w:hAnsi="Calibri" w:cs="Calibri"/>
      <w:kern w:val="3"/>
    </w:rPr>
  </w:style>
  <w:style w:type="character" w:customStyle="1" w:styleId="BalloonTextChar">
    <w:name w:val="Balloon Text Char"/>
    <w:rPr>
      <w:rFonts w:ascii="Tahoma" w:eastAsia="SimSun" w:hAnsi="Tahoma" w:cs="Tahoma"/>
      <w:kern w:val="3"/>
      <w:sz w:val="16"/>
      <w:szCs w:val="16"/>
    </w:rPr>
  </w:style>
  <w:style w:type="character" w:customStyle="1" w:styleId="FootnoteTextChar">
    <w:name w:val="Footnote Text Char"/>
    <w:rPr>
      <w:rFonts w:ascii="Calibri" w:eastAsia="SimSun" w:hAnsi="Calibri" w:cs="Calibri"/>
      <w:kern w:val="3"/>
      <w:sz w:val="20"/>
      <w:szCs w:val="20"/>
    </w:rPr>
  </w:style>
  <w:style w:type="character" w:customStyle="1" w:styleId="TitleChar">
    <w:name w:val="Title Char"/>
    <w:rPr>
      <w:rFonts w:ascii="Cambria" w:hAnsi="Cambria"/>
      <w:color w:val="17365D"/>
      <w:spacing w:val="5"/>
      <w:kern w:val="3"/>
      <w:sz w:val="52"/>
      <w:szCs w:val="52"/>
    </w:rPr>
  </w:style>
  <w:style w:type="character" w:customStyle="1" w:styleId="BodyText2Char">
    <w:name w:val="Body Text 2 Char"/>
    <w:rPr>
      <w:rFonts w:ascii="Arial" w:eastAsia="Times New Roman" w:hAnsi="Arial" w:cs="Arial"/>
      <w:color w:val="000000"/>
      <w:kern w:val="3"/>
      <w:sz w:val="24"/>
      <w:szCs w:val="24"/>
      <w:lang w:eastAsia="ar-SA"/>
    </w:rPr>
  </w:style>
  <w:style w:type="character" w:customStyle="1" w:styleId="BodyText3Char">
    <w:name w:val="Body Text 3 Char"/>
    <w:rPr>
      <w:rFonts w:ascii="Arial" w:eastAsia="Times New Roman" w:hAnsi="Arial" w:cs="Arial"/>
      <w:color w:val="000000"/>
      <w:kern w:val="3"/>
      <w:sz w:val="16"/>
      <w:szCs w:val="16"/>
      <w:lang w:eastAsia="ar-SA"/>
    </w:rPr>
  </w:style>
  <w:style w:type="character" w:customStyle="1" w:styleId="BodyTextIndent2Char">
    <w:name w:val="Body Text Indent 2 Char"/>
    <w:rPr>
      <w:rFonts w:ascii="Calibri" w:eastAsia="SimSun" w:hAnsi="Calibri" w:cs="Calibri"/>
      <w:kern w:val="3"/>
    </w:rPr>
  </w:style>
  <w:style w:type="character" w:customStyle="1" w:styleId="BodyTextIndent3Char">
    <w:name w:val="Body Text Indent 3 Char"/>
    <w:rPr>
      <w:rFonts w:ascii="Calibri" w:eastAsia="SimSun" w:hAnsi="Calibri" w:cs="Calibri"/>
      <w:kern w:val="3"/>
      <w:sz w:val="16"/>
      <w:szCs w:val="16"/>
    </w:rPr>
  </w:style>
  <w:style w:type="character" w:customStyle="1" w:styleId="DocumentMapChar">
    <w:name w:val="Document Map Char"/>
    <w:rPr>
      <w:rFonts w:ascii="Tahoma" w:eastAsia="SimSun" w:hAnsi="Tahoma" w:cs="Tahoma"/>
      <w:kern w:val="3"/>
      <w:sz w:val="16"/>
      <w:szCs w:val="16"/>
    </w:rPr>
  </w:style>
  <w:style w:type="character" w:customStyle="1" w:styleId="Naslov1Char">
    <w:name w:val="Naslov 1 Char"/>
    <w:rPr>
      <w:rFonts w:ascii="Cambria" w:eastAsia="Arial Unicode MS" w:hAnsi="Cambria" w:cs="Times New Roman"/>
      <w:b/>
      <w:bCs/>
      <w:color w:val="365F91"/>
      <w:kern w:val="3"/>
      <w:sz w:val="28"/>
      <w:szCs w:val="28"/>
      <w:lang w:eastAsia="ar-SA"/>
    </w:rPr>
  </w:style>
  <w:style w:type="character" w:customStyle="1" w:styleId="Naslov2Char">
    <w:name w:val="Naslov 2 Char"/>
    <w:rPr>
      <w:rFonts w:ascii="Book Antiqua" w:eastAsia="Times New Roman" w:hAnsi="Book Antiqua" w:cs="Times New Roman"/>
      <w:b/>
      <w:bCs/>
      <w:color w:val="000000"/>
      <w:kern w:val="3"/>
      <w:sz w:val="28"/>
      <w:szCs w:val="24"/>
      <w:lang w:eastAsia="ar-SA"/>
    </w:rPr>
  </w:style>
  <w:style w:type="character" w:customStyle="1" w:styleId="Naslov3Char">
    <w:name w:val="Naslov 3 Char"/>
    <w:rPr>
      <w:rFonts w:ascii="Arial" w:eastAsia="Times New Roman" w:hAnsi="Arial" w:cs="Times New Roman"/>
      <w:b/>
      <w:bCs/>
      <w:color w:val="000000"/>
      <w:kern w:val="3"/>
      <w:sz w:val="26"/>
      <w:szCs w:val="26"/>
      <w:lang w:eastAsia="ar-SA"/>
    </w:rPr>
  </w:style>
  <w:style w:type="character" w:customStyle="1" w:styleId="Naslov4Char">
    <w:name w:val="Naslov 4 Char"/>
    <w:rPr>
      <w:rFonts w:ascii="Book Antiqua" w:eastAsia="Times New Roman" w:hAnsi="Book Antiqua" w:cs="Times New Roman"/>
      <w:b/>
      <w:bCs/>
      <w:color w:val="000000"/>
      <w:kern w:val="3"/>
      <w:sz w:val="28"/>
      <w:szCs w:val="24"/>
      <w:u w:val="single" w:color="000000"/>
      <w:lang w:eastAsia="ar-SA"/>
    </w:rPr>
  </w:style>
  <w:style w:type="character" w:customStyle="1" w:styleId="Naslov5Char">
    <w:name w:val="Naslov 5 Char"/>
    <w:rPr>
      <w:rFonts w:ascii="Times New Roman" w:eastAsia="Times New Roman" w:hAnsi="Times New Roman" w:cs="Times New Roman"/>
      <w:b/>
      <w:bCs/>
      <w:i/>
      <w:iCs/>
      <w:color w:val="000000"/>
      <w:kern w:val="3"/>
      <w:sz w:val="26"/>
      <w:szCs w:val="26"/>
      <w:lang w:val="en-US" w:eastAsia="ar-SA"/>
    </w:rPr>
  </w:style>
  <w:style w:type="character" w:customStyle="1" w:styleId="Naslov6Char">
    <w:name w:val="Naslov 6 Char"/>
    <w:rPr>
      <w:rFonts w:ascii="Book Antiqua" w:eastAsia="Times New Roman" w:hAnsi="Book Antiqua" w:cs="Times New Roman"/>
      <w:color w:val="000000"/>
      <w:kern w:val="3"/>
      <w:sz w:val="28"/>
      <w:szCs w:val="24"/>
      <w:lang w:eastAsia="ar-SA"/>
    </w:rPr>
  </w:style>
  <w:style w:type="character" w:customStyle="1" w:styleId="Naslov7Char">
    <w:name w:val="Naslov 7 Char"/>
    <w:rPr>
      <w:rFonts w:ascii="Book Antiqua" w:eastAsia="Times New Roman" w:hAnsi="Book Antiqua" w:cs="Arial"/>
      <w:b/>
      <w:bCs/>
      <w:color w:val="000000"/>
      <w:kern w:val="3"/>
      <w:sz w:val="24"/>
      <w:szCs w:val="24"/>
      <w:lang w:eastAsia="ar-SA"/>
    </w:rPr>
  </w:style>
  <w:style w:type="character" w:customStyle="1" w:styleId="Naslov8Char">
    <w:name w:val="Naslov 8 Char"/>
    <w:rPr>
      <w:rFonts w:ascii="Times New Roman" w:eastAsia="Times New Roman" w:hAnsi="Times New Roman" w:cs="Times New Roman"/>
      <w:b/>
      <w:bCs w:val="0"/>
      <w:color w:val="000000"/>
      <w:kern w:val="3"/>
      <w:sz w:val="24"/>
      <w:szCs w:val="24"/>
      <w:lang w:eastAsia="ar-SA"/>
    </w:rPr>
  </w:style>
  <w:style w:type="character" w:customStyle="1" w:styleId="Naslov9Char">
    <w:name w:val="Naslov 9 Char"/>
    <w:rPr>
      <w:rFonts w:ascii="Arial" w:eastAsia="Times New Roman" w:hAnsi="Arial" w:cs="Arial"/>
      <w:color w:val="000000"/>
      <w:kern w:val="3"/>
      <w:sz w:val="24"/>
      <w:szCs w:val="24"/>
      <w:lang w:val="en-US" w:eastAsia="ar-SA"/>
    </w:rPr>
  </w:style>
  <w:style w:type="character" w:customStyle="1" w:styleId="TelotekstaChar">
    <w:name w:val="Telo teksta Char"/>
    <w:rPr>
      <w:rFonts w:ascii="Times New Roman" w:eastAsia="Arial Unicode MS" w:hAnsi="Times New Roman" w:cs="Times New Roman"/>
      <w:color w:val="000000"/>
      <w:kern w:val="3"/>
      <w:sz w:val="24"/>
      <w:szCs w:val="24"/>
      <w:lang w:eastAsia="ar-SA"/>
    </w:rPr>
  </w:style>
  <w:style w:type="character" w:customStyle="1" w:styleId="ZaglavljestraniceChar">
    <w:name w:val="Zaglavlje stranice Char"/>
    <w:rPr>
      <w:rFonts w:ascii="Times New Roman" w:eastAsia="Arial Unicode MS" w:hAnsi="Times New Roman" w:cs="Times New Roman"/>
      <w:color w:val="000000"/>
      <w:kern w:val="3"/>
      <w:sz w:val="24"/>
      <w:szCs w:val="24"/>
      <w:lang w:eastAsia="ar-SA"/>
    </w:rPr>
  </w:style>
  <w:style w:type="character" w:customStyle="1" w:styleId="PodnojestraniceChar">
    <w:name w:val="Podnožje stranice Char"/>
    <w:rPr>
      <w:rFonts w:ascii="Times New Roman" w:eastAsia="Arial Unicode MS" w:hAnsi="Times New Roman" w:cs="Times New Roman"/>
      <w:color w:val="000000"/>
      <w:kern w:val="3"/>
      <w:sz w:val="24"/>
      <w:szCs w:val="24"/>
      <w:lang w:eastAsia="ar-SA"/>
    </w:rPr>
  </w:style>
  <w:style w:type="character" w:customStyle="1" w:styleId="TekstubaloniuChar">
    <w:name w:val="Tekst u balončiću Char"/>
    <w:rPr>
      <w:rFonts w:ascii="Tahoma" w:eastAsia="Arial Unicode MS" w:hAnsi="Tahoma" w:cs="Tahoma"/>
      <w:color w:val="000000"/>
      <w:kern w:val="3"/>
      <w:sz w:val="16"/>
      <w:szCs w:val="16"/>
      <w:lang w:eastAsia="ar-SA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3z0">
    <w:name w:val="WW8Num3z0"/>
    <w:rPr>
      <w:rFonts w:ascii="Arial" w:hAnsi="Arial" w:cs="Arial"/>
      <w:i w:val="0"/>
      <w:iCs w:val="0"/>
      <w:sz w:val="24"/>
    </w:rPr>
  </w:style>
  <w:style w:type="character" w:customStyle="1" w:styleId="WW8Num3z1">
    <w:name w:val="WW8Num3z1"/>
    <w:rPr>
      <w:b/>
      <w:bCs w:val="0"/>
      <w:i w:val="0"/>
      <w:iCs w:val="0"/>
      <w:sz w:val="24"/>
      <w:szCs w:val="24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Arial" w:hAnsi="Arial" w:cs="Arial"/>
      <w:i w:val="0"/>
      <w:iCs w:val="0"/>
      <w:sz w:val="24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Arial" w:hAnsi="Arial" w:cs="Arial"/>
      <w:b w:val="0"/>
      <w:bCs w:val="0"/>
      <w:i w:val="0"/>
      <w:iCs w:val="0"/>
      <w:sz w:val="24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b w:val="0"/>
      <w:bCs w:val="0"/>
      <w:i w:val="0"/>
      <w:iCs w:val="0"/>
      <w:color w:val="00000A"/>
    </w:rPr>
  </w:style>
  <w:style w:type="character" w:customStyle="1" w:styleId="WW8Num9z0">
    <w:name w:val="WW8Num9z0"/>
    <w:rPr>
      <w:i w:val="0"/>
      <w:iCs w:val="0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2z0">
    <w:name w:val="WW8Num12z0"/>
    <w:rPr>
      <w:b w:val="0"/>
      <w:bCs w:val="0"/>
    </w:rPr>
  </w:style>
  <w:style w:type="character" w:customStyle="1" w:styleId="WW8Num13z0">
    <w:name w:val="WW8Num13z0"/>
    <w:rPr>
      <w:b w:val="0"/>
      <w:bCs w:val="0"/>
    </w:rPr>
  </w:style>
  <w:style w:type="character" w:customStyle="1" w:styleId="WW8Num16z0">
    <w:name w:val="WW8Num16z0"/>
    <w:rPr>
      <w:rFonts w:ascii="Symbol" w:hAnsi="Symbol" w:cs="OpenSymbol"/>
    </w:rPr>
  </w:style>
  <w:style w:type="character" w:customStyle="1" w:styleId="Podrazumevanifontpasusa1">
    <w:name w:val="Podrazumevani font pasusa1"/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20z0">
    <w:name w:val="WW8Num20z0"/>
    <w:rPr>
      <w:rFonts w:ascii="Symbol" w:hAnsi="Symbol" w:cs="OpenSymbol"/>
    </w:rPr>
  </w:style>
  <w:style w:type="character" w:customStyle="1" w:styleId="WW8Num21z0">
    <w:name w:val="WW8Num21z0"/>
    <w:rPr>
      <w:rFonts w:ascii="Symbol" w:hAnsi="Symbol" w:cs="OpenSymbol"/>
    </w:rPr>
  </w:style>
  <w:style w:type="character" w:customStyle="1" w:styleId="WW8Num22z0">
    <w:name w:val="WW8Num22z0"/>
    <w:rPr>
      <w:rFonts w:ascii="Symbol" w:hAnsi="Symbol" w:cs="OpenSymbol"/>
    </w:rPr>
  </w:style>
  <w:style w:type="character" w:customStyle="1" w:styleId="WW8NumSt22z0">
    <w:name w:val="WW8NumSt22z0"/>
    <w:rPr>
      <w:rFonts w:ascii="Arial CYR" w:hAnsi="Arial CYR" w:cs="Arial CYR"/>
    </w:rPr>
  </w:style>
  <w:style w:type="character" w:customStyle="1" w:styleId="WW-DefaultParagraphFont">
    <w:name w:val="WW-Default Paragraph Font"/>
  </w:style>
  <w:style w:type="character" w:customStyle="1" w:styleId="WW8Num19z0">
    <w:name w:val="WW8Num19z0"/>
    <w:rPr>
      <w:rFonts w:ascii="Symbol" w:hAnsi="Symbol" w:cs="OpenSymbol"/>
    </w:rPr>
  </w:style>
  <w:style w:type="character" w:customStyle="1" w:styleId="WW8Num23z0">
    <w:name w:val="WW8Num23z0"/>
    <w:rPr>
      <w:rFonts w:ascii="Symbol" w:hAnsi="Symbol" w:cs="OpenSymbol"/>
    </w:rPr>
  </w:style>
  <w:style w:type="character" w:customStyle="1" w:styleId="WW8Num24z0">
    <w:name w:val="WW8Num24z0"/>
    <w:rPr>
      <w:rFonts w:ascii="Symbol" w:hAnsi="Symbol" w:cs="OpenSymbol"/>
    </w:rPr>
  </w:style>
  <w:style w:type="character" w:customStyle="1" w:styleId="WW8Num25z0">
    <w:name w:val="WW8Num25z0"/>
    <w:rPr>
      <w:rFonts w:ascii="Symbol" w:hAnsi="Symbol" w:cs="OpenSymbol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-DefaultParagraphFont1">
    <w:name w:val="WW-Default Paragraph Font1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  <w:b w:val="0"/>
      <w:bCs w:val="0"/>
      <w:i w:val="0"/>
      <w:iCs w:val="0"/>
      <w:color w:val="00000A"/>
    </w:rPr>
  </w:style>
  <w:style w:type="character" w:customStyle="1" w:styleId="WW8Num14z0">
    <w:name w:val="WW8Num14z0"/>
    <w:rPr>
      <w:rFonts w:ascii="Wingdings" w:hAnsi="Wingdings" w:cs="Wingdings"/>
    </w:rPr>
  </w:style>
  <w:style w:type="character" w:customStyle="1" w:styleId="WW8Num14z1">
    <w:name w:val="WW8Num14z1"/>
    <w:rPr>
      <w:rFonts w:ascii="Courier New" w:hAnsi="Courier New" w:cs="Arial"/>
      <w:b w:val="0"/>
      <w:bCs w:val="0"/>
      <w:i w:val="0"/>
      <w:iCs w:val="0"/>
      <w:sz w:val="24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b/>
      <w:bCs w:val="0"/>
    </w:rPr>
  </w:style>
  <w:style w:type="character" w:customStyle="1" w:styleId="WW-DefaultParagraphFont11">
    <w:name w:val="WW-Default Paragraph Font11"/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Arial"/>
      <w:b w:val="0"/>
      <w:bCs w:val="0"/>
      <w:i w:val="0"/>
      <w:iCs w:val="0"/>
      <w:sz w:val="24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Arial"/>
      <w:b w:val="0"/>
      <w:bCs w:val="0"/>
      <w:i w:val="0"/>
      <w:iCs w:val="0"/>
      <w:sz w:val="24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5z1">
    <w:name w:val="WW8Num15z1"/>
    <w:rPr>
      <w:b/>
      <w:bCs w:val="0"/>
      <w:i w:val="0"/>
      <w:iCs w:val="0"/>
      <w:sz w:val="24"/>
      <w:szCs w:val="24"/>
    </w:rPr>
  </w:style>
  <w:style w:type="character" w:customStyle="1" w:styleId="WW8Num16z1">
    <w:name w:val="WW8Num16z1"/>
    <w:rPr>
      <w:rFonts w:ascii="Courier New" w:hAnsi="Courier New" w:cs="Arial"/>
      <w:b w:val="0"/>
      <w:bCs w:val="0"/>
      <w:i w:val="0"/>
      <w:iCs w:val="0"/>
      <w:sz w:val="24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-DefaultParagraphFont111">
    <w:name w:val="WW-Default Paragraph Font111"/>
  </w:style>
  <w:style w:type="character" w:customStyle="1" w:styleId="WW-DefaultParagraphFont1111">
    <w:name w:val="WW-Default Paragraph Font1111"/>
  </w:style>
  <w:style w:type="character" w:customStyle="1" w:styleId="WW-DefaultParagraphFont11111">
    <w:name w:val="WW-Default Paragraph Font11111"/>
  </w:style>
  <w:style w:type="character" w:customStyle="1" w:styleId="ListParagraphChar">
    <w:name w:val="List Paragraph Char"/>
  </w:style>
  <w:style w:type="character" w:customStyle="1" w:styleId="Referencakomentara1">
    <w:name w:val="Referenca komentara1"/>
    <w:rPr>
      <w:sz w:val="16"/>
      <w:szCs w:val="16"/>
    </w:rPr>
  </w:style>
  <w:style w:type="character" w:customStyle="1" w:styleId="BodyText2Char1">
    <w:name w:val="Body Text 2 Char1"/>
    <w:basedOn w:val="WW-DefaultParagraphFont11111"/>
  </w:style>
  <w:style w:type="character" w:customStyle="1" w:styleId="NoSpacingChar">
    <w:name w:val="No Spacing Char"/>
    <w:rPr>
      <w:lang w:val="en-US"/>
    </w:rPr>
  </w:style>
  <w:style w:type="character" w:customStyle="1" w:styleId="ListLabel1">
    <w:name w:val="ListLabel 1"/>
    <w:rPr>
      <w:rFonts w:ascii="Courier New" w:hAnsi="Courier New" w:cs="Courier New"/>
    </w:rPr>
  </w:style>
  <w:style w:type="character" w:customStyle="1" w:styleId="ListLabel2">
    <w:name w:val="ListLabel 2"/>
    <w:rPr>
      <w:b/>
      <w:bCs w:val="0"/>
      <w:i w:val="0"/>
      <w:iCs w:val="0"/>
      <w:sz w:val="24"/>
      <w:szCs w:val="24"/>
    </w:rPr>
  </w:style>
  <w:style w:type="character" w:customStyle="1" w:styleId="ListLabel3">
    <w:name w:val="ListLabel 3"/>
    <w:rPr>
      <w:rFonts w:ascii="Arial" w:hAnsi="Arial" w:cs="Arial"/>
      <w:i w:val="0"/>
      <w:iCs w:val="0"/>
      <w:sz w:val="24"/>
    </w:rPr>
  </w:style>
  <w:style w:type="character" w:customStyle="1" w:styleId="ListLabel4">
    <w:name w:val="ListLabel 4"/>
    <w:rPr>
      <w:rFonts w:ascii="Arial" w:hAnsi="Arial" w:cs="Arial"/>
      <w:b w:val="0"/>
      <w:bCs w:val="0"/>
      <w:i w:val="0"/>
      <w:iCs w:val="0"/>
      <w:sz w:val="24"/>
    </w:rPr>
  </w:style>
  <w:style w:type="character" w:customStyle="1" w:styleId="ListLabel5">
    <w:name w:val="ListLabel 5"/>
    <w:rPr>
      <w:rFonts w:ascii="Calibri" w:hAnsi="Calibri" w:cs="Calibri"/>
    </w:rPr>
  </w:style>
  <w:style w:type="character" w:customStyle="1" w:styleId="ListLabel6">
    <w:name w:val="ListLabel 6"/>
    <w:rPr>
      <w:b w:val="0"/>
      <w:bCs w:val="0"/>
      <w:i w:val="0"/>
      <w:iCs w:val="0"/>
      <w:color w:val="00000A"/>
    </w:rPr>
  </w:style>
  <w:style w:type="character" w:customStyle="1" w:styleId="ListLabel7">
    <w:name w:val="ListLabel 7"/>
    <w:rPr>
      <w:rFonts w:ascii="TimesNewRomanPSMT" w:eastAsia="TimesNewRomanPSMT," w:hAnsi="TimesNewRomanPSMT" w:cs="Times New Roman"/>
    </w:rPr>
  </w:style>
  <w:style w:type="character" w:customStyle="1" w:styleId="ListLabel8">
    <w:name w:val="ListLabel 8"/>
    <w:rPr>
      <w:i w:val="0"/>
      <w:iCs w:val="0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TekstfusnoteChar">
    <w:name w:val="Tekst fusnote Char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kstkomentaraChar">
    <w:name w:val="Tekst komentara Char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odnaslovChar">
    <w:name w:val="Podnaslov Char"/>
    <w:rPr>
      <w:rFonts w:ascii="Cambria" w:hAnsi="Cambria"/>
      <w:i/>
      <w:iCs/>
      <w:color w:val="4F81BD"/>
      <w:spacing w:val="15"/>
      <w:kern w:val="3"/>
      <w:sz w:val="24"/>
      <w:szCs w:val="24"/>
      <w:lang w:eastAsia="ar-SA"/>
    </w:rPr>
  </w:style>
  <w:style w:type="character" w:customStyle="1" w:styleId="NaslovChar">
    <w:name w:val="Naslov Char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UvlaenjetelatekstaChar">
    <w:name w:val="Uvlačenje tela teksta Char"/>
    <w:rPr>
      <w:rFonts w:ascii="Garamond" w:eastAsia="Times New Roman" w:hAnsi="Garamond" w:cs="Garamond"/>
      <w:sz w:val="16"/>
      <w:szCs w:val="20"/>
      <w:lang w:val="en-US" w:eastAsia="ar-SA"/>
    </w:rPr>
  </w:style>
  <w:style w:type="character" w:customStyle="1" w:styleId="Teloteksta2Char">
    <w:name w:val="Telo teksta 2 Char"/>
    <w:rPr>
      <w:rFonts w:ascii="Times New Roman" w:eastAsia="Arial Unicode MS" w:hAnsi="Times New Roman" w:cs="Times New Roman"/>
      <w:color w:val="000000"/>
      <w:kern w:val="3"/>
      <w:sz w:val="24"/>
      <w:szCs w:val="24"/>
      <w:lang w:eastAsia="ar-SA"/>
    </w:rPr>
  </w:style>
  <w:style w:type="character" w:customStyle="1" w:styleId="Teloteksta3Char">
    <w:name w:val="Telo teksta 3 Char"/>
    <w:rPr>
      <w:rFonts w:ascii="Times New Roman" w:eastAsia="Times New Roman" w:hAnsi="Times New Roman" w:cs="Times New Roman"/>
      <w:color w:val="000000"/>
      <w:kern w:val="3"/>
      <w:sz w:val="16"/>
      <w:szCs w:val="16"/>
      <w:lang w:eastAsia="ar-SA"/>
    </w:rPr>
  </w:style>
  <w:style w:type="character" w:customStyle="1" w:styleId="Uvlaenjetelateksta2Char">
    <w:name w:val="Uvlačenje tela teksta 2 Char"/>
    <w:rPr>
      <w:rFonts w:ascii="Franklin Gothic Book" w:eastAsia="Times New Roman" w:hAnsi="Franklin Gothic Book" w:cs="Franklin Gothic Book"/>
      <w:color w:val="FF0000"/>
      <w:sz w:val="24"/>
      <w:szCs w:val="20"/>
      <w:lang w:eastAsia="ar-SA"/>
    </w:rPr>
  </w:style>
  <w:style w:type="character" w:customStyle="1" w:styleId="Uvlaenjetelateksta3Char">
    <w:name w:val="Uvlačenje tela teksta 3 Char"/>
    <w:rPr>
      <w:rFonts w:ascii="Franklin Gothic Book" w:eastAsia="Times New Roman" w:hAnsi="Franklin Gothic Book" w:cs="Franklin Gothic Book"/>
      <w:sz w:val="26"/>
      <w:szCs w:val="20"/>
      <w:lang w:eastAsia="ar-SA"/>
    </w:rPr>
  </w:style>
  <w:style w:type="character" w:customStyle="1" w:styleId="MapadokumentaChar">
    <w:name w:val="Mapa dokumenta Char"/>
    <w:rPr>
      <w:rFonts w:ascii="Lucida Sans Unicode" w:eastAsia="Times New Roman" w:hAnsi="Lucida Sans Unicode" w:cs="Lucida Sans Unicode"/>
      <w:sz w:val="20"/>
      <w:szCs w:val="20"/>
      <w:lang w:val="en-US" w:eastAsia="ar-SA"/>
    </w:rPr>
  </w:style>
  <w:style w:type="character" w:customStyle="1" w:styleId="TemakomentaraChar">
    <w:name w:val="Tema komentara Char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Referencakomentara2">
    <w:name w:val="Referenca komentara2"/>
    <w:rPr>
      <w:sz w:val="16"/>
      <w:szCs w:val="16"/>
    </w:rPr>
  </w:style>
  <w:style w:type="character" w:customStyle="1" w:styleId="WW8Num1z0">
    <w:name w:val="WW8Num1z0"/>
    <w:rPr>
      <w:rFonts w:ascii="Symbol" w:hAnsi="Symbol" w:cs="Symbol"/>
      <w:b w:val="0"/>
      <w:bCs w:val="0"/>
      <w:i w:val="0"/>
      <w:iCs w:val="0"/>
    </w:rPr>
  </w:style>
  <w:style w:type="character" w:customStyle="1" w:styleId="WW8Num7z4">
    <w:name w:val="WW8Num7z4"/>
    <w:rPr>
      <w:rFonts w:ascii="Courier New" w:hAnsi="Courier New" w:cs="Courier New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Times New Roman" w:hAnsi="Times New Roman" w:cs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3z1">
    <w:name w:val="WW8Num23z1"/>
    <w:rPr>
      <w:b/>
      <w:bCs w:val="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5z3">
    <w:name w:val="WW8Num25z3"/>
    <w:rPr>
      <w:rFonts w:ascii="Symbol" w:hAnsi="Symbol" w:cs="Symbol"/>
    </w:rPr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8z0">
    <w:name w:val="WW8Num28z0"/>
    <w:rPr>
      <w:b/>
      <w:bCs w:val="0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Symbol" w:hAnsi="Symbol" w:cs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4z0">
    <w:name w:val="WW8Num34z0"/>
    <w:rPr>
      <w:rFonts w:ascii="Symbol" w:hAnsi="Symbol" w:cs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6z0">
    <w:name w:val="WW8Num36z0"/>
    <w:rPr>
      <w:b/>
      <w:bCs w:val="0"/>
    </w:rPr>
  </w:style>
  <w:style w:type="character" w:customStyle="1" w:styleId="WW8Num37z0">
    <w:name w:val="WW8Num37z0"/>
    <w:rPr>
      <w:rFonts w:ascii="Symbol" w:hAnsi="Symbol" w:cs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8z0">
    <w:name w:val="WW8Num38z0"/>
    <w:rPr>
      <w:rFonts w:ascii="Symbol" w:hAnsi="Symbol" w:cs="Symbo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 w:cs="Wingdings"/>
    </w:rPr>
  </w:style>
  <w:style w:type="character" w:customStyle="1" w:styleId="BodyTextIndentChar">
    <w:name w:val="Body Text Indent Char"/>
    <w:rPr>
      <w:rFonts w:ascii="Garamond" w:hAnsi="Garamond" w:cs="Garamond"/>
      <w:sz w:val="16"/>
    </w:rPr>
  </w:style>
  <w:style w:type="character" w:customStyle="1" w:styleId="BodyTextChar">
    <w:name w:val="Body Text Char"/>
    <w:rPr>
      <w:rFonts w:ascii="Franklin Gothic Book" w:hAnsi="Franklin Gothic Book" w:cs="Franklin Gothic Book"/>
      <w:sz w:val="24"/>
    </w:rPr>
  </w:style>
  <w:style w:type="character" w:customStyle="1" w:styleId="StyleJustifiedChar">
    <w:name w:val="Style Justified Char"/>
    <w:rPr>
      <w:rFonts w:ascii="Franklin Gothic Book" w:hAnsi="Franklin Gothic Book" w:cs="Franklin Gothic Book"/>
      <w:sz w:val="24"/>
    </w:rPr>
  </w:style>
  <w:style w:type="character" w:customStyle="1" w:styleId="TemakomentaraChar1">
    <w:name w:val="Tema komentara Char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CommentSubjectChar1">
    <w:name w:val="Comment Subject Char1"/>
    <w:rPr>
      <w:b/>
      <w:bCs/>
      <w:lang w:eastAsia="ar-SA"/>
    </w:rPr>
  </w:style>
  <w:style w:type="character" w:customStyle="1" w:styleId="apple-converted-space">
    <w:name w:val="apple-converted-space"/>
  </w:style>
  <w:style w:type="character" w:customStyle="1" w:styleId="TemakomentaraChar18">
    <w:name w:val="Tema komentara Char18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character" w:customStyle="1" w:styleId="TemakomentaraChar17">
    <w:name w:val="Tema komentara Char17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character" w:customStyle="1" w:styleId="TemakomentaraChar16">
    <w:name w:val="Tema komentara Char16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character" w:customStyle="1" w:styleId="TemakomentaraChar15">
    <w:name w:val="Tema komentara Char15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character" w:customStyle="1" w:styleId="TemakomentaraChar14">
    <w:name w:val="Tema komentara Char14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character" w:customStyle="1" w:styleId="TemakomentaraChar13">
    <w:name w:val="Tema komentara Char13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character" w:customStyle="1" w:styleId="TemakomentaraChar12">
    <w:name w:val="Tema komentara Char1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character" w:customStyle="1" w:styleId="TemakomentaraChar11">
    <w:name w:val="Tema komentara Char11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character" w:customStyle="1" w:styleId="ListLabel9">
    <w:name w:val="ListLabel 9"/>
    <w:rPr>
      <w:i w:val="0"/>
      <w:iCs w:val="0"/>
    </w:rPr>
  </w:style>
  <w:style w:type="character" w:customStyle="1" w:styleId="ListLabel10">
    <w:name w:val="ListLabel 10"/>
    <w:rPr>
      <w:rFonts w:ascii="Arial" w:hAnsi="Arial" w:cs="Arial"/>
      <w:i w:val="0"/>
      <w:iCs w:val="0"/>
      <w:sz w:val="24"/>
    </w:rPr>
  </w:style>
  <w:style w:type="character" w:customStyle="1" w:styleId="ListLabel11">
    <w:name w:val="ListLabel 11"/>
    <w:rPr>
      <w:b/>
      <w:bCs w:val="0"/>
      <w:i w:val="0"/>
      <w:iCs w:val="0"/>
      <w:sz w:val="24"/>
      <w:szCs w:val="24"/>
    </w:rPr>
  </w:style>
  <w:style w:type="character" w:customStyle="1" w:styleId="ListLabel12">
    <w:name w:val="ListLabel 12"/>
    <w:rPr>
      <w:rFonts w:ascii="Wingdings" w:hAnsi="Wingdings" w:cs="Wingdings"/>
    </w:rPr>
  </w:style>
  <w:style w:type="character" w:customStyle="1" w:styleId="ListLabel13">
    <w:name w:val="ListLabel 13"/>
    <w:rPr>
      <w:rFonts w:ascii="Symbol" w:hAnsi="Symbol" w:cs="Symbol"/>
    </w:rPr>
  </w:style>
  <w:style w:type="character" w:customStyle="1" w:styleId="ListLabel14">
    <w:name w:val="ListLabel 14"/>
    <w:rPr>
      <w:rFonts w:ascii="Courier New" w:hAnsi="Courier New" w:cs="Courier New"/>
    </w:rPr>
  </w:style>
  <w:style w:type="character" w:customStyle="1" w:styleId="ListLabel15">
    <w:name w:val="ListLabel 15"/>
    <w:rPr>
      <w:b/>
      <w:bCs w:val="0"/>
    </w:rPr>
  </w:style>
  <w:style w:type="character" w:customStyle="1" w:styleId="ListLabel16">
    <w:name w:val="ListLabel 16"/>
    <w:rPr>
      <w:rFonts w:ascii="Arial" w:hAnsi="Arial" w:cs="Arial"/>
      <w:b/>
      <w:bCs w:val="0"/>
      <w:i/>
      <w:iCs w:val="0"/>
    </w:rPr>
  </w:style>
  <w:style w:type="character" w:customStyle="1" w:styleId="ListLabel17">
    <w:name w:val="ListLabel 17"/>
    <w:rPr>
      <w:rFonts w:ascii="Arial" w:hAnsi="Arial" w:cs="Arial"/>
      <w:b w:val="0"/>
      <w:bCs w:val="0"/>
      <w:i w:val="0"/>
      <w:iCs w:val="0"/>
      <w:sz w:val="24"/>
    </w:rPr>
  </w:style>
  <w:style w:type="character" w:customStyle="1" w:styleId="ListLabel18">
    <w:name w:val="ListLabel 18"/>
    <w:rPr>
      <w:rFonts w:ascii="Times New Roman" w:eastAsia="Times New Roman" w:hAnsi="Times New Roman" w:cs="Times New Roman"/>
    </w:rPr>
  </w:style>
  <w:style w:type="character" w:customStyle="1" w:styleId="ListLabel19">
    <w:name w:val="ListLabel 19"/>
    <w:rPr>
      <w:sz w:val="20"/>
      <w:szCs w:val="20"/>
    </w:rPr>
  </w:style>
  <w:style w:type="character" w:customStyle="1" w:styleId="ListLabel20">
    <w:name w:val="ListLabel 20"/>
    <w:rPr>
      <w:rFonts w:ascii="Times New Roman" w:eastAsia="Times New Roman" w:hAnsi="Times New Roman" w:cs="Arial"/>
    </w:rPr>
  </w:style>
  <w:style w:type="character" w:customStyle="1" w:styleId="ListLabel21">
    <w:name w:val="ListLabel 21"/>
    <w:rPr>
      <w:b w:val="0"/>
      <w:bCs w:val="0"/>
    </w:rPr>
  </w:style>
  <w:style w:type="character" w:customStyle="1" w:styleId="ListLabel22">
    <w:name w:val="ListLabel 22"/>
    <w:rPr>
      <w:rFonts w:ascii="TimesNewRomanPS-BoldMT" w:eastAsia="TimesNewRomanPS-BoldMT" w:hAnsi="TimesNewRomanPS-BoldMT" w:cs="Arial"/>
    </w:rPr>
  </w:style>
  <w:style w:type="character" w:customStyle="1" w:styleId="ListLabel23">
    <w:name w:val="ListLabel 23"/>
    <w:rPr>
      <w:rFonts w:cs="Arial"/>
      <w:i w:val="0"/>
      <w:sz w:val="24"/>
    </w:rPr>
  </w:style>
  <w:style w:type="character" w:customStyle="1" w:styleId="ListLabel24">
    <w:name w:val="ListLabel 24"/>
    <w:rPr>
      <w:b/>
      <w:i w:val="0"/>
      <w:sz w:val="24"/>
      <w:szCs w:val="24"/>
    </w:rPr>
  </w:style>
  <w:style w:type="character" w:customStyle="1" w:styleId="ListLabel25">
    <w:name w:val="ListLabel 25"/>
    <w:rPr>
      <w:rFonts w:cs="Wingdings"/>
    </w:rPr>
  </w:style>
  <w:style w:type="character" w:customStyle="1" w:styleId="ListLabel26">
    <w:name w:val="ListLabel 26"/>
    <w:rPr>
      <w:rFonts w:cs="Symbol"/>
    </w:rPr>
  </w:style>
  <w:style w:type="character" w:customStyle="1" w:styleId="ListLabel27">
    <w:name w:val="ListLabel 27"/>
    <w:rPr>
      <w:b/>
    </w:rPr>
  </w:style>
  <w:style w:type="character" w:customStyle="1" w:styleId="ListLabel28">
    <w:name w:val="ListLabel 28"/>
    <w:rPr>
      <w:rFonts w:cs="Arial"/>
      <w:b/>
      <w:i/>
    </w:rPr>
  </w:style>
  <w:style w:type="character" w:customStyle="1" w:styleId="ListLabel29">
    <w:name w:val="ListLabel 29"/>
    <w:rPr>
      <w:rFonts w:eastAsia="Times New Roman" w:cs="Arial"/>
    </w:rPr>
  </w:style>
  <w:style w:type="character" w:customStyle="1" w:styleId="ListLabel30">
    <w:name w:val="ListLabel 30"/>
    <w:rPr>
      <w:rFonts w:cs="Arial"/>
      <w:i w:val="0"/>
      <w:iCs w:val="0"/>
      <w:sz w:val="24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eastAsia="Times New Roman" w:cs="Times New Roman"/>
    </w:rPr>
  </w:style>
  <w:style w:type="character" w:customStyle="1" w:styleId="ListLabel33">
    <w:name w:val="ListLabel 33"/>
    <w:rPr>
      <w:i w:val="0"/>
    </w:rPr>
  </w:style>
  <w:style w:type="character" w:customStyle="1" w:styleId="ListLabel34">
    <w:name w:val="ListLabel 34"/>
    <w:rPr>
      <w:rFonts w:eastAsia="TimesNewRomanPS-BoldMT" w:cs="Arial"/>
    </w:rPr>
  </w:style>
  <w:style w:type="character" w:customStyle="1" w:styleId="ListLabel35">
    <w:name w:val="ListLabel 35"/>
    <w:rPr>
      <w:b w:val="0"/>
    </w:rPr>
  </w:style>
  <w:style w:type="character" w:customStyle="1" w:styleId="ListLabel36">
    <w:name w:val="ListLabel 36"/>
    <w:rPr>
      <w:sz w:val="20"/>
      <w:szCs w:val="20"/>
    </w:rPr>
  </w:style>
  <w:style w:type="character" w:customStyle="1" w:styleId="ListLabel37">
    <w:name w:val="ListLabel 37"/>
    <w:rPr>
      <w:rFonts w:cs="Arial"/>
      <w:b w:val="0"/>
      <w:i w:val="0"/>
      <w:sz w:val="24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  <w:style w:type="numbering" w:customStyle="1" w:styleId="WWNum3">
    <w:name w:val="WWNum3"/>
    <w:basedOn w:val="NoList"/>
    <w:pPr>
      <w:numPr>
        <w:numId w:val="3"/>
      </w:numPr>
    </w:pPr>
  </w:style>
  <w:style w:type="numbering" w:customStyle="1" w:styleId="WWNum4">
    <w:name w:val="WWNum4"/>
    <w:basedOn w:val="NoList"/>
    <w:pPr>
      <w:numPr>
        <w:numId w:val="4"/>
      </w:numPr>
    </w:pPr>
  </w:style>
  <w:style w:type="numbering" w:customStyle="1" w:styleId="WWNum5">
    <w:name w:val="WWNum5"/>
    <w:basedOn w:val="NoList"/>
    <w:pPr>
      <w:numPr>
        <w:numId w:val="5"/>
      </w:numPr>
    </w:pPr>
  </w:style>
  <w:style w:type="numbering" w:customStyle="1" w:styleId="WWNum6">
    <w:name w:val="WWNum6"/>
    <w:basedOn w:val="NoList"/>
    <w:pPr>
      <w:numPr>
        <w:numId w:val="6"/>
      </w:numPr>
    </w:pPr>
  </w:style>
  <w:style w:type="numbering" w:customStyle="1" w:styleId="WWNum7">
    <w:name w:val="WWNum7"/>
    <w:basedOn w:val="NoList"/>
    <w:pPr>
      <w:numPr>
        <w:numId w:val="7"/>
      </w:numPr>
    </w:pPr>
  </w:style>
  <w:style w:type="numbering" w:customStyle="1" w:styleId="WWNum8">
    <w:name w:val="WWNum8"/>
    <w:basedOn w:val="NoList"/>
    <w:pPr>
      <w:numPr>
        <w:numId w:val="8"/>
      </w:numPr>
    </w:pPr>
  </w:style>
  <w:style w:type="numbering" w:customStyle="1" w:styleId="WWNum9">
    <w:name w:val="WWNum9"/>
    <w:basedOn w:val="NoList"/>
    <w:pPr>
      <w:numPr>
        <w:numId w:val="9"/>
      </w:numPr>
    </w:pPr>
  </w:style>
  <w:style w:type="numbering" w:customStyle="1" w:styleId="WWNum10">
    <w:name w:val="WWNum10"/>
    <w:basedOn w:val="NoList"/>
    <w:pPr>
      <w:numPr>
        <w:numId w:val="10"/>
      </w:numPr>
    </w:pPr>
  </w:style>
  <w:style w:type="numbering" w:customStyle="1" w:styleId="WWNum11">
    <w:name w:val="WWNum11"/>
    <w:basedOn w:val="NoList"/>
    <w:pPr>
      <w:numPr>
        <w:numId w:val="11"/>
      </w:numPr>
    </w:pPr>
  </w:style>
  <w:style w:type="numbering" w:customStyle="1" w:styleId="WWNum12">
    <w:name w:val="WWNum12"/>
    <w:basedOn w:val="NoList"/>
    <w:pPr>
      <w:numPr>
        <w:numId w:val="12"/>
      </w:numPr>
    </w:pPr>
  </w:style>
  <w:style w:type="numbering" w:customStyle="1" w:styleId="WWNum13">
    <w:name w:val="WWNum13"/>
    <w:basedOn w:val="NoList"/>
    <w:pPr>
      <w:numPr>
        <w:numId w:val="13"/>
      </w:numPr>
    </w:pPr>
  </w:style>
  <w:style w:type="numbering" w:customStyle="1" w:styleId="WWNum14">
    <w:name w:val="WWNum14"/>
    <w:basedOn w:val="NoList"/>
    <w:pPr>
      <w:numPr>
        <w:numId w:val="14"/>
      </w:numPr>
    </w:pPr>
  </w:style>
  <w:style w:type="numbering" w:customStyle="1" w:styleId="WWNum15">
    <w:name w:val="WWNum15"/>
    <w:basedOn w:val="NoList"/>
    <w:pPr>
      <w:numPr>
        <w:numId w:val="15"/>
      </w:numPr>
    </w:pPr>
  </w:style>
  <w:style w:type="numbering" w:customStyle="1" w:styleId="WWNum16">
    <w:name w:val="WWNum16"/>
    <w:basedOn w:val="NoList"/>
    <w:pPr>
      <w:numPr>
        <w:numId w:val="16"/>
      </w:numPr>
    </w:pPr>
  </w:style>
  <w:style w:type="numbering" w:customStyle="1" w:styleId="WWNum17">
    <w:name w:val="WWNum17"/>
    <w:basedOn w:val="NoList"/>
    <w:pPr>
      <w:numPr>
        <w:numId w:val="17"/>
      </w:numPr>
    </w:pPr>
  </w:style>
  <w:style w:type="numbering" w:customStyle="1" w:styleId="WWNum18">
    <w:name w:val="WWNum18"/>
    <w:basedOn w:val="NoList"/>
    <w:pPr>
      <w:numPr>
        <w:numId w:val="18"/>
      </w:numPr>
    </w:pPr>
  </w:style>
  <w:style w:type="numbering" w:customStyle="1" w:styleId="WWNum19">
    <w:name w:val="WWNum19"/>
    <w:basedOn w:val="NoList"/>
    <w:pPr>
      <w:numPr>
        <w:numId w:val="19"/>
      </w:numPr>
    </w:pPr>
  </w:style>
  <w:style w:type="numbering" w:customStyle="1" w:styleId="WWNum20">
    <w:name w:val="WWNum20"/>
    <w:basedOn w:val="NoList"/>
    <w:pPr>
      <w:numPr>
        <w:numId w:val="20"/>
      </w:numPr>
    </w:pPr>
  </w:style>
  <w:style w:type="numbering" w:customStyle="1" w:styleId="WWNum21">
    <w:name w:val="WWNum21"/>
    <w:basedOn w:val="NoList"/>
    <w:pPr>
      <w:numPr>
        <w:numId w:val="21"/>
      </w:numPr>
    </w:pPr>
  </w:style>
  <w:style w:type="numbering" w:customStyle="1" w:styleId="WWNum22">
    <w:name w:val="WWNum22"/>
    <w:basedOn w:val="NoList"/>
    <w:pPr>
      <w:numPr>
        <w:numId w:val="22"/>
      </w:numPr>
    </w:pPr>
  </w:style>
  <w:style w:type="numbering" w:customStyle="1" w:styleId="WWNum23">
    <w:name w:val="WWNum23"/>
    <w:basedOn w:val="NoList"/>
    <w:pPr>
      <w:numPr>
        <w:numId w:val="23"/>
      </w:numPr>
    </w:pPr>
  </w:style>
  <w:style w:type="numbering" w:customStyle="1" w:styleId="WWNum24">
    <w:name w:val="WWNum24"/>
    <w:basedOn w:val="NoList"/>
    <w:pPr>
      <w:numPr>
        <w:numId w:val="24"/>
      </w:numPr>
    </w:pPr>
  </w:style>
  <w:style w:type="numbering" w:customStyle="1" w:styleId="WWNum25">
    <w:name w:val="WWNum25"/>
    <w:basedOn w:val="NoList"/>
    <w:pPr>
      <w:numPr>
        <w:numId w:val="25"/>
      </w:numPr>
    </w:pPr>
  </w:style>
  <w:style w:type="numbering" w:customStyle="1" w:styleId="WWNum26">
    <w:name w:val="WWNum26"/>
    <w:basedOn w:val="NoList"/>
    <w:pPr>
      <w:numPr>
        <w:numId w:val="26"/>
      </w:numPr>
    </w:pPr>
  </w:style>
  <w:style w:type="numbering" w:customStyle="1" w:styleId="WWNum27">
    <w:name w:val="WWNum27"/>
    <w:basedOn w:val="NoList"/>
    <w:pPr>
      <w:numPr>
        <w:numId w:val="27"/>
      </w:numPr>
    </w:pPr>
  </w:style>
  <w:style w:type="numbering" w:customStyle="1" w:styleId="WWNum28">
    <w:name w:val="WWNum28"/>
    <w:basedOn w:val="NoList"/>
    <w:pPr>
      <w:numPr>
        <w:numId w:val="28"/>
      </w:numPr>
    </w:pPr>
  </w:style>
  <w:style w:type="numbering" w:customStyle="1" w:styleId="WWNum29">
    <w:name w:val="WWNum29"/>
    <w:basedOn w:val="NoList"/>
    <w:pPr>
      <w:numPr>
        <w:numId w:val="29"/>
      </w:numPr>
    </w:pPr>
  </w:style>
  <w:style w:type="numbering" w:customStyle="1" w:styleId="WWNum30">
    <w:name w:val="WWNum30"/>
    <w:basedOn w:val="NoList"/>
    <w:pPr>
      <w:numPr>
        <w:numId w:val="30"/>
      </w:numPr>
    </w:pPr>
  </w:style>
  <w:style w:type="numbering" w:customStyle="1" w:styleId="WWNum31">
    <w:name w:val="WWNum31"/>
    <w:basedOn w:val="NoList"/>
    <w:pPr>
      <w:numPr>
        <w:numId w:val="31"/>
      </w:numPr>
    </w:pPr>
  </w:style>
  <w:style w:type="numbering" w:customStyle="1" w:styleId="WWNum32">
    <w:name w:val="WWNum32"/>
    <w:basedOn w:val="NoList"/>
    <w:pPr>
      <w:numPr>
        <w:numId w:val="32"/>
      </w:numPr>
    </w:pPr>
  </w:style>
  <w:style w:type="numbering" w:customStyle="1" w:styleId="WWNum33">
    <w:name w:val="WWNum33"/>
    <w:basedOn w:val="NoList"/>
    <w:pPr>
      <w:numPr>
        <w:numId w:val="33"/>
      </w:numPr>
    </w:pPr>
  </w:style>
  <w:style w:type="numbering" w:customStyle="1" w:styleId="WWNum34">
    <w:name w:val="WWNum34"/>
    <w:basedOn w:val="NoList"/>
    <w:pPr>
      <w:numPr>
        <w:numId w:val="34"/>
      </w:numPr>
    </w:pPr>
  </w:style>
  <w:style w:type="numbering" w:customStyle="1" w:styleId="WWNum35">
    <w:name w:val="WWNum35"/>
    <w:basedOn w:val="NoList"/>
    <w:pPr>
      <w:numPr>
        <w:numId w:val="35"/>
      </w:numPr>
    </w:pPr>
  </w:style>
  <w:style w:type="numbering" w:customStyle="1" w:styleId="WWNum36">
    <w:name w:val="WWNum36"/>
    <w:basedOn w:val="NoList"/>
    <w:pPr>
      <w:numPr>
        <w:numId w:val="36"/>
      </w:numPr>
    </w:pPr>
  </w:style>
  <w:style w:type="numbering" w:customStyle="1" w:styleId="WWNum37">
    <w:name w:val="WWNum37"/>
    <w:basedOn w:val="NoList"/>
    <w:pPr>
      <w:numPr>
        <w:numId w:val="37"/>
      </w:numPr>
    </w:pPr>
  </w:style>
  <w:style w:type="numbering" w:customStyle="1" w:styleId="WWNum38">
    <w:name w:val="WWNum38"/>
    <w:basedOn w:val="NoList"/>
    <w:pPr>
      <w:numPr>
        <w:numId w:val="38"/>
      </w:numPr>
    </w:pPr>
  </w:style>
  <w:style w:type="numbering" w:customStyle="1" w:styleId="WWNum39">
    <w:name w:val="WWNum39"/>
    <w:basedOn w:val="NoList"/>
    <w:pPr>
      <w:numPr>
        <w:numId w:val="39"/>
      </w:numPr>
    </w:pPr>
  </w:style>
  <w:style w:type="numbering" w:customStyle="1" w:styleId="WWNum40">
    <w:name w:val="WWNum40"/>
    <w:basedOn w:val="NoList"/>
    <w:pPr>
      <w:numPr>
        <w:numId w:val="40"/>
      </w:numPr>
    </w:pPr>
  </w:style>
  <w:style w:type="numbering" w:customStyle="1" w:styleId="WWNum41">
    <w:name w:val="WWNum41"/>
    <w:basedOn w:val="NoList"/>
    <w:pPr>
      <w:numPr>
        <w:numId w:val="41"/>
      </w:numPr>
    </w:pPr>
  </w:style>
  <w:style w:type="numbering" w:customStyle="1" w:styleId="WWNum42">
    <w:name w:val="WWNum42"/>
    <w:basedOn w:val="NoList"/>
    <w:pPr>
      <w:numPr>
        <w:numId w:val="42"/>
      </w:numPr>
    </w:pPr>
  </w:style>
  <w:style w:type="numbering" w:customStyle="1" w:styleId="WWNum43">
    <w:name w:val="WWNum43"/>
    <w:basedOn w:val="NoList"/>
    <w:pPr>
      <w:numPr>
        <w:numId w:val="43"/>
      </w:numPr>
    </w:pPr>
  </w:style>
  <w:style w:type="numbering" w:customStyle="1" w:styleId="WWNum44">
    <w:name w:val="WWNum44"/>
    <w:basedOn w:val="NoList"/>
    <w:pPr>
      <w:numPr>
        <w:numId w:val="44"/>
      </w:numPr>
    </w:pPr>
  </w:style>
  <w:style w:type="numbering" w:customStyle="1" w:styleId="WWNum45">
    <w:name w:val="WWNum45"/>
    <w:basedOn w:val="NoList"/>
    <w:pPr>
      <w:numPr>
        <w:numId w:val="45"/>
      </w:numPr>
    </w:pPr>
  </w:style>
  <w:style w:type="numbering" w:customStyle="1" w:styleId="WWNum46">
    <w:name w:val="WWNum46"/>
    <w:basedOn w:val="NoList"/>
    <w:pPr>
      <w:numPr>
        <w:numId w:val="46"/>
      </w:numPr>
    </w:pPr>
  </w:style>
  <w:style w:type="numbering" w:customStyle="1" w:styleId="WWNum47">
    <w:name w:val="WWNum47"/>
    <w:basedOn w:val="NoList"/>
    <w:pPr>
      <w:numPr>
        <w:numId w:val="47"/>
      </w:numPr>
    </w:pPr>
  </w:style>
  <w:style w:type="numbering" w:customStyle="1" w:styleId="WWNum48">
    <w:name w:val="WWNum48"/>
    <w:basedOn w:val="NoList"/>
    <w:pPr>
      <w:numPr>
        <w:numId w:val="4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vnenabavke@opovo.org.r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javnenabavke@opovo.org.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inrys.gov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36</Pages>
  <Words>8431</Words>
  <Characters>48060</Characters>
  <Application>Microsoft Office Word</Application>
  <DocSecurity>0</DocSecurity>
  <Lines>400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56379</CharactersWithSpaces>
  <SharedDoc>false</SharedDoc>
  <HLinks>
    <vt:vector size="24" baseType="variant">
      <vt:variant>
        <vt:i4>3604559</vt:i4>
      </vt:variant>
      <vt:variant>
        <vt:i4>9</vt:i4>
      </vt:variant>
      <vt:variant>
        <vt:i4>0</vt:i4>
      </vt:variant>
      <vt:variant>
        <vt:i4>5</vt:i4>
      </vt:variant>
      <vt:variant>
        <vt:lpwstr>mailto:javnenabavke@opovo.org.rs</vt:lpwstr>
      </vt:variant>
      <vt:variant>
        <vt:lpwstr/>
      </vt:variant>
      <vt:variant>
        <vt:i4>5046363</vt:i4>
      </vt:variant>
      <vt:variant>
        <vt:i4>6</vt:i4>
      </vt:variant>
      <vt:variant>
        <vt:i4>0</vt:i4>
      </vt:variant>
      <vt:variant>
        <vt:i4>5</vt:i4>
      </vt:variant>
      <vt:variant>
        <vt:lpwstr>http://www.minrys.gov.rs/</vt:lpwstr>
      </vt:variant>
      <vt:variant>
        <vt:lpwstr/>
      </vt:variant>
      <vt:variant>
        <vt:i4>3604559</vt:i4>
      </vt:variant>
      <vt:variant>
        <vt:i4>3</vt:i4>
      </vt:variant>
      <vt:variant>
        <vt:i4>0</vt:i4>
      </vt:variant>
      <vt:variant>
        <vt:i4>5</vt:i4>
      </vt:variant>
      <vt:variant>
        <vt:lpwstr>mailto:javnenabavke@opovo.org.rs</vt:lpwstr>
      </vt:variant>
      <vt:variant>
        <vt:lpwstr/>
      </vt:variant>
      <vt:variant>
        <vt:i4>1114199</vt:i4>
      </vt:variant>
      <vt:variant>
        <vt:i4>0</vt:i4>
      </vt:variant>
      <vt:variant>
        <vt:i4>0</vt:i4>
      </vt:variant>
      <vt:variant>
        <vt:i4>5</vt:i4>
      </vt:variant>
      <vt:variant>
        <vt:lpwstr>http://www.opovo.org.rs/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Javne nabavke opstina Opovo</cp:lastModifiedBy>
  <cp:revision>17</cp:revision>
  <cp:lastPrinted>2020-04-30T07:10:00Z</cp:lastPrinted>
  <dcterms:created xsi:type="dcterms:W3CDTF">2018-10-24T12:35:00Z</dcterms:created>
  <dcterms:modified xsi:type="dcterms:W3CDTF">2020-04-30T07:12:00Z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